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D3" w:rsidRPr="00D75BBE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2"/>
          <w:szCs w:val="17"/>
        </w:rPr>
      </w:pPr>
    </w:p>
    <w:p w:rsidR="00D75BBE" w:rsidRPr="00D75BBE" w:rsidRDefault="00D75BBE" w:rsidP="00D75BBE">
      <w:pPr>
        <w:spacing w:line="276" w:lineRule="auto"/>
        <w:jc w:val="center"/>
        <w:rPr>
          <w:rFonts w:ascii="Arial" w:hAnsi="Arial" w:cs="Arial"/>
          <w:sz w:val="32"/>
          <w:szCs w:val="22"/>
        </w:rPr>
      </w:pPr>
      <w:r w:rsidRPr="00D75BBE">
        <w:rPr>
          <w:rFonts w:ascii="Arial" w:hAnsi="Arial" w:cs="Arial"/>
          <w:b/>
          <w:sz w:val="22"/>
          <w:szCs w:val="17"/>
        </w:rPr>
        <w:t>Wykaz ofert</w:t>
      </w:r>
      <w:r w:rsidR="00476E33">
        <w:rPr>
          <w:rFonts w:ascii="Arial" w:hAnsi="Arial" w:cs="Arial"/>
          <w:b/>
          <w:sz w:val="22"/>
          <w:szCs w:val="17"/>
        </w:rPr>
        <w:t xml:space="preserve"> niespełniających </w:t>
      </w:r>
      <w:r w:rsidRPr="00D75BBE">
        <w:rPr>
          <w:rFonts w:ascii="Arial" w:hAnsi="Arial" w:cs="Arial"/>
          <w:b/>
          <w:sz w:val="22"/>
          <w:szCs w:val="17"/>
        </w:rPr>
        <w:t>wymog</w:t>
      </w:r>
      <w:r w:rsidR="00476E33">
        <w:rPr>
          <w:rFonts w:ascii="Arial" w:hAnsi="Arial" w:cs="Arial"/>
          <w:b/>
          <w:sz w:val="22"/>
          <w:szCs w:val="17"/>
        </w:rPr>
        <w:t>ów formalnych</w:t>
      </w:r>
      <w:r w:rsidRPr="00D75BBE">
        <w:rPr>
          <w:rFonts w:ascii="Arial" w:hAnsi="Arial" w:cs="Arial"/>
          <w:b/>
          <w:sz w:val="22"/>
          <w:szCs w:val="17"/>
        </w:rPr>
        <w:t xml:space="preserve"> </w:t>
      </w:r>
      <w:r w:rsidR="00B811D3" w:rsidRPr="00D75BBE">
        <w:rPr>
          <w:rFonts w:ascii="Arial" w:hAnsi="Arial" w:cs="Arial"/>
          <w:b/>
          <w:sz w:val="22"/>
          <w:szCs w:val="17"/>
        </w:rPr>
        <w:t xml:space="preserve"> </w:t>
      </w:r>
    </w:p>
    <w:p w:rsidR="00B811D3" w:rsidRPr="00F857B5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"/>
          <w:szCs w:val="17"/>
          <w:highlight w:val="yellow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84"/>
        <w:gridCol w:w="2351"/>
        <w:gridCol w:w="709"/>
        <w:gridCol w:w="2268"/>
        <w:gridCol w:w="2126"/>
        <w:gridCol w:w="1701"/>
      </w:tblGrid>
      <w:tr w:rsidR="00476E33" w:rsidRPr="00C70D3D" w:rsidTr="004C1963">
        <w:trPr>
          <w:trHeight w:val="668"/>
          <w:tblHeader/>
        </w:trPr>
        <w:tc>
          <w:tcPr>
            <w:tcW w:w="484" w:type="dxa"/>
            <w:shd w:val="clear" w:color="auto" w:fill="auto"/>
            <w:vAlign w:val="center"/>
            <w:hideMark/>
          </w:tcPr>
          <w:p w:rsidR="00476E33" w:rsidRPr="00C70D3D" w:rsidRDefault="00476E33" w:rsidP="00EA4F8D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51" w:type="dxa"/>
            <w:shd w:val="clear" w:color="auto" w:fill="auto"/>
            <w:vAlign w:val="center"/>
            <w:hideMark/>
          </w:tcPr>
          <w:p w:rsidR="00476E33" w:rsidRPr="00C70D3D" w:rsidRDefault="00476E33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>Numer oferty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6E33" w:rsidRPr="00C70D3D" w:rsidRDefault="00476E33" w:rsidP="00B64CF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>Nr zadania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76E33" w:rsidRPr="00C70D3D" w:rsidRDefault="00476E33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Oferent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76E33" w:rsidRPr="00C70D3D" w:rsidRDefault="00476E33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0D3D">
              <w:rPr>
                <w:rFonts w:ascii="Arial" w:hAnsi="Arial" w:cs="Arial"/>
                <w:b/>
                <w:bCs/>
                <w:sz w:val="18"/>
                <w:szCs w:val="18"/>
              </w:rPr>
              <w:t>Nazwa własna zadania</w:t>
            </w:r>
          </w:p>
        </w:tc>
        <w:tc>
          <w:tcPr>
            <w:tcW w:w="1701" w:type="dxa"/>
            <w:vAlign w:val="center"/>
          </w:tcPr>
          <w:p w:rsidR="00476E33" w:rsidRPr="00C70D3D" w:rsidRDefault="00476E33" w:rsidP="00EA4F8D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Nr błędu</w:t>
            </w:r>
          </w:p>
        </w:tc>
      </w:tr>
      <w:tr w:rsidR="00476E33" w:rsidRPr="00476E33" w:rsidTr="004C1963">
        <w:trPr>
          <w:cantSplit/>
          <w:trHeight w:val="1064"/>
        </w:trPr>
        <w:tc>
          <w:tcPr>
            <w:tcW w:w="484" w:type="dxa"/>
            <w:shd w:val="clear" w:color="auto" w:fill="auto"/>
            <w:noWrap/>
            <w:vAlign w:val="center"/>
          </w:tcPr>
          <w:p w:rsidR="00476E33" w:rsidRPr="00476E33" w:rsidRDefault="00476E33" w:rsidP="00EA4F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E3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476E33" w:rsidRPr="00476E33" w:rsidRDefault="00476E33" w:rsidP="00EA4F8D">
            <w:pPr>
              <w:rPr>
                <w:rFonts w:ascii="Arial" w:hAnsi="Arial" w:cs="Arial"/>
                <w:sz w:val="17"/>
                <w:szCs w:val="17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>ROPS.OPA.401.3.2.2018</w:t>
            </w:r>
          </w:p>
        </w:tc>
        <w:tc>
          <w:tcPr>
            <w:tcW w:w="709" w:type="dxa"/>
            <w:vAlign w:val="center"/>
          </w:tcPr>
          <w:p w:rsidR="00476E33" w:rsidRPr="00476E33" w:rsidRDefault="00476E33" w:rsidP="00EA4F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6E33" w:rsidRPr="00476E33" w:rsidRDefault="00476E33" w:rsidP="00476E33">
            <w:pPr>
              <w:rPr>
                <w:rFonts w:ascii="Arial" w:hAnsi="Arial" w:cs="Arial"/>
                <w:sz w:val="17"/>
                <w:szCs w:val="17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 xml:space="preserve">Chrześcijańskie Stowarzyszenie Dobroczynne </w:t>
            </w:r>
            <w:r>
              <w:rPr>
                <w:rFonts w:ascii="Arial" w:hAnsi="Arial" w:cs="Arial"/>
                <w:sz w:val="17"/>
                <w:szCs w:val="17"/>
              </w:rPr>
              <w:t>„</w:t>
            </w:r>
            <w:r w:rsidRPr="00476E33">
              <w:rPr>
                <w:rFonts w:ascii="Arial" w:hAnsi="Arial" w:cs="Arial"/>
                <w:sz w:val="17"/>
                <w:szCs w:val="17"/>
              </w:rPr>
              <w:t>Jozue</w:t>
            </w:r>
            <w:r>
              <w:rPr>
                <w:rFonts w:ascii="Arial" w:hAnsi="Arial" w:cs="Arial"/>
                <w:sz w:val="17"/>
                <w:szCs w:val="17"/>
              </w:rPr>
              <w:t>”</w:t>
            </w:r>
          </w:p>
          <w:p w:rsidR="00476E33" w:rsidRPr="00476E33" w:rsidRDefault="00476E33" w:rsidP="00476E33">
            <w:pPr>
              <w:rPr>
                <w:rFonts w:ascii="Arial" w:hAnsi="Arial" w:cs="Arial"/>
                <w:sz w:val="17"/>
                <w:szCs w:val="17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 xml:space="preserve">ul. </w:t>
            </w:r>
            <w:proofErr w:type="spellStart"/>
            <w:r w:rsidRPr="00476E33">
              <w:rPr>
                <w:rFonts w:ascii="Arial" w:hAnsi="Arial" w:cs="Arial"/>
                <w:sz w:val="17"/>
                <w:szCs w:val="17"/>
              </w:rPr>
              <w:t>Gaczkowskiego</w:t>
            </w:r>
            <w:proofErr w:type="spellEnd"/>
            <w:r w:rsidRPr="00476E33">
              <w:rPr>
                <w:rFonts w:ascii="Arial" w:hAnsi="Arial" w:cs="Arial"/>
                <w:sz w:val="17"/>
                <w:szCs w:val="17"/>
              </w:rPr>
              <w:t xml:space="preserve"> 15 A</w:t>
            </w:r>
          </w:p>
          <w:p w:rsidR="00476E33" w:rsidRPr="00476E33" w:rsidRDefault="00476E33" w:rsidP="00476E33">
            <w:pPr>
              <w:rPr>
                <w:rFonts w:ascii="Arial" w:hAnsi="Arial" w:cs="Arial"/>
                <w:sz w:val="17"/>
                <w:szCs w:val="17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>42-208 Częstochowa</w:t>
            </w:r>
          </w:p>
          <w:p w:rsidR="00476E33" w:rsidRPr="00476E33" w:rsidRDefault="00476E33" w:rsidP="00EA4F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33" w:rsidRPr="00476E33" w:rsidRDefault="00476E33" w:rsidP="00476E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„Nastolatki wolne </w:t>
            </w:r>
            <w:r>
              <w:rPr>
                <w:rFonts w:ascii="Arial" w:hAnsi="Arial" w:cs="Arial"/>
                <w:sz w:val="17"/>
                <w:szCs w:val="17"/>
              </w:rPr>
              <w:br/>
              <w:t>od narkotyków”</w:t>
            </w:r>
          </w:p>
        </w:tc>
        <w:tc>
          <w:tcPr>
            <w:tcW w:w="1701" w:type="dxa"/>
            <w:vAlign w:val="center"/>
          </w:tcPr>
          <w:p w:rsidR="00476E33" w:rsidRPr="00476E33" w:rsidRDefault="00476E33" w:rsidP="000D2C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76E33" w:rsidRPr="00C70D3D" w:rsidTr="004C1963">
        <w:trPr>
          <w:cantSplit/>
          <w:trHeight w:val="1064"/>
        </w:trPr>
        <w:tc>
          <w:tcPr>
            <w:tcW w:w="484" w:type="dxa"/>
            <w:shd w:val="clear" w:color="auto" w:fill="auto"/>
            <w:noWrap/>
            <w:vAlign w:val="center"/>
          </w:tcPr>
          <w:p w:rsidR="00476E33" w:rsidRPr="00C70D3D" w:rsidRDefault="00476E33" w:rsidP="00476E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0D3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476E33" w:rsidRPr="00476E33" w:rsidRDefault="00476E33" w:rsidP="00476E33">
            <w:pPr>
              <w:rPr>
                <w:rFonts w:ascii="Arial" w:hAnsi="Arial" w:cs="Arial"/>
                <w:sz w:val="17"/>
                <w:szCs w:val="17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>ROPS.OPA.401.3.3.2018</w:t>
            </w:r>
          </w:p>
        </w:tc>
        <w:tc>
          <w:tcPr>
            <w:tcW w:w="709" w:type="dxa"/>
            <w:vAlign w:val="center"/>
          </w:tcPr>
          <w:p w:rsidR="00476E33" w:rsidRPr="00476E33" w:rsidRDefault="00476E33" w:rsidP="00476E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6E33" w:rsidRPr="00476E33" w:rsidRDefault="00476E33" w:rsidP="00476E33">
            <w:pPr>
              <w:rPr>
                <w:rFonts w:ascii="Arial" w:hAnsi="Arial" w:cs="Arial"/>
                <w:sz w:val="17"/>
                <w:szCs w:val="17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 xml:space="preserve">Chrześcijańskie Stowarzyszenie Dobroczynne </w:t>
            </w:r>
            <w:r>
              <w:rPr>
                <w:rFonts w:ascii="Arial" w:hAnsi="Arial" w:cs="Arial"/>
                <w:sz w:val="17"/>
                <w:szCs w:val="17"/>
              </w:rPr>
              <w:t>„</w:t>
            </w:r>
            <w:r w:rsidRPr="00476E33">
              <w:rPr>
                <w:rFonts w:ascii="Arial" w:hAnsi="Arial" w:cs="Arial"/>
                <w:sz w:val="17"/>
                <w:szCs w:val="17"/>
              </w:rPr>
              <w:t>Jozue</w:t>
            </w:r>
            <w:r>
              <w:rPr>
                <w:rFonts w:ascii="Arial" w:hAnsi="Arial" w:cs="Arial"/>
                <w:sz w:val="17"/>
                <w:szCs w:val="17"/>
              </w:rPr>
              <w:t>”</w:t>
            </w:r>
          </w:p>
          <w:p w:rsidR="00476E33" w:rsidRPr="00476E33" w:rsidRDefault="00476E33" w:rsidP="00476E33">
            <w:pPr>
              <w:rPr>
                <w:rFonts w:ascii="Arial" w:hAnsi="Arial" w:cs="Arial"/>
                <w:sz w:val="17"/>
                <w:szCs w:val="17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 xml:space="preserve">ul. </w:t>
            </w:r>
            <w:proofErr w:type="spellStart"/>
            <w:r w:rsidRPr="00476E33">
              <w:rPr>
                <w:rFonts w:ascii="Arial" w:hAnsi="Arial" w:cs="Arial"/>
                <w:sz w:val="17"/>
                <w:szCs w:val="17"/>
              </w:rPr>
              <w:t>Gaczkowskiego</w:t>
            </w:r>
            <w:proofErr w:type="spellEnd"/>
            <w:r w:rsidRPr="00476E33">
              <w:rPr>
                <w:rFonts w:ascii="Arial" w:hAnsi="Arial" w:cs="Arial"/>
                <w:sz w:val="17"/>
                <w:szCs w:val="17"/>
              </w:rPr>
              <w:t xml:space="preserve"> 15 A</w:t>
            </w:r>
          </w:p>
          <w:p w:rsidR="00476E33" w:rsidRPr="00476E33" w:rsidRDefault="00476E33" w:rsidP="00476E33">
            <w:pPr>
              <w:rPr>
                <w:rFonts w:ascii="Arial" w:hAnsi="Arial" w:cs="Arial"/>
                <w:sz w:val="17"/>
                <w:szCs w:val="17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>42-208 Częstochowa</w:t>
            </w:r>
          </w:p>
          <w:p w:rsidR="00476E33" w:rsidRPr="00476E33" w:rsidRDefault="00476E33" w:rsidP="00476E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33" w:rsidRPr="00476E33" w:rsidRDefault="00476E33" w:rsidP="00476E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E33">
              <w:rPr>
                <w:rFonts w:ascii="Arial" w:hAnsi="Arial" w:cs="Arial"/>
                <w:sz w:val="17"/>
                <w:szCs w:val="17"/>
              </w:rPr>
              <w:t>"</w:t>
            </w:r>
            <w:proofErr w:type="spellStart"/>
            <w:r w:rsidRPr="00476E33">
              <w:rPr>
                <w:rFonts w:ascii="Arial" w:hAnsi="Arial" w:cs="Arial"/>
                <w:sz w:val="17"/>
                <w:szCs w:val="17"/>
              </w:rPr>
              <w:t>Narko-Punkt</w:t>
            </w:r>
            <w:proofErr w:type="spellEnd"/>
            <w:r w:rsidRPr="00476E33">
              <w:rPr>
                <w:rFonts w:ascii="Arial" w:hAnsi="Arial" w:cs="Arial"/>
                <w:sz w:val="17"/>
                <w:szCs w:val="17"/>
              </w:rPr>
              <w:t xml:space="preserve"> Pomocy dla osób uzależnionych od narkotyków"</w:t>
            </w:r>
          </w:p>
          <w:p w:rsidR="00476E33" w:rsidRPr="00476E33" w:rsidRDefault="00476E33" w:rsidP="00476E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76E33" w:rsidRPr="00C70D3D" w:rsidRDefault="00476E33" w:rsidP="00476E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:rsidR="00B811D3" w:rsidRPr="00F804B0" w:rsidRDefault="00B811D3" w:rsidP="00B811D3">
      <w:pPr>
        <w:jc w:val="both"/>
        <w:rPr>
          <w:rFonts w:ascii="Arial" w:hAnsi="Arial" w:cs="Arial"/>
          <w:b/>
          <w:bCs/>
          <w:color w:val="FF0000"/>
          <w:sz w:val="17"/>
          <w:szCs w:val="17"/>
          <w:highlight w:val="yellow"/>
        </w:rPr>
      </w:pPr>
    </w:p>
    <w:p w:rsidR="00A72856" w:rsidRDefault="00A72856" w:rsidP="00C70D3D">
      <w:pPr>
        <w:jc w:val="both"/>
      </w:pPr>
    </w:p>
    <w:p w:rsidR="004C1963" w:rsidRDefault="004C1963" w:rsidP="004C1963">
      <w:pPr>
        <w:spacing w:line="276" w:lineRule="auto"/>
        <w:jc w:val="center"/>
        <w:rPr>
          <w:rFonts w:ascii="Arial" w:hAnsi="Arial" w:cs="Arial"/>
          <w:b/>
          <w:sz w:val="22"/>
          <w:szCs w:val="17"/>
        </w:rPr>
      </w:pPr>
      <w:r w:rsidRPr="00D75BBE">
        <w:rPr>
          <w:rFonts w:ascii="Arial" w:hAnsi="Arial" w:cs="Arial"/>
          <w:b/>
          <w:sz w:val="22"/>
          <w:szCs w:val="17"/>
        </w:rPr>
        <w:t xml:space="preserve">Wykaz </w:t>
      </w:r>
      <w:r>
        <w:rPr>
          <w:rFonts w:ascii="Arial" w:hAnsi="Arial" w:cs="Arial"/>
          <w:b/>
          <w:sz w:val="22"/>
          <w:szCs w:val="17"/>
        </w:rPr>
        <w:t>błędów</w:t>
      </w:r>
      <w:r w:rsidRPr="00D75BBE">
        <w:rPr>
          <w:rFonts w:ascii="Arial" w:hAnsi="Arial" w:cs="Arial"/>
          <w:b/>
          <w:sz w:val="22"/>
          <w:szCs w:val="17"/>
        </w:rPr>
        <w:t xml:space="preserve"> formaln</w:t>
      </w:r>
      <w:r>
        <w:rPr>
          <w:rFonts w:ascii="Arial" w:hAnsi="Arial" w:cs="Arial"/>
          <w:b/>
          <w:sz w:val="22"/>
          <w:szCs w:val="17"/>
        </w:rPr>
        <w:t>ych</w:t>
      </w:r>
      <w:r w:rsidRPr="00D75BBE">
        <w:rPr>
          <w:rFonts w:ascii="Arial" w:hAnsi="Arial" w:cs="Arial"/>
          <w:b/>
          <w:sz w:val="22"/>
          <w:szCs w:val="17"/>
        </w:rPr>
        <w:t xml:space="preserve">  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8"/>
        <w:gridCol w:w="8930"/>
      </w:tblGrid>
      <w:tr w:rsidR="004C1963" w:rsidRPr="00F930B3" w:rsidTr="00580DEF">
        <w:trPr>
          <w:cantSplit/>
          <w:trHeight w:val="537"/>
          <w:tblHeader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1963" w:rsidRPr="00F930B3" w:rsidRDefault="004C1963" w:rsidP="00580DEF">
            <w:pPr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30B3">
              <w:rPr>
                <w:rFonts w:ascii="Arial" w:hAnsi="Arial" w:cs="Arial"/>
                <w:b/>
                <w:sz w:val="18"/>
                <w:szCs w:val="18"/>
              </w:rPr>
              <w:t xml:space="preserve">Nr </w:t>
            </w:r>
          </w:p>
          <w:p w:rsidR="004C1963" w:rsidRPr="00F930B3" w:rsidRDefault="004C1963" w:rsidP="00580DEF">
            <w:pPr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30B3">
              <w:rPr>
                <w:rFonts w:ascii="Arial" w:hAnsi="Arial" w:cs="Arial"/>
                <w:b/>
                <w:sz w:val="18"/>
                <w:szCs w:val="18"/>
              </w:rPr>
              <w:t>błędu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30B3">
              <w:rPr>
                <w:rFonts w:ascii="Arial" w:hAnsi="Arial" w:cs="Arial"/>
                <w:b/>
                <w:sz w:val="18"/>
                <w:szCs w:val="18"/>
              </w:rPr>
              <w:t>Rodzaj błędu formalnego</w:t>
            </w:r>
          </w:p>
        </w:tc>
      </w:tr>
      <w:tr w:rsidR="004C1963" w:rsidRPr="00F930B3" w:rsidTr="00580DEF">
        <w:trPr>
          <w:cantSplit/>
          <w:trHeight w:val="179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Oferta wpłynęła w terminie innym niż do dnia 23 kwietnia 2018 roku?</w:t>
            </w:r>
          </w:p>
        </w:tc>
        <w:bookmarkStart w:id="0" w:name="_GoBack"/>
        <w:bookmarkEnd w:id="0"/>
      </w:tr>
      <w:tr w:rsidR="004C1963" w:rsidRPr="00F930B3" w:rsidTr="00580DEF">
        <w:trPr>
          <w:cantSplit/>
          <w:trHeight w:val="164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Oferta zawiera propozycję realizacji więcej niż jednego zadania?</w:t>
            </w:r>
          </w:p>
        </w:tc>
      </w:tr>
      <w:tr w:rsidR="004C1963" w:rsidRPr="00F930B3" w:rsidTr="00580DEF">
        <w:trPr>
          <w:cantSplit/>
          <w:trHeight w:val="289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Zadanie opisane w ofercie rozpoczyna się wcześniej niż 18 czerwca 2018 roku i kończy nie później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niż 31 grudnia 2018 r.</w:t>
            </w:r>
          </w:p>
        </w:tc>
      </w:tr>
      <w:tr w:rsidR="004C1963" w:rsidRPr="00F930B3" w:rsidTr="00580DEF">
        <w:trPr>
          <w:cantSplit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Oferta została złożona przez podmiot nieuprawniony. Podmiot nie posiada osobowości prawnej i prowadzi działalność niezgodą z przedmiotem konkursu. </w:t>
            </w:r>
          </w:p>
        </w:tc>
      </w:tr>
      <w:tr w:rsidR="004C1963" w:rsidRPr="00F930B3" w:rsidTr="00580DEF">
        <w:trPr>
          <w:cantSplit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Oferta jest wypełniona nieczytelnie.</w:t>
            </w:r>
          </w:p>
        </w:tc>
      </w:tr>
      <w:tr w:rsidR="004C1963" w:rsidRPr="00F930B3" w:rsidTr="00580DEF">
        <w:trPr>
          <w:cantSplit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Oferta jest niekompletna. Nie zawiera informacji określonych we wzorze formularza oferty stanowiącym załącznik nr 1 do </w:t>
            </w:r>
            <w:r w:rsidRPr="00F930B3">
              <w:rPr>
                <w:rFonts w:ascii="Arial" w:hAnsi="Arial" w:cs="Arial"/>
                <w:i/>
                <w:sz w:val="18"/>
                <w:szCs w:val="18"/>
              </w:rPr>
              <w:t xml:space="preserve">Ogłoszenia </w:t>
            </w:r>
            <w:r w:rsidRPr="00F930B3">
              <w:rPr>
                <w:rFonts w:ascii="Arial" w:hAnsi="Arial" w:cs="Arial"/>
                <w:bCs/>
                <w:i/>
                <w:sz w:val="18"/>
                <w:szCs w:val="18"/>
              </w:rPr>
              <w:t>konkursu ofert na realizację zadań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w zakresie przeciwdziałania narkomanii 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bCs/>
                <w:i/>
                <w:sz w:val="18"/>
                <w:szCs w:val="18"/>
              </w:rPr>
              <w:t>w województwie śląskim w 2018 roku</w:t>
            </w:r>
            <w:r w:rsidRPr="00F930B3">
              <w:rPr>
                <w:rFonts w:ascii="Arial" w:hAnsi="Arial" w:cs="Arial"/>
                <w:sz w:val="18"/>
                <w:szCs w:val="18"/>
              </w:rPr>
              <w:t>? (uchwała Zarządu Województwa Śląskiego nr 700/250/V/2018 z dnia 27 marca 2018 roku).</w:t>
            </w:r>
          </w:p>
        </w:tc>
      </w:tr>
      <w:tr w:rsidR="004C1963" w:rsidRPr="00F930B3" w:rsidTr="00580DEF">
        <w:trPr>
          <w:cantSplit/>
          <w:trHeight w:val="203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Wymagane dokumenty nie są opatrzone</w:t>
            </w:r>
            <w:r w:rsidRPr="00F930B3">
              <w:rPr>
                <w:rFonts w:ascii="Arial" w:hAnsi="Arial" w:cs="Arial"/>
                <w:bCs/>
                <w:sz w:val="18"/>
                <w:szCs w:val="18"/>
              </w:rPr>
              <w:t xml:space="preserve"> podpisami/</w:t>
            </w:r>
            <w:proofErr w:type="spellStart"/>
            <w:r w:rsidRPr="00F930B3">
              <w:rPr>
                <w:rFonts w:ascii="Arial" w:hAnsi="Arial" w:cs="Arial"/>
                <w:bCs/>
                <w:sz w:val="18"/>
                <w:szCs w:val="18"/>
              </w:rPr>
              <w:t>em</w:t>
            </w:r>
            <w:proofErr w:type="spellEnd"/>
            <w:r w:rsidRPr="00F930B3">
              <w:rPr>
                <w:rFonts w:ascii="Arial" w:hAnsi="Arial" w:cs="Arial"/>
                <w:bCs/>
                <w:sz w:val="18"/>
                <w:szCs w:val="18"/>
              </w:rPr>
              <w:t xml:space="preserve"> osoby/osób uprawnionej/</w:t>
            </w:r>
            <w:proofErr w:type="spellStart"/>
            <w:r w:rsidRPr="00F930B3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bCs/>
                <w:sz w:val="18"/>
                <w:szCs w:val="18"/>
              </w:rPr>
              <w:t>do reprezentowania podmiotu oraz pieczęciami/ą, zgodnie ze statutem, bądź innym dokumentem regulującym kwestię reprezentacji (w przypadku braku pieczęci imiennych brak czytelnego/czytelnych podpisu/ów)?</w:t>
            </w:r>
          </w:p>
        </w:tc>
      </w:tr>
      <w:tr w:rsidR="004C1963" w:rsidRPr="00F930B3" w:rsidTr="00580DEF">
        <w:trPr>
          <w:cantSplit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Kserokopie dokumentów nie są potwierdzone za zgodność z oryginałem na każdej stronie dokumentu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lub z oznaczeniem ponumerowanych stron kserokopii od strony nr… do strony nr… z adnotacją „potwierdzam/stwierdzam zgodność z oryginałem”, pieczęcią i podpisem osoby potwierdzającej zgodność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oraz datą potwierdzenia) – przez osobę reprezentującą podmiot występujący o dofinansowanie lub przez osobę upoważnioną do potwierdzania dokumentów (w takim przypadku do oferty powinno być dołączone upoważnienie do potwierdzania dokumentów dla tej osoby, a w przypadku braku pieczęci imiennej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brak czytelnego podpisu) lub przez organ wydający dany dokument.</w:t>
            </w:r>
          </w:p>
        </w:tc>
      </w:tr>
      <w:tr w:rsidR="004C1963" w:rsidRPr="00F930B3" w:rsidTr="00580DEF">
        <w:trPr>
          <w:cantSplit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Wymagany wkład własny stanowi mniej niż 10% kosztów zadania.</w:t>
            </w:r>
          </w:p>
        </w:tc>
      </w:tr>
      <w:tr w:rsidR="004C1963" w:rsidRPr="00F930B3" w:rsidTr="00580DEF">
        <w:trPr>
          <w:cantSplit/>
          <w:trHeight w:val="170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Wnioskowana kwota środków finansowych przekracza 20 000,00 zł.</w:t>
            </w:r>
          </w:p>
        </w:tc>
      </w:tr>
      <w:tr w:rsidR="004C1963" w:rsidRPr="00F930B3" w:rsidTr="00580DEF">
        <w:trPr>
          <w:cantSplit/>
          <w:trHeight w:val="288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Wnioskowana kwota środków finansowych przekracza 35 000,00 zł w przypadku więcej niż 1 oferty złożonej w konkursie.</w:t>
            </w:r>
          </w:p>
        </w:tc>
      </w:tr>
      <w:tr w:rsidR="004C1963" w:rsidRPr="00F930B3" w:rsidTr="00580DEF">
        <w:trPr>
          <w:cantSplit/>
          <w:trHeight w:val="464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dokumentu stanowiącego o podstawie działalności: aktualnego odpisu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z odpowiedniego rejestru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lub innych dokumentów informujących o statusie prawnym podmiotu składającego ofertę i umocowanie osób reprezentujących go (np. aktualnego odpisu z Krajowego Rejestru Sądowego; innego rejestru lub ewidencji;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w przypadku kościelnych osób prawnych np. dekretu powołującego kościelną osobę prawną etc.).</w:t>
            </w:r>
          </w:p>
        </w:tc>
      </w:tr>
      <w:tr w:rsidR="004C1963" w:rsidRPr="00F930B3" w:rsidTr="00580DEF">
        <w:trPr>
          <w:cantSplit/>
          <w:trHeight w:val="464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930B3">
              <w:rPr>
                <w:rFonts w:ascii="Arial" w:hAnsi="Arial" w:cs="Arial"/>
                <w:bCs/>
                <w:sz w:val="18"/>
                <w:szCs w:val="18"/>
              </w:rPr>
              <w:t xml:space="preserve">Brak dokumentu upoważniającego daną osobę/y do reprezentowania podmiotu (np. imienne upoważnienie/a podpisane przez osoby uprawnione do reprezentacji podmiotu, zgodnie ze statutem podmiotu, bądź innym dokumentem regulującym kwestię reprezentacji) w przypadku, gdy w dokumencie stanowiącym o podstawie działalności brak informacji o osobach upoważnionych do reprezentowania podmiotu. </w:t>
            </w:r>
          </w:p>
        </w:tc>
      </w:tr>
      <w:tr w:rsidR="004C1963" w:rsidRPr="00F930B3" w:rsidTr="00580DEF">
        <w:trPr>
          <w:cantSplit/>
          <w:trHeight w:val="214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aktualnego statutu  podmiotu uprawnionego.</w:t>
            </w:r>
          </w:p>
        </w:tc>
      </w:tr>
      <w:tr w:rsidR="004C1963" w:rsidRPr="00F930B3" w:rsidTr="00580DEF">
        <w:trPr>
          <w:cantSplit/>
          <w:trHeight w:val="325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Brak dokumentu upoważniającego daną osobę do potwierdzania za zgodność z oryginałem dokumentów,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gdy kserokopie dokumentów potwierdza osoba nie uprawniona do reprezentacji podmiotu występującego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o środki finansowe.</w:t>
            </w:r>
          </w:p>
        </w:tc>
      </w:tr>
      <w:tr w:rsidR="004C1963" w:rsidRPr="00F930B3" w:rsidTr="00580DEF">
        <w:trPr>
          <w:cantSplit/>
          <w:trHeight w:val="405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oświadczenia/ń osoby/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do reprezentowania podmiotu potwierdzających,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że w stosunku do podmiotu składającego ofertę nie stwierdzono niezgodnego z przeznaczeniem wykorzystania środków publicznych.</w:t>
            </w:r>
          </w:p>
        </w:tc>
      </w:tr>
      <w:tr w:rsidR="004C1963" w:rsidRPr="00F930B3" w:rsidTr="00580DEF">
        <w:trPr>
          <w:cantSplit/>
          <w:trHeight w:val="383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lastRenderedPageBreak/>
              <w:t>17.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oświadczenia/ń osoby/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do reprezentowania podmiotu składającego ofertę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 xml:space="preserve">o niekaralności zakazem pełnienia funkcji związanych z dysponowaniem środkami publicznymi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oraz niekaralności za umyślne przestępstwo lub umyślne przestępstwo skarbowe;</w:t>
            </w:r>
          </w:p>
        </w:tc>
      </w:tr>
      <w:tr w:rsidR="004C1963" w:rsidRPr="00F930B3" w:rsidTr="00580DEF">
        <w:trPr>
          <w:cantSplit/>
          <w:trHeight w:val="275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oświadczenia/ń osoby/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do reprezentowania podmiotu, że podmiot składający ofertę jest jedynym posiadaczem rachunku, na który zostaną przekazane środki, i zobowiązuje się go utrzymywać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930B3">
              <w:rPr>
                <w:rFonts w:ascii="Arial" w:hAnsi="Arial" w:cs="Arial"/>
                <w:sz w:val="18"/>
                <w:szCs w:val="18"/>
              </w:rPr>
              <w:t>do chwili zaakceptowania rozliczenia tych środków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30B3">
              <w:rPr>
                <w:rFonts w:ascii="Arial" w:hAnsi="Arial" w:cs="Arial"/>
                <w:sz w:val="18"/>
                <w:szCs w:val="18"/>
              </w:rPr>
              <w:t>pod względem finansowym i rzeczowym.</w:t>
            </w:r>
          </w:p>
        </w:tc>
      </w:tr>
      <w:tr w:rsidR="004C1963" w:rsidRPr="00F930B3" w:rsidTr="00580DEF">
        <w:trPr>
          <w:cantSplit/>
          <w:trHeight w:val="275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oświadczenia/ń osoby/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 xml:space="preserve"> do reprezentowania podmiotu wskazującego/</w:t>
            </w:r>
            <w:proofErr w:type="spellStart"/>
            <w:r w:rsidRPr="00F930B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F930B3">
              <w:rPr>
                <w:rFonts w:ascii="Arial" w:hAnsi="Arial" w:cs="Arial"/>
                <w:sz w:val="18"/>
                <w:szCs w:val="18"/>
              </w:rPr>
              <w:t>, że kwota środków przeznaczona zostanie na realizację zadania zgodnie z ofertą i że w tym zakresie zadanie nie będzie finansowane z innych źródeł.</w:t>
            </w:r>
          </w:p>
        </w:tc>
      </w:tr>
      <w:tr w:rsidR="004C1963" w:rsidRPr="00F930B3" w:rsidTr="00580DEF">
        <w:trPr>
          <w:cantSplit/>
          <w:trHeight w:val="138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oświadczenia o kwalifikowalności podatku VAT.</w:t>
            </w:r>
          </w:p>
        </w:tc>
      </w:tr>
      <w:tr w:rsidR="004C1963" w:rsidRPr="00F930B3" w:rsidTr="00580DEF">
        <w:trPr>
          <w:cantSplit/>
          <w:trHeight w:val="275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zezwolenie wójta/burmistrza/prezydenta/starosty na prowadzenie przez podmiot uprawniony placówki wsparcia dziennego, zgodnie z art. 18 ustawy z dnia 9 czerwca 2011 roku o wspieraniu rodziny i systemie pieczy zastępczej (tj.: Dz. U. z 2017 r., poz. 697 ze zm.) – w przypadku realizacji zadania nr 3.</w:t>
            </w:r>
          </w:p>
        </w:tc>
      </w:tr>
      <w:tr w:rsidR="004C1963" w:rsidRPr="00F930B3" w:rsidTr="00580DEF">
        <w:trPr>
          <w:cantSplit/>
          <w:trHeight w:val="275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 xml:space="preserve">Brak innych dokumentów/materiałów zgodnie z wymogami określonymi w szczegółowych opisach zadań konkursowych ujętych w § 2 </w:t>
            </w:r>
            <w:r w:rsidRPr="00F930B3">
              <w:rPr>
                <w:rFonts w:ascii="Arial" w:hAnsi="Arial" w:cs="Arial"/>
                <w:i/>
                <w:sz w:val="18"/>
                <w:szCs w:val="18"/>
              </w:rPr>
              <w:t>Ogłoszenia.</w:t>
            </w:r>
          </w:p>
        </w:tc>
      </w:tr>
      <w:tr w:rsidR="004C1963" w:rsidRPr="00F930B3" w:rsidTr="00580DEF">
        <w:trPr>
          <w:cantSplit/>
          <w:trHeight w:val="275"/>
        </w:trPr>
        <w:tc>
          <w:tcPr>
            <w:tcW w:w="738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4C1963" w:rsidRPr="00F930B3" w:rsidRDefault="004C1963" w:rsidP="00580D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30B3">
              <w:rPr>
                <w:rFonts w:ascii="Arial" w:hAnsi="Arial" w:cs="Arial"/>
                <w:sz w:val="18"/>
                <w:szCs w:val="18"/>
              </w:rPr>
              <w:t>Brak wskazania, w której ofercie znajduje się komplet załączników – w przypadku, gdy podmiot uprawniony złożył więcej niż jedną ofertę.</w:t>
            </w:r>
          </w:p>
        </w:tc>
      </w:tr>
    </w:tbl>
    <w:p w:rsidR="004C1963" w:rsidRPr="00D445AD" w:rsidRDefault="004C1963" w:rsidP="004C196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"/>
          <w:szCs w:val="17"/>
          <w:highlight w:val="yellow"/>
        </w:rPr>
      </w:pPr>
    </w:p>
    <w:p w:rsidR="004C1963" w:rsidRPr="00145140" w:rsidRDefault="004C1963" w:rsidP="004C1963">
      <w:pPr>
        <w:jc w:val="both"/>
        <w:rPr>
          <w:rFonts w:ascii="Arial" w:hAnsi="Arial" w:cs="Arial"/>
          <w:sz w:val="18"/>
        </w:rPr>
      </w:pPr>
    </w:p>
    <w:p w:rsidR="004C1963" w:rsidRDefault="004C1963" w:rsidP="00C70D3D">
      <w:pPr>
        <w:jc w:val="both"/>
      </w:pPr>
    </w:p>
    <w:sectPr w:rsidR="004C1963" w:rsidSect="00F34D2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C6D" w:rsidRDefault="00B66C6D" w:rsidP="00F857B5">
      <w:r>
        <w:separator/>
      </w:r>
    </w:p>
  </w:endnote>
  <w:endnote w:type="continuationSeparator" w:id="0">
    <w:p w:rsidR="00B66C6D" w:rsidRDefault="00B66C6D" w:rsidP="00F8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-33468730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1728636285"/>
          <w:docPartObj>
            <w:docPartGallery w:val="Page Numbers (Top of Page)"/>
            <w:docPartUnique/>
          </w:docPartObj>
        </w:sdtPr>
        <w:sdtContent>
          <w:p w:rsidR="00476E33" w:rsidRPr="00476E33" w:rsidRDefault="00476E33" w:rsidP="00476E33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476E33">
              <w:rPr>
                <w:rFonts w:ascii="Arial" w:hAnsi="Arial" w:cs="Arial"/>
                <w:sz w:val="18"/>
              </w:rPr>
              <w:t xml:space="preserve">Strona </w:t>
            </w:r>
            <w:r w:rsidR="00F34D29" w:rsidRPr="00476E3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476E33">
              <w:rPr>
                <w:rFonts w:ascii="Arial" w:hAnsi="Arial" w:cs="Arial"/>
                <w:bCs/>
                <w:sz w:val="18"/>
              </w:rPr>
              <w:instrText>PAGE</w:instrText>
            </w:r>
            <w:r w:rsidR="00F34D29" w:rsidRPr="00476E3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250B78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="00F34D29" w:rsidRPr="00476E33">
              <w:rPr>
                <w:rFonts w:ascii="Arial" w:hAnsi="Arial" w:cs="Arial"/>
                <w:bCs/>
                <w:sz w:val="18"/>
              </w:rPr>
              <w:fldChar w:fldCharType="end"/>
            </w:r>
            <w:r w:rsidRPr="00476E33">
              <w:rPr>
                <w:rFonts w:ascii="Arial" w:hAnsi="Arial" w:cs="Arial"/>
                <w:sz w:val="18"/>
              </w:rPr>
              <w:t xml:space="preserve"> z </w:t>
            </w:r>
            <w:r w:rsidR="00F34D29" w:rsidRPr="00476E3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476E33">
              <w:rPr>
                <w:rFonts w:ascii="Arial" w:hAnsi="Arial" w:cs="Arial"/>
                <w:bCs/>
                <w:sz w:val="18"/>
              </w:rPr>
              <w:instrText>NUMPAGES</w:instrText>
            </w:r>
            <w:r w:rsidR="00F34D29" w:rsidRPr="00476E3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250B78">
              <w:rPr>
                <w:rFonts w:ascii="Arial" w:hAnsi="Arial" w:cs="Arial"/>
                <w:bCs/>
                <w:noProof/>
                <w:sz w:val="18"/>
              </w:rPr>
              <w:t>2</w:t>
            </w:r>
            <w:r w:rsidR="00F34D29" w:rsidRPr="00476E33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C6D" w:rsidRDefault="00B66C6D" w:rsidP="00F857B5">
      <w:r>
        <w:separator/>
      </w:r>
    </w:p>
  </w:footnote>
  <w:footnote w:type="continuationSeparator" w:id="0">
    <w:p w:rsidR="00B66C6D" w:rsidRDefault="00B66C6D" w:rsidP="00F85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B5" w:rsidRPr="00F857B5" w:rsidRDefault="00F857B5" w:rsidP="00A46EA0">
    <w:pPr>
      <w:pStyle w:val="Tekstpodstawowy3"/>
      <w:pBdr>
        <w:bottom w:val="single" w:sz="6" w:space="1" w:color="auto"/>
      </w:pBdr>
      <w:spacing w:after="0"/>
      <w:jc w:val="both"/>
      <w:rPr>
        <w:rFonts w:ascii="Arial" w:hAnsi="Arial" w:cs="Arial"/>
        <w:i/>
        <w:sz w:val="20"/>
        <w:szCs w:val="17"/>
      </w:rPr>
    </w:pPr>
    <w:r w:rsidRPr="00F857B5">
      <w:rPr>
        <w:rFonts w:ascii="Arial" w:hAnsi="Arial" w:cs="Arial"/>
        <w:i/>
        <w:sz w:val="20"/>
        <w:szCs w:val="17"/>
      </w:rPr>
      <w:t xml:space="preserve">Konkurs ofert na realizację zadań w zakresie przeciwdziałania narkomanii w województwie śląskim </w:t>
    </w:r>
    <w:r w:rsidR="00B43275">
      <w:rPr>
        <w:rFonts w:ascii="Arial" w:hAnsi="Arial" w:cs="Arial"/>
        <w:i/>
        <w:sz w:val="20"/>
        <w:szCs w:val="17"/>
      </w:rPr>
      <w:br/>
    </w:r>
    <w:r w:rsidRPr="00F857B5">
      <w:rPr>
        <w:rFonts w:ascii="Arial" w:hAnsi="Arial" w:cs="Arial"/>
        <w:i/>
        <w:sz w:val="20"/>
        <w:szCs w:val="17"/>
      </w:rPr>
      <w:t>w 2018 roku</w:t>
    </w:r>
  </w:p>
  <w:p w:rsidR="00F857B5" w:rsidRPr="00F857B5" w:rsidRDefault="00F857B5" w:rsidP="00F857B5">
    <w:pPr>
      <w:pStyle w:val="Nagwek"/>
      <w:jc w:val="center"/>
      <w:rPr>
        <w:rFonts w:ascii="Arial" w:hAnsi="Arial" w:cs="Arial"/>
        <w:i/>
        <w:color w:val="4472C4" w:themeColor="accent5"/>
        <w:sz w:val="4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1D3"/>
    <w:rsid w:val="000D2CB3"/>
    <w:rsid w:val="000D75BB"/>
    <w:rsid w:val="00250B78"/>
    <w:rsid w:val="002C1441"/>
    <w:rsid w:val="0032551F"/>
    <w:rsid w:val="0047509F"/>
    <w:rsid w:val="00476E33"/>
    <w:rsid w:val="004C1963"/>
    <w:rsid w:val="00565A9C"/>
    <w:rsid w:val="00616D4F"/>
    <w:rsid w:val="0063414E"/>
    <w:rsid w:val="007C2773"/>
    <w:rsid w:val="008852FB"/>
    <w:rsid w:val="008D7D5C"/>
    <w:rsid w:val="009102BD"/>
    <w:rsid w:val="009349EB"/>
    <w:rsid w:val="00A46EA0"/>
    <w:rsid w:val="00A72856"/>
    <w:rsid w:val="00B43275"/>
    <w:rsid w:val="00B64CFB"/>
    <w:rsid w:val="00B66C6D"/>
    <w:rsid w:val="00B811D3"/>
    <w:rsid w:val="00B90AB4"/>
    <w:rsid w:val="00C70D3D"/>
    <w:rsid w:val="00D75BBE"/>
    <w:rsid w:val="00E96C93"/>
    <w:rsid w:val="00F13990"/>
    <w:rsid w:val="00F34D29"/>
    <w:rsid w:val="00F8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B811D3"/>
    <w:pPr>
      <w:ind w:left="54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811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75B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75BB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4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44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2018-05-11T07:10:00Z</cp:lastPrinted>
  <dcterms:created xsi:type="dcterms:W3CDTF">2018-05-30T11:15:00Z</dcterms:created>
  <dcterms:modified xsi:type="dcterms:W3CDTF">2018-05-30T11:15:00Z</dcterms:modified>
</cp:coreProperties>
</file>