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CE03" w14:textId="77777777" w:rsidR="00D76583" w:rsidRDefault="00D76583" w:rsidP="007A73CF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Klauzula informacyjna dotycząca przetwarzania danych osobowych</w:t>
      </w:r>
    </w:p>
    <w:p w14:paraId="7E7CF7ED" w14:textId="77777777" w:rsidR="002160EB" w:rsidRDefault="002160EB" w:rsidP="002160EB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C169E9B" w14:textId="77777777" w:rsidR="00CC0681" w:rsidRPr="00F64C4C" w:rsidRDefault="003E2788" w:rsidP="00CC0681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E2788">
        <w:rPr>
          <w:rFonts w:ascii="Arial" w:hAnsi="Arial" w:cs="Arial"/>
          <w:sz w:val="21"/>
          <w:szCs w:val="21"/>
        </w:rPr>
        <w:t xml:space="preserve">Na podstawie art. 13 ust. 1 i ust. 2 rozporządzenia Parlamentu Europejskiego i Rady (UE) 2016/679 z 27.4.2016 r. w sprawie ochrony osób fizycznych w związku z przetwarzaniem danych osobowych i w sprawie swobodnego przepływu takich danych oraz uchylenia dyrektywy 95/46/WE (dalej: </w:t>
      </w:r>
      <w:r w:rsidRPr="00F64C4C">
        <w:rPr>
          <w:rFonts w:ascii="Arial" w:hAnsi="Arial" w:cs="Arial"/>
          <w:sz w:val="21"/>
          <w:szCs w:val="21"/>
        </w:rPr>
        <w:t>RODO), informuję, że</w:t>
      </w:r>
      <w:r w:rsidR="00CC0681" w:rsidRPr="00F64C4C">
        <w:rPr>
          <w:rFonts w:ascii="Arial" w:hAnsi="Arial" w:cs="Arial"/>
          <w:sz w:val="21"/>
          <w:szCs w:val="21"/>
        </w:rPr>
        <w:t>:</w:t>
      </w:r>
    </w:p>
    <w:p w14:paraId="7ACF5B0D" w14:textId="77777777" w:rsidR="00CC0681" w:rsidRPr="00F64C4C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>Administratorem Pani/Pana danych osobowych jest Regionalny Ośrodek Polityki Społecznej Województwa Śląskiego z siedzibą w Katowicach ul. Modelarska 10, kod pocztowy 40-142, e</w:t>
      </w:r>
      <w:r w:rsidRPr="00F64C4C">
        <w:rPr>
          <w:rFonts w:ascii="Arial" w:hAnsi="Arial" w:cs="Arial"/>
          <w:sz w:val="21"/>
          <w:szCs w:val="21"/>
        </w:rPr>
        <w:noBreakHyphen/>
        <w:t>mail: rops@rops-katowice.pl, tel. 32 730 68 68.</w:t>
      </w:r>
    </w:p>
    <w:p w14:paraId="7FE4EB25" w14:textId="77777777" w:rsidR="00CC0681" w:rsidRPr="00F64C4C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  <w:shd w:val="clear" w:color="auto" w:fill="FFFFFF"/>
        </w:rPr>
        <w:t>Dane kontaktowe inspektora ochrony danych w Regionalnym Ośrodki Polityki Społecznej Województwa Śląskiego z siedzibą w Katowicach ul. Modelarska 10, kod pocztowy 40-142 to: e-mail</w:t>
      </w:r>
      <w:r w:rsidRPr="00F64C4C">
        <w:rPr>
          <w:rFonts w:ascii="Arial" w:hAnsi="Arial" w:cs="Arial"/>
          <w:color w:val="2C363A"/>
          <w:sz w:val="21"/>
          <w:szCs w:val="21"/>
          <w:shd w:val="clear" w:color="auto" w:fill="FFFFFF"/>
        </w:rPr>
        <w:t>: </w:t>
      </w:r>
      <w:r w:rsidRPr="00F64C4C">
        <w:rPr>
          <w:rFonts w:ascii="Arial" w:hAnsi="Arial" w:cs="Arial"/>
          <w:sz w:val="21"/>
          <w:szCs w:val="21"/>
          <w:shd w:val="clear" w:color="auto" w:fill="FFFFFF"/>
        </w:rPr>
        <w:t>iod@rops-katowice.pl</w:t>
      </w:r>
      <w:r w:rsidRPr="00F64C4C">
        <w:rPr>
          <w:rFonts w:ascii="Arial" w:hAnsi="Arial" w:cs="Arial"/>
          <w:color w:val="2C363A"/>
          <w:sz w:val="21"/>
          <w:szCs w:val="21"/>
          <w:shd w:val="clear" w:color="auto" w:fill="FFFFFF"/>
        </w:rPr>
        <w:t>.</w:t>
      </w:r>
    </w:p>
    <w:p w14:paraId="0C1DDA2A" w14:textId="4A286BBA" w:rsidR="00CC0681" w:rsidRPr="00F64C4C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>Pani/Pana dane osobowe będą przetwarzane w celu</w:t>
      </w:r>
      <w:r w:rsidR="00FE5980" w:rsidRPr="00F64C4C">
        <w:rPr>
          <w:rFonts w:ascii="Arial" w:hAnsi="Arial" w:cs="Arial"/>
          <w:sz w:val="21"/>
          <w:szCs w:val="21"/>
        </w:rPr>
        <w:t xml:space="preserve"> </w:t>
      </w:r>
      <w:r w:rsidR="00B50BD2" w:rsidRPr="00F64C4C">
        <w:rPr>
          <w:rFonts w:ascii="Arial" w:hAnsi="Arial" w:cs="Arial"/>
          <w:sz w:val="21"/>
          <w:szCs w:val="21"/>
        </w:rPr>
        <w:t>przeprowadzenia konsultacji społecznych projektu "</w:t>
      </w:r>
      <w:r w:rsidR="00EA2F1D" w:rsidRPr="00F64C4C">
        <w:rPr>
          <w:rFonts w:ascii="Arial" w:hAnsi="Arial" w:cs="Arial"/>
          <w:sz w:val="21"/>
          <w:szCs w:val="21"/>
        </w:rPr>
        <w:t>Regionalnego planu rozwoju usług społecznych i deinstytucjonalizacji w województwie śląskim na lata 2026-2028</w:t>
      </w:r>
      <w:r w:rsidR="00B50BD2" w:rsidRPr="00F64C4C">
        <w:rPr>
          <w:rFonts w:ascii="Arial" w:hAnsi="Arial" w:cs="Arial"/>
          <w:sz w:val="21"/>
          <w:szCs w:val="21"/>
        </w:rPr>
        <w:t>" z jednostkami samorządu terytorialnego oraz partnerami społecznymi i gospodarczymi</w:t>
      </w:r>
      <w:r w:rsidR="00FE5980" w:rsidRPr="00F64C4C">
        <w:rPr>
          <w:rFonts w:ascii="Arial" w:hAnsi="Arial" w:cs="Arial"/>
          <w:sz w:val="21"/>
          <w:szCs w:val="21"/>
        </w:rPr>
        <w:t xml:space="preserve">, </w:t>
      </w:r>
      <w:r w:rsidRPr="00F64C4C">
        <w:rPr>
          <w:rFonts w:ascii="Arial" w:hAnsi="Arial" w:cs="Arial"/>
          <w:sz w:val="21"/>
          <w:szCs w:val="21"/>
        </w:rPr>
        <w:t>a także w celach archiwalnych.</w:t>
      </w:r>
    </w:p>
    <w:p w14:paraId="70472A23" w14:textId="021319C4" w:rsidR="00CC0681" w:rsidRPr="00F64C4C" w:rsidRDefault="00B50BD2" w:rsidP="003E2788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 xml:space="preserve">Podstawą prawną przetwarzania danych osobowych w powyższym celu jest obowiązek prawny ciążący na administratorze wynikający z art. </w:t>
      </w:r>
      <w:r w:rsidR="00305BAB">
        <w:rPr>
          <w:rFonts w:ascii="Arial" w:hAnsi="Arial" w:cs="Arial"/>
          <w:sz w:val="21"/>
          <w:szCs w:val="21"/>
        </w:rPr>
        <w:t>21</w:t>
      </w:r>
      <w:r w:rsidRPr="00F64C4C">
        <w:rPr>
          <w:rFonts w:ascii="Arial" w:hAnsi="Arial" w:cs="Arial"/>
          <w:sz w:val="21"/>
          <w:szCs w:val="21"/>
        </w:rPr>
        <w:t xml:space="preserve"> </w:t>
      </w:r>
      <w:r w:rsidR="00305BAB">
        <w:rPr>
          <w:rFonts w:ascii="Arial" w:hAnsi="Arial" w:cs="Arial"/>
          <w:sz w:val="21"/>
          <w:szCs w:val="21"/>
        </w:rPr>
        <w:t>pkt</w:t>
      </w:r>
      <w:r w:rsidRPr="00F64C4C">
        <w:rPr>
          <w:rFonts w:ascii="Arial" w:hAnsi="Arial" w:cs="Arial"/>
          <w:sz w:val="21"/>
          <w:szCs w:val="21"/>
        </w:rPr>
        <w:t xml:space="preserve"> </w:t>
      </w:r>
      <w:r w:rsidR="00305BAB">
        <w:rPr>
          <w:rFonts w:ascii="Arial" w:hAnsi="Arial" w:cs="Arial"/>
          <w:sz w:val="21"/>
          <w:szCs w:val="21"/>
        </w:rPr>
        <w:t>4</w:t>
      </w:r>
      <w:r w:rsidRPr="00F64C4C">
        <w:rPr>
          <w:rFonts w:ascii="Arial" w:hAnsi="Arial" w:cs="Arial"/>
          <w:sz w:val="21"/>
          <w:szCs w:val="21"/>
        </w:rPr>
        <w:t xml:space="preserve"> </w:t>
      </w:r>
      <w:r w:rsidR="00305BAB" w:rsidRPr="00305BAB">
        <w:rPr>
          <w:rFonts w:ascii="Arial" w:hAnsi="Arial" w:cs="Arial"/>
          <w:sz w:val="21"/>
          <w:szCs w:val="21"/>
        </w:rPr>
        <w:t>ustaw</w:t>
      </w:r>
      <w:r w:rsidR="00093F8D">
        <w:rPr>
          <w:rFonts w:ascii="Arial" w:hAnsi="Arial" w:cs="Arial"/>
          <w:sz w:val="21"/>
          <w:szCs w:val="21"/>
        </w:rPr>
        <w:t>y</w:t>
      </w:r>
      <w:r w:rsidR="00305BAB" w:rsidRPr="00305BAB">
        <w:rPr>
          <w:rFonts w:ascii="Arial" w:hAnsi="Arial" w:cs="Arial"/>
          <w:sz w:val="21"/>
          <w:szCs w:val="21"/>
        </w:rPr>
        <w:t xml:space="preserve"> z dnia 12 marca 2004 r. o pomocy społecznej</w:t>
      </w:r>
      <w:r w:rsidR="00CC0681" w:rsidRPr="00F64C4C">
        <w:rPr>
          <w:rFonts w:ascii="Arial" w:hAnsi="Arial" w:cs="Arial"/>
          <w:sz w:val="21"/>
          <w:szCs w:val="21"/>
        </w:rPr>
        <w:t xml:space="preserve"> oraz art. 6 ust</w:t>
      </w:r>
      <w:r w:rsidRPr="00F64C4C">
        <w:rPr>
          <w:rFonts w:ascii="Arial" w:hAnsi="Arial" w:cs="Arial"/>
          <w:sz w:val="21"/>
          <w:szCs w:val="21"/>
        </w:rPr>
        <w:t>awy z dnia 14 lipca 1983 roku o </w:t>
      </w:r>
      <w:r w:rsidR="00CC0681" w:rsidRPr="00F64C4C">
        <w:rPr>
          <w:rFonts w:ascii="Arial" w:hAnsi="Arial" w:cs="Arial"/>
          <w:sz w:val="21"/>
          <w:szCs w:val="21"/>
        </w:rPr>
        <w:t>narodowym zasobie archiwalnym i archiwach (art. 6 ust. 1 lit. c RODO).</w:t>
      </w:r>
    </w:p>
    <w:p w14:paraId="75287959" w14:textId="787A565E" w:rsidR="00CC0681" w:rsidRPr="00F64C4C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 xml:space="preserve">Pani/Pana dane osobowe będą ujawniane osobom upoważnionym przez administratora danych osobowych, podmiotom upoważnionym na podstawie przepisów prawa, podmiotom zajmującym się archiwizacją, </w:t>
      </w:r>
      <w:r w:rsidR="003E2788" w:rsidRPr="00F64C4C">
        <w:rPr>
          <w:rFonts w:ascii="Arial" w:hAnsi="Arial" w:cs="Arial"/>
          <w:sz w:val="21"/>
          <w:szCs w:val="21"/>
        </w:rPr>
        <w:t>dostawcom systemów informatycznych i usług IT</w:t>
      </w:r>
      <w:r w:rsidR="00FE5980" w:rsidRPr="00F64C4C">
        <w:rPr>
          <w:rFonts w:ascii="Arial" w:hAnsi="Arial" w:cs="Arial"/>
          <w:sz w:val="21"/>
          <w:szCs w:val="21"/>
        </w:rPr>
        <w:t xml:space="preserve">, </w:t>
      </w:r>
      <w:r w:rsidRPr="00F64C4C">
        <w:rPr>
          <w:rFonts w:ascii="Arial" w:hAnsi="Arial" w:cs="Arial"/>
          <w:sz w:val="21"/>
          <w:szCs w:val="21"/>
        </w:rPr>
        <w:t>a w zakresie danych korespondencyjnych operatorowi pocztowemu.</w:t>
      </w:r>
      <w:r w:rsidR="00CB15EE" w:rsidRPr="00F64C4C">
        <w:rPr>
          <w:rFonts w:ascii="Arial" w:hAnsi="Arial" w:cs="Arial"/>
          <w:sz w:val="21"/>
          <w:szCs w:val="21"/>
        </w:rPr>
        <w:t xml:space="preserve"> </w:t>
      </w:r>
      <w:r w:rsidR="003E2788" w:rsidRPr="00F64C4C">
        <w:rPr>
          <w:rFonts w:ascii="Arial" w:hAnsi="Arial" w:cs="Arial"/>
          <w:sz w:val="21"/>
          <w:szCs w:val="21"/>
        </w:rPr>
        <w:t>Ponadto w zakresie stanowiącym informację publiczną dane będą ujawniane każdemu zainteresowanemu taką informacją lub publikowane w BIP ROPS.</w:t>
      </w:r>
    </w:p>
    <w:p w14:paraId="2CC43642" w14:textId="77777777" w:rsidR="003E2788" w:rsidRPr="00F64C4C" w:rsidRDefault="003E2788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>Pani/Pana dane osobowe będą przechowywane zgodnie z kategorią archiwalną B5, tj. przez okres 5 lat liczony od 1 stycznia roku następującego po roku wytworzenia dokumentacji zawierającej te dane</w:t>
      </w:r>
      <w:r w:rsidR="00CC0681" w:rsidRPr="00F64C4C">
        <w:rPr>
          <w:rFonts w:ascii="Arial" w:hAnsi="Arial" w:cs="Arial"/>
          <w:sz w:val="21"/>
          <w:szCs w:val="21"/>
        </w:rPr>
        <w:t>.</w:t>
      </w:r>
      <w:r w:rsidRPr="00F64C4C">
        <w:rPr>
          <w:rFonts w:ascii="Arial" w:hAnsi="Arial" w:cs="Arial"/>
          <w:sz w:val="21"/>
          <w:szCs w:val="21"/>
        </w:rPr>
        <w:t xml:space="preserve"> </w:t>
      </w:r>
    </w:p>
    <w:p w14:paraId="7E623D3E" w14:textId="77777777" w:rsidR="00CC0681" w:rsidRPr="00F64C4C" w:rsidRDefault="003E2788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>Posiada Pani/Pan prawo dostępu do treści swoich danych osobowych, prawo do ich sprostowania, usunięcia (przy uwzględnieniu og</w:t>
      </w:r>
      <w:r w:rsidR="00B50BD2" w:rsidRPr="00F64C4C">
        <w:rPr>
          <w:rFonts w:ascii="Arial" w:hAnsi="Arial" w:cs="Arial"/>
          <w:sz w:val="21"/>
          <w:szCs w:val="21"/>
        </w:rPr>
        <w:t>raniczeń z art. 17 ust. 3 RODO) oraz</w:t>
      </w:r>
      <w:r w:rsidRPr="00F64C4C">
        <w:rPr>
          <w:rFonts w:ascii="Arial" w:hAnsi="Arial" w:cs="Arial"/>
          <w:sz w:val="21"/>
          <w:szCs w:val="21"/>
        </w:rPr>
        <w:t xml:space="preserve"> prawo do ograniczenia ich przetwarzania</w:t>
      </w:r>
      <w:r w:rsidR="00CC0681" w:rsidRPr="00F64C4C">
        <w:rPr>
          <w:rFonts w:ascii="Arial" w:hAnsi="Arial" w:cs="Arial"/>
          <w:sz w:val="21"/>
          <w:szCs w:val="21"/>
        </w:rPr>
        <w:t xml:space="preserve">.  </w:t>
      </w:r>
    </w:p>
    <w:p w14:paraId="19D4675E" w14:textId="2BC6C5C6" w:rsidR="00CC0681" w:rsidRPr="00F64C4C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>Przysługuje Pani/Panu prawo wniesienia skargi do Prezesa Urzędu Ochrony Danych Osobowych</w:t>
      </w:r>
      <w:r w:rsidR="00FE5980" w:rsidRPr="00F64C4C">
        <w:rPr>
          <w:rFonts w:ascii="Arial" w:hAnsi="Arial" w:cs="Arial"/>
          <w:sz w:val="21"/>
          <w:szCs w:val="21"/>
        </w:rPr>
        <w:t xml:space="preserve">, </w:t>
      </w:r>
      <w:r w:rsidRPr="00F64C4C">
        <w:rPr>
          <w:rFonts w:ascii="Arial" w:hAnsi="Arial" w:cs="Arial"/>
          <w:sz w:val="21"/>
          <w:szCs w:val="21"/>
        </w:rPr>
        <w:t>gdy uzna Pani/Pan, iż przetwarzanie danych osobowych Pani/Pana</w:t>
      </w:r>
      <w:r w:rsidR="00FE5980" w:rsidRPr="00F64C4C">
        <w:rPr>
          <w:rFonts w:ascii="Arial" w:hAnsi="Arial" w:cs="Arial"/>
          <w:sz w:val="21"/>
          <w:szCs w:val="21"/>
        </w:rPr>
        <w:t xml:space="preserve"> </w:t>
      </w:r>
      <w:r w:rsidRPr="00F64C4C">
        <w:rPr>
          <w:rFonts w:ascii="Arial" w:hAnsi="Arial" w:cs="Arial"/>
          <w:sz w:val="21"/>
          <w:szCs w:val="21"/>
        </w:rPr>
        <w:t>dotyczących narusza przepisy RODO.</w:t>
      </w:r>
    </w:p>
    <w:p w14:paraId="048E2DBC" w14:textId="57164776" w:rsidR="00CC0681" w:rsidRPr="00F64C4C" w:rsidRDefault="003E2788" w:rsidP="00FA381C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F64C4C">
        <w:rPr>
          <w:rFonts w:ascii="Arial" w:hAnsi="Arial" w:cs="Arial"/>
          <w:sz w:val="21"/>
          <w:szCs w:val="21"/>
        </w:rPr>
        <w:t>Podanie przez Panią/Pana d</w:t>
      </w:r>
      <w:r w:rsidR="00B50BD2" w:rsidRPr="00F64C4C">
        <w:rPr>
          <w:rFonts w:ascii="Arial" w:hAnsi="Arial" w:cs="Arial"/>
          <w:sz w:val="21"/>
          <w:szCs w:val="21"/>
        </w:rPr>
        <w:t>anych osobowych jest dobrowolne. Niepodanie danych skutkuje brakiem możliwości dokonania ewentualnej korekty danych przekazanych w procesie konsultacji społecznych</w:t>
      </w:r>
      <w:r w:rsidRPr="00F64C4C">
        <w:rPr>
          <w:rFonts w:ascii="Arial" w:hAnsi="Arial" w:cs="Arial"/>
          <w:sz w:val="21"/>
          <w:szCs w:val="21"/>
        </w:rPr>
        <w:t xml:space="preserve"> </w:t>
      </w:r>
      <w:r w:rsidR="00B50BD2" w:rsidRPr="00F64C4C">
        <w:rPr>
          <w:rFonts w:ascii="Arial" w:hAnsi="Arial" w:cs="Arial"/>
          <w:sz w:val="21"/>
          <w:szCs w:val="21"/>
        </w:rPr>
        <w:t xml:space="preserve">projektu </w:t>
      </w:r>
      <w:r w:rsidR="00CB15EE" w:rsidRPr="00F64C4C">
        <w:rPr>
          <w:rFonts w:ascii="Arial" w:hAnsi="Arial" w:cs="Arial"/>
          <w:sz w:val="21"/>
          <w:szCs w:val="21"/>
        </w:rPr>
        <w:t>"Regionalnego planu rozwoju usług społecznych i</w:t>
      </w:r>
      <w:r w:rsidR="00F64C4C">
        <w:rPr>
          <w:rFonts w:ascii="Arial" w:hAnsi="Arial" w:cs="Arial"/>
          <w:sz w:val="21"/>
          <w:szCs w:val="21"/>
        </w:rPr>
        <w:t> </w:t>
      </w:r>
      <w:r w:rsidR="00CB15EE" w:rsidRPr="00F64C4C">
        <w:rPr>
          <w:rFonts w:ascii="Arial" w:hAnsi="Arial" w:cs="Arial"/>
          <w:sz w:val="21"/>
          <w:szCs w:val="21"/>
        </w:rPr>
        <w:t>deinstytucjonalizacji w województwie śląskim na lata 2026-2028"</w:t>
      </w:r>
      <w:r w:rsidR="00FA381C" w:rsidRPr="00F64C4C">
        <w:rPr>
          <w:rFonts w:ascii="Arial" w:hAnsi="Arial" w:cs="Arial"/>
          <w:sz w:val="21"/>
          <w:szCs w:val="21"/>
        </w:rPr>
        <w:t xml:space="preserve">. </w:t>
      </w:r>
    </w:p>
    <w:p w14:paraId="5D7D3BB1" w14:textId="77777777" w:rsidR="00CC0681" w:rsidRPr="00EC1F21" w:rsidRDefault="00CC0681" w:rsidP="00CC0681">
      <w:pPr>
        <w:pStyle w:val="Akapitzlist"/>
        <w:numPr>
          <w:ilvl w:val="0"/>
          <w:numId w:val="9"/>
        </w:numPr>
        <w:spacing w:after="20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>Pani/Pana dane osobowe nie będą przekazywane do państwa trzeciego/organizacji międzynarodowej.</w:t>
      </w:r>
    </w:p>
    <w:p w14:paraId="2867F08F" w14:textId="77777777" w:rsidR="00CC0681" w:rsidRPr="00EC1F21" w:rsidRDefault="00CC0681" w:rsidP="00CC0681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EC1F21">
        <w:rPr>
          <w:rFonts w:ascii="Arial" w:hAnsi="Arial" w:cs="Arial"/>
          <w:sz w:val="21"/>
          <w:szCs w:val="21"/>
        </w:rPr>
        <w:t>Pani/Pana dane osobowe nie będą przetwarzane w sposób zautomatyzowany i nie będą profilowane.</w:t>
      </w:r>
    </w:p>
    <w:p w14:paraId="36847012" w14:textId="77777777" w:rsidR="00CC0681" w:rsidRPr="00EC1F21" w:rsidRDefault="00CC0681" w:rsidP="00CC0681">
      <w:pPr>
        <w:pStyle w:val="Akapitzlist"/>
        <w:spacing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11CC3F61" w14:textId="77777777" w:rsidR="00CC0681" w:rsidRPr="00EC1F21" w:rsidRDefault="00CC0681" w:rsidP="00CC0681">
      <w:pPr>
        <w:spacing w:line="276" w:lineRule="auto"/>
        <w:rPr>
          <w:rFonts w:ascii="Arial" w:hAnsi="Arial" w:cs="Arial"/>
          <w:sz w:val="21"/>
          <w:szCs w:val="21"/>
          <w:highlight w:val="yellow"/>
        </w:rPr>
      </w:pPr>
    </w:p>
    <w:p w14:paraId="63A821BC" w14:textId="3FE81CFD" w:rsidR="00CC0681" w:rsidRPr="00EC1F21" w:rsidRDefault="0061063A" w:rsidP="00E63573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2759803" wp14:editId="3C4C7EC6">
            <wp:simplePos x="0" y="0"/>
            <wp:positionH relativeFrom="column">
              <wp:posOffset>61595</wp:posOffset>
            </wp:positionH>
            <wp:positionV relativeFrom="paragraph">
              <wp:posOffset>574040</wp:posOffset>
            </wp:positionV>
            <wp:extent cx="5755005" cy="792480"/>
            <wp:effectExtent l="0" t="0" r="0" b="7620"/>
            <wp:wrapNone/>
            <wp:docPr id="15167029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C0681" w:rsidRPr="00EC1F21" w:rsidSect="004A7A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726"/>
    <w:multiLevelType w:val="hybridMultilevel"/>
    <w:tmpl w:val="DBF28E1E"/>
    <w:lvl w:ilvl="0" w:tplc="33A82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4708EE"/>
    <w:multiLevelType w:val="hybridMultilevel"/>
    <w:tmpl w:val="7C66D6FC"/>
    <w:lvl w:ilvl="0" w:tplc="E220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21C4"/>
    <w:multiLevelType w:val="multilevel"/>
    <w:tmpl w:val="43789E86"/>
    <w:lvl w:ilvl="0">
      <w:start w:val="17"/>
      <w:numFmt w:val="decimal"/>
      <w:lvlText w:val="%1"/>
      <w:lvlJc w:val="left"/>
      <w:pPr>
        <w:ind w:left="984" w:hanging="984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984" w:hanging="984"/>
      </w:pPr>
      <w:rPr>
        <w:rFonts w:hint="default"/>
        <w:b/>
      </w:rPr>
    </w:lvl>
    <w:lvl w:ilvl="2">
      <w:start w:val="2013"/>
      <w:numFmt w:val="decimal"/>
      <w:lvlText w:val="%1.%2.%3"/>
      <w:lvlJc w:val="left"/>
      <w:pPr>
        <w:ind w:left="984" w:hanging="98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C26A9F"/>
    <w:multiLevelType w:val="hybridMultilevel"/>
    <w:tmpl w:val="493E4FF6"/>
    <w:lvl w:ilvl="0" w:tplc="E2208E2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41517A8"/>
    <w:multiLevelType w:val="multilevel"/>
    <w:tmpl w:val="69C6707C"/>
    <w:lvl w:ilvl="0">
      <w:start w:val="10"/>
      <w:numFmt w:val="decimal"/>
      <w:lvlText w:val="%1"/>
      <w:lvlJc w:val="left"/>
      <w:pPr>
        <w:ind w:left="984" w:hanging="984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984" w:hanging="984"/>
      </w:pPr>
      <w:rPr>
        <w:rFonts w:hint="default"/>
        <w:b/>
      </w:rPr>
    </w:lvl>
    <w:lvl w:ilvl="2">
      <w:start w:val="2023"/>
      <w:numFmt w:val="decimal"/>
      <w:lvlText w:val="%1.%2.%3"/>
      <w:lvlJc w:val="left"/>
      <w:pPr>
        <w:ind w:left="984" w:hanging="98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9B2684F"/>
    <w:multiLevelType w:val="hybridMultilevel"/>
    <w:tmpl w:val="F58EF23C"/>
    <w:lvl w:ilvl="0" w:tplc="33A82C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EF1B84"/>
    <w:multiLevelType w:val="multilevel"/>
    <w:tmpl w:val="91D4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F322E"/>
    <w:multiLevelType w:val="hybridMultilevel"/>
    <w:tmpl w:val="9AC02F56"/>
    <w:lvl w:ilvl="0" w:tplc="781A0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6DB7"/>
    <w:multiLevelType w:val="hybridMultilevel"/>
    <w:tmpl w:val="28BC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F3E7B"/>
    <w:multiLevelType w:val="hybridMultilevel"/>
    <w:tmpl w:val="5AA6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551E8"/>
    <w:multiLevelType w:val="hybridMultilevel"/>
    <w:tmpl w:val="E3A23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09347">
    <w:abstractNumId w:val="10"/>
  </w:num>
  <w:num w:numId="2" w16cid:durableId="683439617">
    <w:abstractNumId w:val="5"/>
  </w:num>
  <w:num w:numId="3" w16cid:durableId="1413744711">
    <w:abstractNumId w:val="0"/>
  </w:num>
  <w:num w:numId="4" w16cid:durableId="1284995051">
    <w:abstractNumId w:val="1"/>
  </w:num>
  <w:num w:numId="5" w16cid:durableId="1396050748">
    <w:abstractNumId w:val="6"/>
  </w:num>
  <w:num w:numId="6" w16cid:durableId="31612092">
    <w:abstractNumId w:val="3"/>
  </w:num>
  <w:num w:numId="7" w16cid:durableId="978537065">
    <w:abstractNumId w:val="2"/>
  </w:num>
  <w:num w:numId="8" w16cid:durableId="1085686162">
    <w:abstractNumId w:val="4"/>
  </w:num>
  <w:num w:numId="9" w16cid:durableId="552157206">
    <w:abstractNumId w:val="8"/>
  </w:num>
  <w:num w:numId="10" w16cid:durableId="1327633482">
    <w:abstractNumId w:val="9"/>
  </w:num>
  <w:num w:numId="11" w16cid:durableId="2743374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8F"/>
    <w:rsid w:val="00051902"/>
    <w:rsid w:val="00093F8D"/>
    <w:rsid w:val="000D2CF2"/>
    <w:rsid w:val="001018D3"/>
    <w:rsid w:val="001908CE"/>
    <w:rsid w:val="00197655"/>
    <w:rsid w:val="001C00B3"/>
    <w:rsid w:val="001C051B"/>
    <w:rsid w:val="001F1F03"/>
    <w:rsid w:val="002160EB"/>
    <w:rsid w:val="00254D09"/>
    <w:rsid w:val="00280621"/>
    <w:rsid w:val="0028468F"/>
    <w:rsid w:val="002E3D51"/>
    <w:rsid w:val="002F5000"/>
    <w:rsid w:val="00305BAB"/>
    <w:rsid w:val="003172EA"/>
    <w:rsid w:val="00356FF5"/>
    <w:rsid w:val="00375375"/>
    <w:rsid w:val="003A1073"/>
    <w:rsid w:val="003E2788"/>
    <w:rsid w:val="003E51EF"/>
    <w:rsid w:val="004378F5"/>
    <w:rsid w:val="00465140"/>
    <w:rsid w:val="004A7AE1"/>
    <w:rsid w:val="004E488D"/>
    <w:rsid w:val="005017C0"/>
    <w:rsid w:val="00554159"/>
    <w:rsid w:val="005A5F86"/>
    <w:rsid w:val="005C3748"/>
    <w:rsid w:val="005F01A1"/>
    <w:rsid w:val="0061063A"/>
    <w:rsid w:val="00615E8F"/>
    <w:rsid w:val="006368E0"/>
    <w:rsid w:val="006C6630"/>
    <w:rsid w:val="006E5608"/>
    <w:rsid w:val="007118DC"/>
    <w:rsid w:val="00745D0C"/>
    <w:rsid w:val="00754C86"/>
    <w:rsid w:val="00791F2D"/>
    <w:rsid w:val="007A73CF"/>
    <w:rsid w:val="007D19B5"/>
    <w:rsid w:val="007D1B52"/>
    <w:rsid w:val="00807DAE"/>
    <w:rsid w:val="00857E52"/>
    <w:rsid w:val="00865530"/>
    <w:rsid w:val="008B6FDE"/>
    <w:rsid w:val="008C3FAF"/>
    <w:rsid w:val="008E2795"/>
    <w:rsid w:val="0094470D"/>
    <w:rsid w:val="00945EFD"/>
    <w:rsid w:val="00994304"/>
    <w:rsid w:val="009A5517"/>
    <w:rsid w:val="009B63E8"/>
    <w:rsid w:val="009F77E4"/>
    <w:rsid w:val="00A11F2A"/>
    <w:rsid w:val="00A155B9"/>
    <w:rsid w:val="00A92173"/>
    <w:rsid w:val="00AB29E6"/>
    <w:rsid w:val="00AD54A3"/>
    <w:rsid w:val="00AF00C8"/>
    <w:rsid w:val="00B11B34"/>
    <w:rsid w:val="00B234D3"/>
    <w:rsid w:val="00B50BD2"/>
    <w:rsid w:val="00BA3544"/>
    <w:rsid w:val="00BF6FF3"/>
    <w:rsid w:val="00C20790"/>
    <w:rsid w:val="00C21C00"/>
    <w:rsid w:val="00C44FB9"/>
    <w:rsid w:val="00C57997"/>
    <w:rsid w:val="00CB15EE"/>
    <w:rsid w:val="00CC0681"/>
    <w:rsid w:val="00CC6D9D"/>
    <w:rsid w:val="00CD7E68"/>
    <w:rsid w:val="00D0352B"/>
    <w:rsid w:val="00D76583"/>
    <w:rsid w:val="00DA7042"/>
    <w:rsid w:val="00DE5FC2"/>
    <w:rsid w:val="00E63573"/>
    <w:rsid w:val="00EA2F1D"/>
    <w:rsid w:val="00EC1F21"/>
    <w:rsid w:val="00ED6672"/>
    <w:rsid w:val="00F307E3"/>
    <w:rsid w:val="00F40FFA"/>
    <w:rsid w:val="00F64C4C"/>
    <w:rsid w:val="00FA31C0"/>
    <w:rsid w:val="00FA381C"/>
    <w:rsid w:val="00FA7D93"/>
    <w:rsid w:val="00FB7A3C"/>
    <w:rsid w:val="00FE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47A6"/>
  <w15:docId w15:val="{41222C1A-29B1-467B-8E9C-CE65E958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E27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0FF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C6D9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A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F8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A354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7E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CC0681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0681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CC0681"/>
  </w:style>
  <w:style w:type="table" w:styleId="Tabela-Siatka">
    <w:name w:val="Table Grid"/>
    <w:basedOn w:val="Standardowy"/>
    <w:uiPriority w:val="39"/>
    <w:rsid w:val="0025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7F7A-9E09-4D29-A013-A7AD296D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AM. Markiewicz</dc:creator>
  <cp:lastModifiedBy>Patrycja PK. Korkowska</cp:lastModifiedBy>
  <cp:revision>4</cp:revision>
  <cp:lastPrinted>2026-05-11T10:18:00Z</cp:lastPrinted>
  <dcterms:created xsi:type="dcterms:W3CDTF">2026-05-11T10:11:00Z</dcterms:created>
  <dcterms:modified xsi:type="dcterms:W3CDTF">2026-05-11T10:19:00Z</dcterms:modified>
</cp:coreProperties>
</file>