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81E38" w14:textId="3072767A" w:rsidR="005F159F" w:rsidRPr="00E358A7" w:rsidRDefault="00DE0AB7" w:rsidP="00113792">
      <w:pPr>
        <w:jc w:val="right"/>
        <w:rPr>
          <w:rFonts w:ascii="Times New Roman" w:hAnsi="Times New Roman" w:cs="Times New Roman"/>
        </w:rPr>
      </w:pPr>
      <w:r>
        <w:rPr>
          <w:rFonts w:eastAsia="Arial Narrow"/>
          <w:noProof/>
          <w:sz w:val="21"/>
          <w:szCs w:val="21"/>
        </w:rPr>
        <w:t xml:space="preserve">                                                                    </w:t>
      </w:r>
      <w:r w:rsidR="005F159F" w:rsidRPr="00E358A7">
        <w:rPr>
          <w:rFonts w:ascii="Times New Roman" w:hAnsi="Times New Roman" w:cs="Times New Roman"/>
        </w:rPr>
        <w:t xml:space="preserve">Załącznik nr </w:t>
      </w:r>
      <w:r w:rsidR="00E358A7" w:rsidRPr="00E358A7">
        <w:rPr>
          <w:rFonts w:ascii="Times New Roman" w:hAnsi="Times New Roman" w:cs="Times New Roman"/>
        </w:rPr>
        <w:t>1</w:t>
      </w:r>
      <w:r w:rsidR="005F159F" w:rsidRPr="00E358A7">
        <w:rPr>
          <w:rFonts w:ascii="Times New Roman" w:hAnsi="Times New Roman" w:cs="Times New Roman"/>
        </w:rPr>
        <w:t xml:space="preserve"> do zapytania ofertowego</w:t>
      </w:r>
      <w:r w:rsidR="00113792">
        <w:rPr>
          <w:rFonts w:ascii="Times New Roman" w:hAnsi="Times New Roman" w:cs="Times New Roman"/>
        </w:rPr>
        <w:br/>
      </w:r>
      <w:bookmarkStart w:id="0" w:name="_Hlk102573166"/>
      <w:r w:rsidR="005F159F" w:rsidRPr="00E358A7">
        <w:rPr>
          <w:rFonts w:ascii="Times New Roman" w:hAnsi="Times New Roman" w:cs="Times New Roman"/>
        </w:rPr>
        <w:t xml:space="preserve">z dnia </w:t>
      </w:r>
      <w:r w:rsidR="00113792">
        <w:rPr>
          <w:rFonts w:ascii="Times New Roman" w:hAnsi="Times New Roman" w:cs="Times New Roman"/>
        </w:rPr>
        <w:t>4 maja 2022</w:t>
      </w:r>
      <w:r w:rsidR="005F159F" w:rsidRPr="00E358A7">
        <w:rPr>
          <w:rFonts w:ascii="Times New Roman" w:hAnsi="Times New Roman" w:cs="Times New Roman"/>
        </w:rPr>
        <w:t xml:space="preserve"> roku</w:t>
      </w:r>
    </w:p>
    <w:bookmarkEnd w:id="0"/>
    <w:p w14:paraId="580C19FE" w14:textId="77777777" w:rsidR="005F159F" w:rsidRPr="00E358A7" w:rsidRDefault="00E358A7" w:rsidP="00FD6C83">
      <w:pPr>
        <w:spacing w:before="480" w:after="480"/>
        <w:jc w:val="center"/>
        <w:rPr>
          <w:rFonts w:ascii="Times New Roman" w:hAnsi="Times New Roman" w:cs="Times New Roman"/>
          <w:b/>
          <w:sz w:val="32"/>
        </w:rPr>
      </w:pPr>
      <w:r w:rsidRPr="00E358A7">
        <w:rPr>
          <w:rFonts w:ascii="Times New Roman" w:hAnsi="Times New Roman" w:cs="Times New Roman"/>
          <w:b/>
          <w:sz w:val="32"/>
        </w:rPr>
        <w:t>SZCZEGÓŁOWY OPIS PRZEDMIOTU ZAMÓWIENIA</w:t>
      </w:r>
    </w:p>
    <w:p w14:paraId="634E0255" w14:textId="77777777" w:rsidR="00581F1B" w:rsidRDefault="00581F1B" w:rsidP="00D21FA9">
      <w:pPr>
        <w:spacing w:after="0"/>
        <w:jc w:val="center"/>
        <w:rPr>
          <w:rFonts w:ascii="Times New Roman" w:hAnsi="Times New Roman" w:cs="Times New Roman"/>
          <w:b/>
          <w:i/>
          <w:sz w:val="24"/>
          <w:u w:val="single"/>
        </w:rPr>
      </w:pPr>
    </w:p>
    <w:p w14:paraId="42BC67A5" w14:textId="77777777" w:rsidR="00581F1B" w:rsidRDefault="00581F1B" w:rsidP="00581F1B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581F1B">
        <w:rPr>
          <w:rFonts w:ascii="Calibri" w:eastAsia="Calibri" w:hAnsi="Calibri" w:cs="Times New Roman"/>
        </w:rPr>
        <w:t xml:space="preserve">Wszystkie meble wykonane z płyty melaminowej o grubości min. 18 mm, grubość blatów min. 36 mm. Fronty mebli w kolorze białym, korpusy mebli oraz blaty w kolorze jasnego dębu np. </w:t>
      </w:r>
      <w:proofErr w:type="spellStart"/>
      <w:r w:rsidRPr="00581F1B">
        <w:rPr>
          <w:rFonts w:ascii="Calibri" w:eastAsia="Calibri" w:hAnsi="Calibri" w:cs="Times New Roman"/>
        </w:rPr>
        <w:t>sonoma</w:t>
      </w:r>
      <w:proofErr w:type="spellEnd"/>
      <w:r w:rsidRPr="00581F1B">
        <w:rPr>
          <w:rFonts w:ascii="Calibri" w:eastAsia="Calibri" w:hAnsi="Calibri" w:cs="Times New Roman"/>
        </w:rPr>
        <w:t xml:space="preserve">, </w:t>
      </w:r>
      <w:proofErr w:type="spellStart"/>
      <w:r w:rsidRPr="00581F1B">
        <w:rPr>
          <w:rFonts w:ascii="Calibri" w:eastAsia="Calibri" w:hAnsi="Calibri" w:cs="Times New Roman"/>
        </w:rPr>
        <w:t>amber</w:t>
      </w:r>
      <w:proofErr w:type="spellEnd"/>
      <w:r w:rsidRPr="00581F1B">
        <w:rPr>
          <w:rFonts w:ascii="Calibri" w:eastAsia="Calibri" w:hAnsi="Calibri" w:cs="Times New Roman"/>
        </w:rPr>
        <w:t xml:space="preserve">. Uchwyty do mebli metalowe w kolorze srebrnym. Szafy, komody, szafki </w:t>
      </w:r>
      <w:proofErr w:type="spellStart"/>
      <w:r w:rsidRPr="00581F1B">
        <w:rPr>
          <w:rFonts w:ascii="Calibri" w:eastAsia="Calibri" w:hAnsi="Calibri" w:cs="Times New Roman"/>
        </w:rPr>
        <w:t>przybi</w:t>
      </w:r>
      <w:r>
        <w:rPr>
          <w:rFonts w:ascii="Calibri" w:eastAsia="Calibri" w:hAnsi="Calibri" w:cs="Times New Roman"/>
        </w:rPr>
        <w:t>u</w:t>
      </w:r>
      <w:r w:rsidRPr="00581F1B">
        <w:rPr>
          <w:rFonts w:ascii="Calibri" w:eastAsia="Calibri" w:hAnsi="Calibri" w:cs="Times New Roman"/>
        </w:rPr>
        <w:t>rkowe</w:t>
      </w:r>
      <w:proofErr w:type="spellEnd"/>
      <w:r w:rsidRPr="00581F1B">
        <w:rPr>
          <w:rFonts w:ascii="Calibri" w:eastAsia="Calibri" w:hAnsi="Calibri" w:cs="Times New Roman"/>
        </w:rPr>
        <w:t xml:space="preserve">, kontenery </w:t>
      </w:r>
      <w:proofErr w:type="spellStart"/>
      <w:r w:rsidRPr="00581F1B">
        <w:rPr>
          <w:rFonts w:ascii="Calibri" w:eastAsia="Calibri" w:hAnsi="Calibri" w:cs="Times New Roman"/>
        </w:rPr>
        <w:t>podbiurkowe</w:t>
      </w:r>
      <w:proofErr w:type="spellEnd"/>
      <w:r w:rsidRPr="00581F1B">
        <w:rPr>
          <w:rFonts w:ascii="Calibri" w:eastAsia="Calibri" w:hAnsi="Calibri" w:cs="Times New Roman"/>
        </w:rPr>
        <w:t xml:space="preserve"> zamykane na zamki punktowe. Wszystkie meble muszą być zachowane w tej samej kolorystyce oraz wzornictwie. </w:t>
      </w:r>
      <w:r w:rsidR="00881B20">
        <w:rPr>
          <w:rFonts w:ascii="Calibri" w:eastAsia="Calibri" w:hAnsi="Calibri" w:cs="Times New Roman"/>
        </w:rPr>
        <w:t>Rysunki przedstawione w opisach są rysunkami poglądowymi.</w:t>
      </w:r>
    </w:p>
    <w:p w14:paraId="50E10CF1" w14:textId="77777777" w:rsidR="008C7F09" w:rsidRPr="008C7F09" w:rsidRDefault="008C7F09" w:rsidP="008C7F09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8C7F09">
        <w:rPr>
          <w:rFonts w:ascii="Calibri" w:eastAsia="Calibri" w:hAnsi="Calibri" w:cs="Times New Roman"/>
          <w:iCs/>
        </w:rPr>
        <w:t xml:space="preserve">Zamówienie obejmuje dostawę mebli do siedziby Regionalnego Centrum Pieczy Zastępczej w Katowicach (40-142) przy ul. Modelarskiej 10 wraz z ich transportem i montażem. </w:t>
      </w:r>
    </w:p>
    <w:p w14:paraId="64BA57E2" w14:textId="77777777" w:rsidR="008C7F09" w:rsidRPr="008C7F09" w:rsidRDefault="008C7F09" w:rsidP="008C7F09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8C7F09">
        <w:rPr>
          <w:rFonts w:ascii="Calibri" w:eastAsia="Calibri" w:hAnsi="Calibri" w:cs="Times New Roman"/>
        </w:rPr>
        <w:t xml:space="preserve">Zamawiający dopuszcza możliwość, aby meble były dostarczone w paczce, a następnie montowane przez Wykonawcę w siedzibie </w:t>
      </w:r>
      <w:r w:rsidRPr="008C7F09">
        <w:rPr>
          <w:rFonts w:ascii="Calibri" w:eastAsia="Calibri" w:hAnsi="Calibri" w:cs="Times New Roman"/>
          <w:i/>
          <w:iCs/>
        </w:rPr>
        <w:t>Zamawiającego.</w:t>
      </w:r>
      <w:r w:rsidRPr="008C7F09">
        <w:rPr>
          <w:rFonts w:ascii="Calibri" w:eastAsia="Calibri" w:hAnsi="Calibri" w:cs="Times New Roman"/>
        </w:rPr>
        <w:t xml:space="preserve"> Przy czym Zamawiający dokona odbioru przedmiotu zamówienia po wykonaniu montażu wszystkich mebli.</w:t>
      </w:r>
    </w:p>
    <w:p w14:paraId="5BCA6D3D" w14:textId="77777777" w:rsidR="008C7F09" w:rsidRPr="008C7F09" w:rsidRDefault="008C7F09" w:rsidP="008C7F09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8C7F09">
        <w:rPr>
          <w:rFonts w:ascii="Calibri" w:eastAsia="Calibri" w:hAnsi="Calibri" w:cs="Times New Roman"/>
        </w:rPr>
        <w:t xml:space="preserve">Wszystkie meble muszą być nowe, bez żadnych śladów użytkowania (np. bez zarysowań, plam, itp.). Zamawiający nie dopuszcza możliwości dostarczenia mebli tzw. powystawowych. </w:t>
      </w:r>
    </w:p>
    <w:p w14:paraId="7FCDABD3" w14:textId="77777777" w:rsidR="008C7F09" w:rsidRPr="00581F1B" w:rsidRDefault="008C7F09" w:rsidP="00581F1B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1045C8B9" w14:textId="77777777" w:rsidR="00581F1B" w:rsidRPr="00581F1B" w:rsidRDefault="00581F1B" w:rsidP="00581F1B">
      <w:pPr>
        <w:spacing w:after="0" w:line="240" w:lineRule="auto"/>
        <w:jc w:val="both"/>
        <w:rPr>
          <w:rFonts w:ascii="Calibri" w:eastAsia="Calibri" w:hAnsi="Calibri" w:cs="Times New Roman"/>
          <w:b/>
          <w:bCs/>
        </w:rPr>
      </w:pPr>
    </w:p>
    <w:p w14:paraId="6032197A" w14:textId="77777777" w:rsidR="00581F1B" w:rsidRPr="00581F1B" w:rsidRDefault="00581F1B" w:rsidP="00581F1B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bCs/>
        </w:rPr>
      </w:pPr>
      <w:r w:rsidRPr="00581F1B">
        <w:rPr>
          <w:rFonts w:ascii="Calibri" w:eastAsia="Calibri" w:hAnsi="Calibri" w:cs="Times New Roman"/>
          <w:b/>
          <w:bCs/>
        </w:rPr>
        <w:t xml:space="preserve">Biurko narożne </w:t>
      </w:r>
      <w:r w:rsidR="00594AEE" w:rsidRPr="00F80215">
        <w:rPr>
          <w:rFonts w:ascii="Calibri" w:eastAsia="Calibri" w:hAnsi="Calibri" w:cs="Times New Roman"/>
          <w:b/>
          <w:bCs/>
        </w:rPr>
        <w:t>-</w:t>
      </w:r>
      <w:r w:rsidRPr="00581F1B">
        <w:rPr>
          <w:rFonts w:ascii="Calibri" w:eastAsia="Calibri" w:hAnsi="Calibri" w:cs="Times New Roman"/>
          <w:b/>
          <w:bCs/>
        </w:rPr>
        <w:t xml:space="preserve"> 6 szt.</w:t>
      </w:r>
    </w:p>
    <w:p w14:paraId="7D0846F7" w14:textId="77777777" w:rsidR="00581F1B" w:rsidRPr="00581F1B" w:rsidRDefault="00581F1B" w:rsidP="00581F1B">
      <w:pPr>
        <w:spacing w:after="0" w:line="240" w:lineRule="auto"/>
        <w:jc w:val="both"/>
        <w:rPr>
          <w:rFonts w:ascii="Calibri" w:eastAsia="Calibri" w:hAnsi="Calibri" w:cs="Times New Roman"/>
        </w:rPr>
      </w:pPr>
      <w:bookmarkStart w:id="1" w:name="_Hlk100832708"/>
      <w:r w:rsidRPr="00581F1B">
        <w:rPr>
          <w:rFonts w:ascii="Calibri" w:eastAsia="Calibri" w:hAnsi="Calibri" w:cs="Times New Roman"/>
        </w:rPr>
        <w:t xml:space="preserve">Biurko narożne (gabinetowe) </w:t>
      </w:r>
      <w:bookmarkEnd w:id="1"/>
      <w:r w:rsidRPr="00581F1B">
        <w:rPr>
          <w:rFonts w:ascii="Calibri" w:eastAsia="Calibri" w:hAnsi="Calibri" w:cs="Times New Roman"/>
        </w:rPr>
        <w:t>o wymiarach 1700x1400x800 z blatem z płyty melaminowej o grubości min. 36 mm. Narożna, kompaktowa powierzchnia robocza w kształcie litery L.  Krótszy bok biurka w kolorze białym z pomocnikiem z trzema szufladami zamykanymi na zamek punktowy. Dłuższy blat biurka jest osadzony na krótszym boku i jest w kolorze dębu (</w:t>
      </w:r>
      <w:proofErr w:type="spellStart"/>
      <w:r w:rsidRPr="00581F1B">
        <w:rPr>
          <w:rFonts w:ascii="Calibri" w:eastAsia="Calibri" w:hAnsi="Calibri" w:cs="Times New Roman"/>
        </w:rPr>
        <w:t>sonoma</w:t>
      </w:r>
      <w:proofErr w:type="spellEnd"/>
      <w:r w:rsidRPr="00581F1B">
        <w:rPr>
          <w:rFonts w:ascii="Calibri" w:eastAsia="Calibri" w:hAnsi="Calibri" w:cs="Times New Roman"/>
        </w:rPr>
        <w:t xml:space="preserve"> lub </w:t>
      </w:r>
      <w:proofErr w:type="spellStart"/>
      <w:r w:rsidRPr="00581F1B">
        <w:rPr>
          <w:rFonts w:ascii="Calibri" w:eastAsia="Calibri" w:hAnsi="Calibri" w:cs="Times New Roman"/>
        </w:rPr>
        <w:t>amber</w:t>
      </w:r>
      <w:proofErr w:type="spellEnd"/>
      <w:r w:rsidRPr="00581F1B">
        <w:rPr>
          <w:rFonts w:ascii="Calibri" w:eastAsia="Calibri" w:hAnsi="Calibri" w:cs="Times New Roman"/>
        </w:rPr>
        <w:t xml:space="preserve">) i posiada przelotkę na kable Mebel zabezpieczony trwałym obrzeżem ABS o grubości 2 mm. Materiał blatu, podstawa (nogi i blenda) płyta laminowana. </w:t>
      </w:r>
      <w:bookmarkStart w:id="2" w:name="_Hlk100833324"/>
      <w:r w:rsidRPr="00581F1B">
        <w:rPr>
          <w:rFonts w:ascii="Calibri" w:eastAsia="Calibri" w:hAnsi="Calibri" w:cs="Times New Roman"/>
        </w:rPr>
        <w:t>Uchwyty metalowe srebrny mat.</w:t>
      </w:r>
      <w:bookmarkEnd w:id="2"/>
    </w:p>
    <w:p w14:paraId="41977647" w14:textId="77777777" w:rsidR="00581F1B" w:rsidRPr="00581F1B" w:rsidRDefault="00581F1B" w:rsidP="00581F1B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581F1B">
        <w:rPr>
          <w:rFonts w:ascii="Calibri" w:eastAsia="Calibri" w:hAnsi="Calibri" w:cs="Times New Roman"/>
        </w:rPr>
        <w:t>Rozmiary biurka: wysokość 75, długość 170 cm, głębokość 140 cm, głębokość blatu 80 cm, głębokość blatu krótszego boku 55-60 cm.</w:t>
      </w:r>
    </w:p>
    <w:p w14:paraId="6AA16811" w14:textId="77777777" w:rsidR="00581F1B" w:rsidRDefault="00581F1B" w:rsidP="00581F1B">
      <w:pPr>
        <w:spacing w:after="0" w:line="240" w:lineRule="auto"/>
        <w:jc w:val="both"/>
        <w:rPr>
          <w:rFonts w:ascii="Calibri" w:eastAsia="Calibri" w:hAnsi="Calibri" w:cs="Times New Roman"/>
          <w:b/>
          <w:bCs/>
        </w:rPr>
      </w:pPr>
      <w:r w:rsidRPr="00581F1B">
        <w:rPr>
          <w:rFonts w:ascii="Calibri" w:eastAsia="Calibri" w:hAnsi="Calibri" w:cs="Times New Roman"/>
          <w:b/>
          <w:bCs/>
        </w:rPr>
        <w:t>6 szt. tj. 3 lewe i 3 prawe biurka</w:t>
      </w:r>
    </w:p>
    <w:p w14:paraId="4D22520E" w14:textId="77777777" w:rsidR="00CF3E11" w:rsidRPr="00581F1B" w:rsidRDefault="00CF3E11" w:rsidP="00581F1B">
      <w:pPr>
        <w:spacing w:after="0" w:line="240" w:lineRule="auto"/>
        <w:jc w:val="both"/>
        <w:rPr>
          <w:rFonts w:ascii="Calibri" w:eastAsia="Calibri" w:hAnsi="Calibri" w:cs="Times New Roman"/>
          <w:b/>
          <w:bCs/>
        </w:rPr>
      </w:pPr>
    </w:p>
    <w:p w14:paraId="38B2C2EC" w14:textId="77777777" w:rsidR="00581F1B" w:rsidRPr="00581F1B" w:rsidRDefault="00581F1B" w:rsidP="008C7F09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581F1B">
        <w:rPr>
          <w:rFonts w:ascii="Calibri" w:eastAsia="Calibri" w:hAnsi="Calibri" w:cs="Times New Roman"/>
          <w:noProof/>
          <w:lang w:eastAsia="pl-PL"/>
        </w:rPr>
        <w:drawing>
          <wp:inline distT="0" distB="0" distL="0" distR="0" wp14:anchorId="328CF42B" wp14:editId="647FE006">
            <wp:extent cx="3540335" cy="2106778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997" cy="21238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EC976D" w14:textId="77777777" w:rsidR="00581F1B" w:rsidRDefault="00581F1B" w:rsidP="00581F1B">
      <w:pPr>
        <w:spacing w:after="0" w:line="240" w:lineRule="auto"/>
        <w:jc w:val="both"/>
        <w:rPr>
          <w:rFonts w:ascii="Calibri" w:eastAsia="Calibri" w:hAnsi="Calibri" w:cs="Times New Roman"/>
          <w:noProof/>
          <w:lang w:eastAsia="pl-PL"/>
        </w:rPr>
      </w:pPr>
    </w:p>
    <w:p w14:paraId="5B79F335" w14:textId="77777777" w:rsidR="008C7F09" w:rsidRDefault="008C7F09" w:rsidP="00581F1B">
      <w:pPr>
        <w:spacing w:after="0" w:line="240" w:lineRule="auto"/>
        <w:jc w:val="both"/>
        <w:rPr>
          <w:rFonts w:ascii="Calibri" w:eastAsia="Calibri" w:hAnsi="Calibri" w:cs="Times New Roman"/>
          <w:noProof/>
          <w:lang w:eastAsia="pl-PL"/>
        </w:rPr>
      </w:pPr>
    </w:p>
    <w:p w14:paraId="70742473" w14:textId="77777777" w:rsidR="008C7F09" w:rsidRDefault="008C7F09" w:rsidP="00581F1B">
      <w:pPr>
        <w:spacing w:after="0" w:line="240" w:lineRule="auto"/>
        <w:jc w:val="both"/>
        <w:rPr>
          <w:rFonts w:ascii="Calibri" w:eastAsia="Calibri" w:hAnsi="Calibri" w:cs="Times New Roman"/>
          <w:noProof/>
          <w:lang w:eastAsia="pl-PL"/>
        </w:rPr>
      </w:pPr>
    </w:p>
    <w:p w14:paraId="32A734B5" w14:textId="77777777" w:rsidR="008C7F09" w:rsidRDefault="008C7F09" w:rsidP="00581F1B">
      <w:pPr>
        <w:spacing w:after="0" w:line="240" w:lineRule="auto"/>
        <w:jc w:val="both"/>
        <w:rPr>
          <w:rFonts w:ascii="Calibri" w:eastAsia="Calibri" w:hAnsi="Calibri" w:cs="Times New Roman"/>
          <w:noProof/>
          <w:lang w:eastAsia="pl-PL"/>
        </w:rPr>
      </w:pPr>
    </w:p>
    <w:p w14:paraId="539DD101" w14:textId="77777777" w:rsidR="008C7F09" w:rsidRDefault="008C7F09" w:rsidP="00581F1B">
      <w:pPr>
        <w:spacing w:after="0" w:line="240" w:lineRule="auto"/>
        <w:jc w:val="both"/>
        <w:rPr>
          <w:rFonts w:ascii="Calibri" w:eastAsia="Calibri" w:hAnsi="Calibri" w:cs="Times New Roman"/>
          <w:noProof/>
          <w:lang w:eastAsia="pl-PL"/>
        </w:rPr>
      </w:pPr>
    </w:p>
    <w:p w14:paraId="6867F79D" w14:textId="77777777" w:rsidR="008C7F09" w:rsidRDefault="008C7F09" w:rsidP="00581F1B">
      <w:pPr>
        <w:spacing w:after="0" w:line="240" w:lineRule="auto"/>
        <w:jc w:val="both"/>
        <w:rPr>
          <w:rFonts w:ascii="Calibri" w:eastAsia="Calibri" w:hAnsi="Calibri" w:cs="Times New Roman"/>
          <w:noProof/>
          <w:lang w:eastAsia="pl-PL"/>
        </w:rPr>
      </w:pPr>
    </w:p>
    <w:p w14:paraId="77934395" w14:textId="77777777" w:rsidR="008C7F09" w:rsidRDefault="008C7F09" w:rsidP="00581F1B">
      <w:pPr>
        <w:spacing w:after="0" w:line="240" w:lineRule="auto"/>
        <w:jc w:val="both"/>
        <w:rPr>
          <w:rFonts w:ascii="Calibri" w:eastAsia="Calibri" w:hAnsi="Calibri" w:cs="Times New Roman"/>
          <w:noProof/>
          <w:lang w:eastAsia="pl-PL"/>
        </w:rPr>
      </w:pPr>
    </w:p>
    <w:p w14:paraId="6794AD81" w14:textId="77777777" w:rsidR="008C7F09" w:rsidRPr="00581F1B" w:rsidRDefault="008C7F09" w:rsidP="00581F1B">
      <w:pPr>
        <w:spacing w:after="0" w:line="240" w:lineRule="auto"/>
        <w:jc w:val="both"/>
        <w:rPr>
          <w:rFonts w:ascii="Calibri" w:eastAsia="Calibri" w:hAnsi="Calibri" w:cs="Times New Roman"/>
          <w:noProof/>
          <w:lang w:eastAsia="pl-PL"/>
        </w:rPr>
      </w:pPr>
    </w:p>
    <w:p w14:paraId="4DD109CD" w14:textId="77777777" w:rsidR="00581F1B" w:rsidRPr="00581F1B" w:rsidRDefault="00581F1B" w:rsidP="00581F1B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bCs/>
        </w:rPr>
      </w:pPr>
      <w:r w:rsidRPr="00581F1B">
        <w:rPr>
          <w:rFonts w:ascii="Calibri" w:eastAsia="Calibri" w:hAnsi="Calibri" w:cs="Times New Roman"/>
          <w:b/>
          <w:bCs/>
        </w:rPr>
        <w:t>Stół prosty prostokątny mały</w:t>
      </w:r>
      <w:r w:rsidR="00594AEE">
        <w:rPr>
          <w:rFonts w:ascii="Calibri" w:eastAsia="Calibri" w:hAnsi="Calibri" w:cs="Times New Roman"/>
          <w:b/>
          <w:bCs/>
        </w:rPr>
        <w:t xml:space="preserve"> -</w:t>
      </w:r>
      <w:r w:rsidRPr="00581F1B">
        <w:rPr>
          <w:rFonts w:ascii="Calibri" w:eastAsia="Calibri" w:hAnsi="Calibri" w:cs="Times New Roman"/>
          <w:b/>
          <w:bCs/>
        </w:rPr>
        <w:t xml:space="preserve"> 1 szt. </w:t>
      </w:r>
    </w:p>
    <w:p w14:paraId="6771D270" w14:textId="77777777" w:rsidR="00581F1B" w:rsidRPr="00581F1B" w:rsidRDefault="00581F1B" w:rsidP="00581F1B">
      <w:pPr>
        <w:spacing w:after="0" w:line="240" w:lineRule="auto"/>
        <w:rPr>
          <w:rFonts w:ascii="Calibri" w:eastAsia="Calibri" w:hAnsi="Calibri" w:cs="Times New Roman"/>
        </w:rPr>
      </w:pPr>
      <w:r w:rsidRPr="00581F1B">
        <w:rPr>
          <w:rFonts w:ascii="Calibri" w:eastAsia="Calibri" w:hAnsi="Calibri" w:cs="Times New Roman"/>
        </w:rPr>
        <w:t>Stelaż stołu metalowy, malowany proszkowo. Nogi okrągłe o średnicy 50 mm lub nogi kwadratowe o przekroju 50x50 mm, stelaż stołu cztery nogi,</w:t>
      </w:r>
      <w:r w:rsidRPr="00581F1B">
        <w:rPr>
          <w:rFonts w:ascii="Calibri" w:eastAsia="Calibri" w:hAnsi="Calibri" w:cs="Times New Roman"/>
          <w:b/>
          <w:bCs/>
        </w:rPr>
        <w:t xml:space="preserve"> </w:t>
      </w:r>
      <w:r w:rsidRPr="00581F1B">
        <w:rPr>
          <w:rFonts w:ascii="Calibri" w:eastAsia="Calibri" w:hAnsi="Calibri" w:cs="Times New Roman"/>
        </w:rPr>
        <w:t xml:space="preserve">lakierowana proszkowo konstrukcja, regulacja nóżek, nogi odkręcane. Blat stołu wykonany z płyty laminowanej dwustronnie o grubości min. 18 mm , obrzeże </w:t>
      </w:r>
      <w:proofErr w:type="spellStart"/>
      <w:r w:rsidRPr="00581F1B">
        <w:rPr>
          <w:rFonts w:ascii="Calibri" w:eastAsia="Calibri" w:hAnsi="Calibri" w:cs="Times New Roman"/>
        </w:rPr>
        <w:t>pvc</w:t>
      </w:r>
      <w:proofErr w:type="spellEnd"/>
      <w:r w:rsidRPr="00581F1B">
        <w:rPr>
          <w:rFonts w:ascii="Calibri" w:eastAsia="Calibri" w:hAnsi="Calibri" w:cs="Times New Roman"/>
        </w:rPr>
        <w:t xml:space="preserve">. </w:t>
      </w:r>
      <w:r w:rsidRPr="00581F1B">
        <w:rPr>
          <w:rFonts w:ascii="Calibri" w:eastAsia="Calibri" w:hAnsi="Calibri" w:cs="Times New Roman"/>
          <w:b/>
          <w:bCs/>
        </w:rPr>
        <w:t xml:space="preserve">Blat stołu o wymiarze 120 x 70 cm w kolorze dąb </w:t>
      </w:r>
      <w:proofErr w:type="spellStart"/>
      <w:r w:rsidRPr="00581F1B">
        <w:rPr>
          <w:rFonts w:ascii="Calibri" w:eastAsia="Calibri" w:hAnsi="Calibri" w:cs="Times New Roman"/>
          <w:b/>
          <w:bCs/>
        </w:rPr>
        <w:t>sonoma</w:t>
      </w:r>
      <w:proofErr w:type="spellEnd"/>
      <w:r w:rsidRPr="00581F1B">
        <w:rPr>
          <w:rFonts w:ascii="Calibri" w:eastAsia="Calibri" w:hAnsi="Calibri" w:cs="Times New Roman"/>
          <w:b/>
          <w:bCs/>
        </w:rPr>
        <w:t xml:space="preserve"> lub </w:t>
      </w:r>
      <w:proofErr w:type="spellStart"/>
      <w:r w:rsidRPr="00581F1B">
        <w:rPr>
          <w:rFonts w:ascii="Calibri" w:eastAsia="Calibri" w:hAnsi="Calibri" w:cs="Times New Roman"/>
          <w:b/>
          <w:bCs/>
        </w:rPr>
        <w:t>amber</w:t>
      </w:r>
      <w:proofErr w:type="spellEnd"/>
      <w:r w:rsidRPr="00581F1B">
        <w:rPr>
          <w:rFonts w:ascii="Calibri" w:eastAsia="Calibri" w:hAnsi="Calibri" w:cs="Times New Roman"/>
          <w:b/>
          <w:bCs/>
        </w:rPr>
        <w:t>.</w:t>
      </w:r>
    </w:p>
    <w:p w14:paraId="14A31225" w14:textId="77777777" w:rsidR="00581F1B" w:rsidRPr="00581F1B" w:rsidRDefault="00581F1B" w:rsidP="008C7F09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581F1B">
        <w:rPr>
          <w:rFonts w:ascii="Calibri" w:eastAsia="Calibri" w:hAnsi="Calibri" w:cs="Times New Roman"/>
          <w:b/>
          <w:bCs/>
          <w:noProof/>
          <w:lang w:eastAsia="pl-PL"/>
        </w:rPr>
        <w:drawing>
          <wp:inline distT="0" distB="0" distL="0" distR="0" wp14:anchorId="18C22E2F" wp14:editId="6C72790B">
            <wp:extent cx="3282071" cy="2457907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8780" cy="2477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BC7CB" w14:textId="77777777" w:rsidR="00581F1B" w:rsidRPr="00581F1B" w:rsidRDefault="00581F1B" w:rsidP="00581F1B">
      <w:pPr>
        <w:spacing w:after="0" w:line="240" w:lineRule="auto"/>
        <w:jc w:val="both"/>
        <w:rPr>
          <w:rFonts w:ascii="Calibri" w:eastAsia="Calibri" w:hAnsi="Calibri" w:cs="Times New Roman"/>
          <w:b/>
          <w:bCs/>
        </w:rPr>
      </w:pPr>
    </w:p>
    <w:p w14:paraId="2C2C92FC" w14:textId="77777777" w:rsidR="00581F1B" w:rsidRPr="00581F1B" w:rsidRDefault="00581F1B" w:rsidP="00581F1B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bCs/>
        </w:rPr>
      </w:pPr>
      <w:bookmarkStart w:id="3" w:name="_Hlk100833627"/>
      <w:r w:rsidRPr="00581F1B">
        <w:rPr>
          <w:rFonts w:ascii="Calibri" w:eastAsia="Calibri" w:hAnsi="Calibri" w:cs="Times New Roman"/>
          <w:b/>
          <w:bCs/>
        </w:rPr>
        <w:t xml:space="preserve">Szafka aktowa średnia </w:t>
      </w:r>
      <w:r w:rsidR="002B1712">
        <w:rPr>
          <w:rFonts w:ascii="Calibri" w:eastAsia="Calibri" w:hAnsi="Calibri" w:cs="Times New Roman"/>
          <w:b/>
          <w:bCs/>
        </w:rPr>
        <w:t>4</w:t>
      </w:r>
      <w:r w:rsidRPr="00581F1B">
        <w:rPr>
          <w:rFonts w:ascii="Calibri" w:eastAsia="Calibri" w:hAnsi="Calibri" w:cs="Times New Roman"/>
          <w:b/>
          <w:bCs/>
        </w:rPr>
        <w:t xml:space="preserve"> szt. </w:t>
      </w:r>
    </w:p>
    <w:p w14:paraId="450F9807" w14:textId="77777777" w:rsidR="00581F1B" w:rsidRPr="00581F1B" w:rsidRDefault="00581F1B" w:rsidP="00581F1B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581F1B">
        <w:rPr>
          <w:rFonts w:ascii="Calibri" w:eastAsia="Calibri" w:hAnsi="Calibri" w:cs="Times New Roman"/>
        </w:rPr>
        <w:t xml:space="preserve">Szafka wykonana w dwukolorowej stylistyce (białe fronty, korpus dąb </w:t>
      </w:r>
      <w:proofErr w:type="spellStart"/>
      <w:r w:rsidRPr="00581F1B">
        <w:rPr>
          <w:rFonts w:ascii="Calibri" w:eastAsia="Calibri" w:hAnsi="Calibri" w:cs="Times New Roman"/>
        </w:rPr>
        <w:t>sonoma</w:t>
      </w:r>
      <w:proofErr w:type="spellEnd"/>
      <w:r w:rsidRPr="00581F1B">
        <w:rPr>
          <w:rFonts w:ascii="Calibri" w:eastAsia="Calibri" w:hAnsi="Calibri" w:cs="Times New Roman"/>
        </w:rPr>
        <w:t xml:space="preserve"> lub </w:t>
      </w:r>
      <w:proofErr w:type="spellStart"/>
      <w:r w:rsidRPr="00581F1B">
        <w:rPr>
          <w:rFonts w:ascii="Calibri" w:eastAsia="Calibri" w:hAnsi="Calibri" w:cs="Times New Roman"/>
        </w:rPr>
        <w:t>amber</w:t>
      </w:r>
      <w:proofErr w:type="spellEnd"/>
      <w:r w:rsidRPr="00581F1B">
        <w:rPr>
          <w:rFonts w:ascii="Calibri" w:eastAsia="Calibri" w:hAnsi="Calibri" w:cs="Times New Roman"/>
        </w:rPr>
        <w:t>)  z pogrubionymi do 28 mm wieńcami górnymi. Zamykana drzwiami skrzydłowymi na zamek. W środku znajdują się 3 półki mieszczące segregatory. Regulatory poziomujące krzywiznę podłogi – do 15mm. Zawiasy 100 stopni rozwarcia. Uchwyty metalowe srebrny mat.</w:t>
      </w:r>
    </w:p>
    <w:p w14:paraId="02480D27" w14:textId="77777777" w:rsidR="00581F1B" w:rsidRPr="00581F1B" w:rsidRDefault="00581F1B" w:rsidP="00581F1B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581F1B">
        <w:rPr>
          <w:rFonts w:ascii="Calibri" w:eastAsia="Calibri" w:hAnsi="Calibri" w:cs="Times New Roman"/>
        </w:rPr>
        <w:t>Rozmiary szafki: wysokość: 114 cm-120 cm, szerokość 80 cm, głębokość 35 cm-40 cm.</w:t>
      </w:r>
    </w:p>
    <w:p w14:paraId="212D4505" w14:textId="77777777" w:rsidR="00581F1B" w:rsidRPr="00581F1B" w:rsidRDefault="00581F1B" w:rsidP="00581F1B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60BD9EF8" w14:textId="77777777" w:rsidR="00581F1B" w:rsidRPr="00581F1B" w:rsidRDefault="00581F1B" w:rsidP="008C7F09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581F1B">
        <w:rPr>
          <w:rFonts w:ascii="Calibri" w:eastAsia="Calibri" w:hAnsi="Calibri" w:cs="Times New Roman"/>
          <w:noProof/>
          <w:lang w:eastAsia="pl-PL"/>
        </w:rPr>
        <w:lastRenderedPageBreak/>
        <w:drawing>
          <wp:inline distT="0" distB="0" distL="0" distR="0" wp14:anchorId="7E9A8F22" wp14:editId="0A71FA2D">
            <wp:extent cx="4003759" cy="3277209"/>
            <wp:effectExtent l="0" t="0" r="0" b="0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Obraz 2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9172" cy="3314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3"/>
    <w:p w14:paraId="65886BE1" w14:textId="77777777" w:rsidR="00581F1B" w:rsidRDefault="00581F1B" w:rsidP="00581F1B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3D9F8422" w14:textId="77777777" w:rsidR="008C7F09" w:rsidRDefault="008C7F09" w:rsidP="00581F1B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2B9CEDAF" w14:textId="77777777" w:rsidR="008C7F09" w:rsidRPr="00581F1B" w:rsidRDefault="008C7F09" w:rsidP="00581F1B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3E572A8A" w14:textId="77777777" w:rsidR="00581F1B" w:rsidRPr="00581F1B" w:rsidRDefault="00581F1B" w:rsidP="00581F1B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bCs/>
        </w:rPr>
      </w:pPr>
      <w:r w:rsidRPr="00581F1B">
        <w:rPr>
          <w:rFonts w:ascii="Calibri" w:eastAsia="Calibri" w:hAnsi="Calibri" w:cs="Times New Roman"/>
          <w:b/>
          <w:bCs/>
        </w:rPr>
        <w:t xml:space="preserve">Szafka aktowa niska </w:t>
      </w:r>
      <w:r w:rsidR="002B1712">
        <w:rPr>
          <w:rFonts w:ascii="Calibri" w:eastAsia="Calibri" w:hAnsi="Calibri" w:cs="Times New Roman"/>
          <w:b/>
          <w:bCs/>
        </w:rPr>
        <w:t>2</w:t>
      </w:r>
      <w:r w:rsidRPr="00581F1B">
        <w:rPr>
          <w:rFonts w:ascii="Calibri" w:eastAsia="Calibri" w:hAnsi="Calibri" w:cs="Times New Roman"/>
          <w:b/>
          <w:bCs/>
        </w:rPr>
        <w:t xml:space="preserve"> szt. </w:t>
      </w:r>
    </w:p>
    <w:p w14:paraId="3107D36A" w14:textId="77777777" w:rsidR="00581F1B" w:rsidRPr="00581F1B" w:rsidRDefault="00581F1B" w:rsidP="00581F1B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/>
          <w:bCs/>
        </w:rPr>
      </w:pPr>
    </w:p>
    <w:p w14:paraId="144656D6" w14:textId="77777777" w:rsidR="00581F1B" w:rsidRPr="00581F1B" w:rsidRDefault="00581F1B" w:rsidP="00581F1B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581F1B">
        <w:rPr>
          <w:rFonts w:ascii="Calibri" w:eastAsia="Calibri" w:hAnsi="Calibri" w:cs="Times New Roman"/>
        </w:rPr>
        <w:t xml:space="preserve">Szafka wykonana w dwukolorowej stylistyce (białe fronty, korpus dąb </w:t>
      </w:r>
      <w:proofErr w:type="spellStart"/>
      <w:r w:rsidRPr="00581F1B">
        <w:rPr>
          <w:rFonts w:ascii="Calibri" w:eastAsia="Calibri" w:hAnsi="Calibri" w:cs="Times New Roman"/>
        </w:rPr>
        <w:t>sonoma</w:t>
      </w:r>
      <w:proofErr w:type="spellEnd"/>
      <w:r w:rsidRPr="00581F1B">
        <w:rPr>
          <w:rFonts w:ascii="Calibri" w:eastAsia="Calibri" w:hAnsi="Calibri" w:cs="Times New Roman"/>
        </w:rPr>
        <w:t xml:space="preserve"> lub </w:t>
      </w:r>
      <w:proofErr w:type="spellStart"/>
      <w:r w:rsidRPr="00581F1B">
        <w:rPr>
          <w:rFonts w:ascii="Calibri" w:eastAsia="Calibri" w:hAnsi="Calibri" w:cs="Times New Roman"/>
        </w:rPr>
        <w:t>amber</w:t>
      </w:r>
      <w:proofErr w:type="spellEnd"/>
      <w:r w:rsidRPr="00581F1B">
        <w:rPr>
          <w:rFonts w:ascii="Calibri" w:eastAsia="Calibri" w:hAnsi="Calibri" w:cs="Times New Roman"/>
        </w:rPr>
        <w:t>)  z pogrubionymi do 28 mm wieńcami górnymi. Zamykana drzwiami skrzydłowymi na zamek. W środku znajdują się 2 półki mieszczące segregatory. Regulatory poziomujące krzywiznę podłogi – do 15mm. Zawiasy 100 stopni rozwarcia. Uchwyty metalowe srebrny mat.</w:t>
      </w:r>
    </w:p>
    <w:p w14:paraId="697E1499" w14:textId="77777777" w:rsidR="00581F1B" w:rsidRPr="00581F1B" w:rsidRDefault="00581F1B" w:rsidP="00581F1B">
      <w:pPr>
        <w:spacing w:after="0" w:line="240" w:lineRule="auto"/>
        <w:jc w:val="both"/>
        <w:rPr>
          <w:rFonts w:ascii="Calibri" w:eastAsia="Calibri" w:hAnsi="Calibri" w:cs="Times New Roman"/>
          <w:b/>
          <w:bCs/>
        </w:rPr>
      </w:pPr>
      <w:r w:rsidRPr="00581F1B">
        <w:rPr>
          <w:rFonts w:ascii="Calibri" w:eastAsia="Calibri" w:hAnsi="Calibri" w:cs="Times New Roman"/>
          <w:b/>
          <w:bCs/>
        </w:rPr>
        <w:t>Wymiary szafki: wysokość: 80 cm, szerokość 80 cm, głębokość 35 cm-40 cm.</w:t>
      </w:r>
    </w:p>
    <w:p w14:paraId="24E92F04" w14:textId="77777777" w:rsidR="00581F1B" w:rsidRDefault="00581F1B" w:rsidP="008C7F09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581F1B">
        <w:rPr>
          <w:rFonts w:ascii="Calibri" w:eastAsia="Calibri" w:hAnsi="Calibri" w:cs="Times New Roman"/>
          <w:noProof/>
          <w:lang w:eastAsia="pl-PL"/>
        </w:rPr>
        <w:drawing>
          <wp:inline distT="0" distB="0" distL="0" distR="0" wp14:anchorId="51973656" wp14:editId="310C5E9B">
            <wp:extent cx="4731561" cy="2889504"/>
            <wp:effectExtent l="0" t="0" r="0" b="0"/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Obraz 2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9936" cy="2906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D627B" w14:textId="77777777" w:rsidR="00CF3E11" w:rsidRDefault="00CF3E11" w:rsidP="00581F1B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1C77BABD" w14:textId="77777777" w:rsidR="00CF3E11" w:rsidRDefault="00CF3E11" w:rsidP="00581F1B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3843A506" w14:textId="77777777" w:rsidR="00581F1B" w:rsidRPr="00581F1B" w:rsidRDefault="00581F1B" w:rsidP="00581F1B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bCs/>
        </w:rPr>
      </w:pPr>
      <w:r w:rsidRPr="00581F1B">
        <w:rPr>
          <w:rFonts w:ascii="Calibri" w:eastAsia="Calibri" w:hAnsi="Calibri" w:cs="Times New Roman"/>
          <w:b/>
          <w:bCs/>
        </w:rPr>
        <w:t xml:space="preserve">Szafka aktowa wysoka 5 szt. </w:t>
      </w:r>
    </w:p>
    <w:p w14:paraId="161EB225" w14:textId="77777777" w:rsidR="00581F1B" w:rsidRPr="00581F1B" w:rsidRDefault="00581F1B" w:rsidP="00581F1B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/>
          <w:bCs/>
        </w:rPr>
      </w:pPr>
    </w:p>
    <w:p w14:paraId="32A4FC8D" w14:textId="77777777" w:rsidR="00581F1B" w:rsidRPr="00581F1B" w:rsidRDefault="00581F1B" w:rsidP="00581F1B">
      <w:pPr>
        <w:spacing w:after="0" w:line="240" w:lineRule="auto"/>
        <w:jc w:val="both"/>
        <w:rPr>
          <w:rFonts w:ascii="Calibri" w:eastAsia="Calibri" w:hAnsi="Calibri" w:cs="Times New Roman"/>
        </w:rPr>
      </w:pPr>
      <w:bookmarkStart w:id="4" w:name="_Hlk100834243"/>
      <w:r w:rsidRPr="00581F1B">
        <w:rPr>
          <w:rFonts w:ascii="Calibri" w:eastAsia="Calibri" w:hAnsi="Calibri" w:cs="Times New Roman"/>
        </w:rPr>
        <w:t xml:space="preserve">Szafa wykonana w dwukolorowej stylistyce (białe fronty, korpus dąb </w:t>
      </w:r>
      <w:proofErr w:type="spellStart"/>
      <w:r w:rsidRPr="00581F1B">
        <w:rPr>
          <w:rFonts w:ascii="Calibri" w:eastAsia="Calibri" w:hAnsi="Calibri" w:cs="Times New Roman"/>
        </w:rPr>
        <w:t>sonoma</w:t>
      </w:r>
      <w:proofErr w:type="spellEnd"/>
      <w:r w:rsidRPr="00581F1B">
        <w:rPr>
          <w:rFonts w:ascii="Calibri" w:eastAsia="Calibri" w:hAnsi="Calibri" w:cs="Times New Roman"/>
        </w:rPr>
        <w:t xml:space="preserve"> lub </w:t>
      </w:r>
      <w:proofErr w:type="spellStart"/>
      <w:r w:rsidRPr="00581F1B">
        <w:rPr>
          <w:rFonts w:ascii="Calibri" w:eastAsia="Calibri" w:hAnsi="Calibri" w:cs="Times New Roman"/>
        </w:rPr>
        <w:t>amber</w:t>
      </w:r>
      <w:proofErr w:type="spellEnd"/>
      <w:r w:rsidRPr="00581F1B">
        <w:rPr>
          <w:rFonts w:ascii="Calibri" w:eastAsia="Calibri" w:hAnsi="Calibri" w:cs="Times New Roman"/>
        </w:rPr>
        <w:t>). Zamykana drzwiami skrzydłowymi na zamek.</w:t>
      </w:r>
      <w:bookmarkEnd w:id="4"/>
      <w:r w:rsidRPr="00581F1B">
        <w:rPr>
          <w:rFonts w:ascii="Calibri" w:eastAsia="Calibri" w:hAnsi="Calibri" w:cs="Times New Roman"/>
        </w:rPr>
        <w:t xml:space="preserve"> W środku znajdują się 5 półki mieszczące segregatory. Regulatory poziomujące krzywiznę podłogi – do 15mm. </w:t>
      </w:r>
      <w:bookmarkStart w:id="5" w:name="_Hlk100835632"/>
      <w:r w:rsidRPr="00581F1B">
        <w:rPr>
          <w:rFonts w:ascii="Calibri" w:eastAsia="Calibri" w:hAnsi="Calibri" w:cs="Times New Roman"/>
        </w:rPr>
        <w:t>Zawiasy 100 stopni rozwarcia. Uchwyty metalowe srebrny mat.</w:t>
      </w:r>
    </w:p>
    <w:p w14:paraId="7E796F28" w14:textId="77777777" w:rsidR="00581F1B" w:rsidRDefault="00581F1B" w:rsidP="00581F1B">
      <w:pPr>
        <w:spacing w:after="0" w:line="240" w:lineRule="auto"/>
        <w:jc w:val="both"/>
        <w:rPr>
          <w:rFonts w:ascii="Calibri" w:eastAsia="Calibri" w:hAnsi="Calibri" w:cs="Times New Roman"/>
          <w:b/>
          <w:bCs/>
        </w:rPr>
      </w:pPr>
      <w:r w:rsidRPr="00581F1B">
        <w:rPr>
          <w:rFonts w:ascii="Calibri" w:eastAsia="Calibri" w:hAnsi="Calibri" w:cs="Times New Roman"/>
          <w:b/>
          <w:bCs/>
        </w:rPr>
        <w:t>Wymiary szafy: wysokość: 180 cm, szerokość 80 cm, głębokość 35 cm-40 cm.</w:t>
      </w:r>
    </w:p>
    <w:p w14:paraId="13AA4BBE" w14:textId="77777777" w:rsidR="00CF3E11" w:rsidRDefault="008C7F09" w:rsidP="00581F1B">
      <w:pPr>
        <w:spacing w:after="0" w:line="240" w:lineRule="auto"/>
        <w:jc w:val="both"/>
        <w:rPr>
          <w:rFonts w:ascii="Calibri" w:eastAsia="Calibri" w:hAnsi="Calibri" w:cs="Times New Roman"/>
          <w:b/>
          <w:bCs/>
        </w:rPr>
      </w:pPr>
      <w:r w:rsidRPr="00581F1B">
        <w:rPr>
          <w:rFonts w:ascii="Calibri" w:eastAsia="Calibri" w:hAnsi="Calibri" w:cs="Times New Roman"/>
          <w:noProof/>
          <w:lang w:eastAsia="pl-PL"/>
        </w:rPr>
        <w:drawing>
          <wp:anchor distT="0" distB="0" distL="114300" distR="114300" simplePos="0" relativeHeight="251658752" behindDoc="0" locked="0" layoutInCell="1" allowOverlap="1" wp14:anchorId="42962039" wp14:editId="145F023A">
            <wp:simplePos x="0" y="0"/>
            <wp:positionH relativeFrom="column">
              <wp:posOffset>1791920</wp:posOffset>
            </wp:positionH>
            <wp:positionV relativeFrom="paragraph">
              <wp:posOffset>7950</wp:posOffset>
            </wp:positionV>
            <wp:extent cx="1684020" cy="3386455"/>
            <wp:effectExtent l="0" t="0" r="0" b="0"/>
            <wp:wrapSquare wrapText="bothSides"/>
            <wp:docPr id="4" name="Obraz 4" descr="Szafa biurowa na dokumenty 180/80/35, szafa aktowa z drzwiami, regał z drzwiami zamknię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zafa biurowa na dokumenty 180/80/35, szafa aktowa z drzwiami, regał z drzwiami zamknięt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338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287565" w14:textId="77777777" w:rsidR="00CF3E11" w:rsidRPr="00581F1B" w:rsidRDefault="00CF3E11" w:rsidP="00581F1B">
      <w:pPr>
        <w:spacing w:after="0" w:line="240" w:lineRule="auto"/>
        <w:jc w:val="both"/>
        <w:rPr>
          <w:rFonts w:ascii="Calibri" w:eastAsia="Calibri" w:hAnsi="Calibri" w:cs="Times New Roman"/>
          <w:b/>
          <w:bCs/>
        </w:rPr>
      </w:pPr>
    </w:p>
    <w:bookmarkEnd w:id="5"/>
    <w:p w14:paraId="362C4E1A" w14:textId="77777777" w:rsidR="00581F1B" w:rsidRPr="00581F1B" w:rsidRDefault="00581F1B" w:rsidP="008C7F09">
      <w:pPr>
        <w:spacing w:after="160" w:line="259" w:lineRule="auto"/>
        <w:rPr>
          <w:rFonts w:ascii="Calibri" w:eastAsia="Calibri" w:hAnsi="Calibri" w:cs="Times New Roman"/>
        </w:rPr>
      </w:pPr>
      <w:r w:rsidRPr="00581F1B">
        <w:rPr>
          <w:rFonts w:ascii="Calibri" w:eastAsia="Calibri" w:hAnsi="Calibri" w:cs="Times New Roman"/>
        </w:rPr>
        <w:br w:type="textWrapping" w:clear="all"/>
      </w:r>
    </w:p>
    <w:p w14:paraId="5CBD0DF1" w14:textId="77777777" w:rsidR="00581F1B" w:rsidRPr="00581F1B" w:rsidRDefault="00581F1B" w:rsidP="00581F1B">
      <w:pPr>
        <w:numPr>
          <w:ilvl w:val="0"/>
          <w:numId w:val="34"/>
        </w:numPr>
        <w:spacing w:after="0" w:line="240" w:lineRule="auto"/>
        <w:contextualSpacing/>
        <w:rPr>
          <w:rFonts w:ascii="Calibri" w:eastAsia="Calibri" w:hAnsi="Calibri" w:cs="Times New Roman"/>
          <w:b/>
          <w:bCs/>
        </w:rPr>
      </w:pPr>
      <w:r w:rsidRPr="00581F1B">
        <w:rPr>
          <w:rFonts w:ascii="Calibri" w:eastAsia="Calibri" w:hAnsi="Calibri" w:cs="Times New Roman"/>
          <w:b/>
          <w:bCs/>
        </w:rPr>
        <w:t>Szafa ubraniowa 1 szt.</w:t>
      </w:r>
    </w:p>
    <w:p w14:paraId="5BCCAFDD" w14:textId="77777777" w:rsidR="00581F1B" w:rsidRPr="00581F1B" w:rsidRDefault="00581F1B" w:rsidP="00581F1B">
      <w:pPr>
        <w:spacing w:after="0" w:line="240" w:lineRule="auto"/>
        <w:ind w:left="720"/>
        <w:contextualSpacing/>
        <w:rPr>
          <w:rFonts w:ascii="Calibri" w:eastAsia="Calibri" w:hAnsi="Calibri" w:cs="Times New Roman"/>
          <w:b/>
          <w:bCs/>
        </w:rPr>
      </w:pPr>
    </w:p>
    <w:p w14:paraId="56839EE7" w14:textId="77777777" w:rsidR="00581F1B" w:rsidRPr="00581F1B" w:rsidRDefault="00581F1B" w:rsidP="00581F1B">
      <w:pPr>
        <w:spacing w:after="0" w:line="240" w:lineRule="auto"/>
        <w:rPr>
          <w:rFonts w:ascii="Calibri" w:eastAsia="Calibri" w:hAnsi="Calibri" w:cs="Times New Roman"/>
        </w:rPr>
      </w:pPr>
      <w:r w:rsidRPr="00581F1B">
        <w:rPr>
          <w:rFonts w:ascii="Calibri" w:eastAsia="Calibri" w:hAnsi="Calibri" w:cs="Times New Roman"/>
        </w:rPr>
        <w:t xml:space="preserve">Szafa wykonana w dwukolorowej stylistyce (białe fronty, korpus dąb </w:t>
      </w:r>
      <w:proofErr w:type="spellStart"/>
      <w:r w:rsidRPr="00581F1B">
        <w:rPr>
          <w:rFonts w:ascii="Calibri" w:eastAsia="Calibri" w:hAnsi="Calibri" w:cs="Times New Roman"/>
        </w:rPr>
        <w:t>sonoma</w:t>
      </w:r>
      <w:proofErr w:type="spellEnd"/>
      <w:r w:rsidRPr="00581F1B">
        <w:rPr>
          <w:rFonts w:ascii="Calibri" w:eastAsia="Calibri" w:hAnsi="Calibri" w:cs="Times New Roman"/>
        </w:rPr>
        <w:t xml:space="preserve"> lub </w:t>
      </w:r>
      <w:proofErr w:type="spellStart"/>
      <w:r w:rsidRPr="00581F1B">
        <w:rPr>
          <w:rFonts w:ascii="Calibri" w:eastAsia="Calibri" w:hAnsi="Calibri" w:cs="Times New Roman"/>
        </w:rPr>
        <w:t>amber</w:t>
      </w:r>
      <w:proofErr w:type="spellEnd"/>
      <w:r w:rsidRPr="00581F1B">
        <w:rPr>
          <w:rFonts w:ascii="Calibri" w:eastAsia="Calibri" w:hAnsi="Calibri" w:cs="Times New Roman"/>
        </w:rPr>
        <w:t>). Dwudrzwiowa zamykana na zamek. Szafa wyposażona w drążek wysuwany oraz półki na drobiazgi po lewej stronie. Nad drążkiem półka tworząca mały pawlacz. Zawiasy 100 stopni rozwarcia. Uchwyty metalowe srebrny mat.</w:t>
      </w:r>
    </w:p>
    <w:p w14:paraId="1273FA28" w14:textId="77777777" w:rsidR="00581F1B" w:rsidRPr="00581F1B" w:rsidRDefault="00581F1B" w:rsidP="00581F1B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581F1B">
        <w:rPr>
          <w:rFonts w:ascii="Calibri" w:eastAsia="Calibri" w:hAnsi="Calibri" w:cs="Times New Roman"/>
          <w:b/>
          <w:bCs/>
        </w:rPr>
        <w:t>Wymiary szafy: wysokość: 180 cm- 185 cm, szerokość 80 cm, głębokość 35 cm.</w:t>
      </w:r>
    </w:p>
    <w:p w14:paraId="06509C23" w14:textId="77777777" w:rsidR="00581F1B" w:rsidRPr="00581F1B" w:rsidRDefault="00581F1B" w:rsidP="00581F1B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5D82A8C1" w14:textId="77777777" w:rsidR="00581F1B" w:rsidRPr="00581F1B" w:rsidRDefault="00581F1B" w:rsidP="008C7F09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581F1B">
        <w:rPr>
          <w:rFonts w:ascii="Calibri" w:eastAsia="Calibri" w:hAnsi="Calibri" w:cs="Times New Roman"/>
          <w:noProof/>
          <w:lang w:eastAsia="pl-PL"/>
        </w:rPr>
        <w:lastRenderedPageBreak/>
        <w:drawing>
          <wp:inline distT="0" distB="0" distL="0" distR="0" wp14:anchorId="1BE5248B" wp14:editId="40B7A82F">
            <wp:extent cx="2181296" cy="3028950"/>
            <wp:effectExtent l="0" t="0" r="0" b="0"/>
            <wp:docPr id="6" name="Obraz 6" descr="Szafa ubraniowa z drzwiami i drążkiem wysuwanym 180/80/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zafa ubraniowa z drzwiami i drążkiem wysuwanym 180/80/4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912" cy="306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0DD3C" w14:textId="77777777" w:rsidR="00581F1B" w:rsidRDefault="00581F1B" w:rsidP="00581F1B">
      <w:pPr>
        <w:spacing w:after="0" w:line="240" w:lineRule="auto"/>
        <w:rPr>
          <w:rFonts w:ascii="Calibri" w:eastAsia="Calibri" w:hAnsi="Calibri" w:cs="Times New Roman"/>
        </w:rPr>
      </w:pPr>
    </w:p>
    <w:p w14:paraId="688440EE" w14:textId="77777777" w:rsidR="00CF3E11" w:rsidRDefault="00CF3E11" w:rsidP="00581F1B">
      <w:pPr>
        <w:spacing w:after="0" w:line="240" w:lineRule="auto"/>
        <w:rPr>
          <w:rFonts w:ascii="Calibri" w:eastAsia="Calibri" w:hAnsi="Calibri" w:cs="Times New Roman"/>
        </w:rPr>
      </w:pPr>
    </w:p>
    <w:p w14:paraId="34BBC74C" w14:textId="77777777" w:rsidR="00CF3E11" w:rsidRDefault="00CF3E11" w:rsidP="00581F1B">
      <w:pPr>
        <w:spacing w:after="0" w:line="240" w:lineRule="auto"/>
        <w:rPr>
          <w:rFonts w:ascii="Calibri" w:eastAsia="Calibri" w:hAnsi="Calibri" w:cs="Times New Roman"/>
        </w:rPr>
      </w:pPr>
    </w:p>
    <w:p w14:paraId="22D98A79" w14:textId="77777777" w:rsidR="00CF3E11" w:rsidRPr="00581F1B" w:rsidRDefault="00CF3E11" w:rsidP="00581F1B">
      <w:pPr>
        <w:spacing w:after="0" w:line="240" w:lineRule="auto"/>
        <w:rPr>
          <w:rFonts w:ascii="Calibri" w:eastAsia="Calibri" w:hAnsi="Calibri" w:cs="Times New Roman"/>
        </w:rPr>
      </w:pPr>
    </w:p>
    <w:p w14:paraId="0EA211F6" w14:textId="77777777" w:rsidR="00581F1B" w:rsidRPr="00581F1B" w:rsidRDefault="00581F1B" w:rsidP="00581F1B">
      <w:pPr>
        <w:numPr>
          <w:ilvl w:val="0"/>
          <w:numId w:val="34"/>
        </w:numPr>
        <w:spacing w:after="0" w:line="240" w:lineRule="auto"/>
        <w:contextualSpacing/>
        <w:rPr>
          <w:rFonts w:ascii="Calibri" w:eastAsia="Calibri" w:hAnsi="Calibri" w:cs="Times New Roman"/>
          <w:b/>
          <w:bCs/>
        </w:rPr>
      </w:pPr>
      <w:r w:rsidRPr="00581F1B">
        <w:rPr>
          <w:rFonts w:ascii="Calibri" w:eastAsia="Calibri" w:hAnsi="Calibri" w:cs="Times New Roman"/>
          <w:b/>
          <w:bCs/>
        </w:rPr>
        <w:t xml:space="preserve">Stół prosty </w:t>
      </w:r>
      <w:r w:rsidR="002B1712">
        <w:rPr>
          <w:rFonts w:ascii="Calibri" w:eastAsia="Calibri" w:hAnsi="Calibri" w:cs="Times New Roman"/>
          <w:b/>
          <w:bCs/>
        </w:rPr>
        <w:t>3</w:t>
      </w:r>
      <w:r w:rsidRPr="00581F1B">
        <w:rPr>
          <w:rFonts w:ascii="Calibri" w:eastAsia="Calibri" w:hAnsi="Calibri" w:cs="Times New Roman"/>
          <w:b/>
          <w:bCs/>
        </w:rPr>
        <w:t xml:space="preserve"> szt.</w:t>
      </w:r>
    </w:p>
    <w:p w14:paraId="7A97C136" w14:textId="77777777" w:rsidR="00581F1B" w:rsidRPr="00581F1B" w:rsidRDefault="00581F1B" w:rsidP="00581F1B">
      <w:pPr>
        <w:spacing w:after="0" w:line="240" w:lineRule="auto"/>
        <w:ind w:left="720"/>
        <w:contextualSpacing/>
        <w:rPr>
          <w:rFonts w:ascii="Calibri" w:eastAsia="Calibri" w:hAnsi="Calibri" w:cs="Times New Roman"/>
          <w:b/>
          <w:bCs/>
        </w:rPr>
      </w:pPr>
    </w:p>
    <w:p w14:paraId="2ADC3353" w14:textId="77777777" w:rsidR="00581F1B" w:rsidRPr="00581F1B" w:rsidRDefault="00581F1B" w:rsidP="00581F1B">
      <w:pPr>
        <w:spacing w:after="0" w:line="240" w:lineRule="auto"/>
        <w:rPr>
          <w:rFonts w:ascii="Calibri" w:eastAsia="Calibri" w:hAnsi="Calibri" w:cs="Times New Roman"/>
        </w:rPr>
      </w:pPr>
      <w:r w:rsidRPr="00581F1B">
        <w:rPr>
          <w:rFonts w:ascii="Calibri" w:eastAsia="Calibri" w:hAnsi="Calibri" w:cs="Times New Roman"/>
        </w:rPr>
        <w:t>Stelaż stołu metalowy, malowany proszkowo. Nogi okrągłe o średnicy 50 mm lub nogi kwadratowe o przekroju 50x50 mm, stelaż stołu cztery nogi,</w:t>
      </w:r>
      <w:r w:rsidRPr="00581F1B">
        <w:rPr>
          <w:rFonts w:ascii="Calibri" w:eastAsia="Calibri" w:hAnsi="Calibri" w:cs="Times New Roman"/>
          <w:b/>
          <w:bCs/>
        </w:rPr>
        <w:t xml:space="preserve"> </w:t>
      </w:r>
      <w:r w:rsidRPr="00581F1B">
        <w:rPr>
          <w:rFonts w:ascii="Calibri" w:eastAsia="Calibri" w:hAnsi="Calibri" w:cs="Times New Roman"/>
        </w:rPr>
        <w:t xml:space="preserve">lakierowana proszkowo konstrukcja, regulacja nóżek, nogi odkręcane. Blat stołu wykonany z płyty laminowanej dwustronnie o grubości min. 18 mm, obrzeże </w:t>
      </w:r>
      <w:proofErr w:type="spellStart"/>
      <w:r w:rsidRPr="00581F1B">
        <w:rPr>
          <w:rFonts w:ascii="Calibri" w:eastAsia="Calibri" w:hAnsi="Calibri" w:cs="Times New Roman"/>
        </w:rPr>
        <w:t>pvc</w:t>
      </w:r>
      <w:proofErr w:type="spellEnd"/>
      <w:r w:rsidRPr="00581F1B">
        <w:rPr>
          <w:rFonts w:ascii="Calibri" w:eastAsia="Calibri" w:hAnsi="Calibri" w:cs="Times New Roman"/>
        </w:rPr>
        <w:t xml:space="preserve">. </w:t>
      </w:r>
      <w:r w:rsidRPr="00581F1B">
        <w:rPr>
          <w:rFonts w:ascii="Calibri" w:eastAsia="Calibri" w:hAnsi="Calibri" w:cs="Times New Roman"/>
          <w:b/>
          <w:bCs/>
        </w:rPr>
        <w:t xml:space="preserve">Blat stołu o wymiarze 70 x 70 cm w kolorze dąb </w:t>
      </w:r>
      <w:proofErr w:type="spellStart"/>
      <w:r w:rsidRPr="00581F1B">
        <w:rPr>
          <w:rFonts w:ascii="Calibri" w:eastAsia="Calibri" w:hAnsi="Calibri" w:cs="Times New Roman"/>
          <w:b/>
          <w:bCs/>
        </w:rPr>
        <w:t>sonoma</w:t>
      </w:r>
      <w:proofErr w:type="spellEnd"/>
      <w:r w:rsidRPr="00581F1B">
        <w:rPr>
          <w:rFonts w:ascii="Calibri" w:eastAsia="Calibri" w:hAnsi="Calibri" w:cs="Times New Roman"/>
          <w:b/>
          <w:bCs/>
        </w:rPr>
        <w:t xml:space="preserve"> lub </w:t>
      </w:r>
      <w:proofErr w:type="spellStart"/>
      <w:r w:rsidRPr="00581F1B">
        <w:rPr>
          <w:rFonts w:ascii="Calibri" w:eastAsia="Calibri" w:hAnsi="Calibri" w:cs="Times New Roman"/>
          <w:b/>
          <w:bCs/>
        </w:rPr>
        <w:t>amber</w:t>
      </w:r>
      <w:proofErr w:type="spellEnd"/>
      <w:r w:rsidRPr="00581F1B">
        <w:rPr>
          <w:rFonts w:ascii="Calibri" w:eastAsia="Calibri" w:hAnsi="Calibri" w:cs="Times New Roman"/>
          <w:b/>
          <w:bCs/>
        </w:rPr>
        <w:t>.</w:t>
      </w:r>
      <w:bookmarkStart w:id="6" w:name="_Hlk100840182"/>
    </w:p>
    <w:p w14:paraId="5CA9B09F" w14:textId="77777777" w:rsidR="00581F1B" w:rsidRPr="00581F1B" w:rsidRDefault="00581F1B" w:rsidP="008C7F09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581F1B">
        <w:rPr>
          <w:rFonts w:ascii="Calibri" w:eastAsia="Calibri" w:hAnsi="Calibri" w:cs="Times New Roman"/>
          <w:noProof/>
          <w:lang w:eastAsia="pl-PL"/>
        </w:rPr>
        <w:drawing>
          <wp:inline distT="0" distB="0" distL="0" distR="0" wp14:anchorId="60BBFC0C" wp14:editId="26C1448F">
            <wp:extent cx="2700118" cy="2543175"/>
            <wp:effectExtent l="0" t="0" r="0" b="0"/>
            <wp:docPr id="7" name="Obraz 7" descr="Stół konferencyjny kwadratowy na ramie 70 x70 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tół konferencyjny kwadratowy na ramie 70 x70 cm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400" cy="2597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6"/>
    </w:p>
    <w:p w14:paraId="74E9A9D0" w14:textId="77777777" w:rsidR="00581F1B" w:rsidRPr="00581F1B" w:rsidRDefault="00581F1B" w:rsidP="00581F1B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4324798A" w14:textId="77777777" w:rsidR="00581F1B" w:rsidRPr="00581F1B" w:rsidRDefault="00581F1B" w:rsidP="00581F1B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6957690A" w14:textId="77777777" w:rsidR="00581F1B" w:rsidRPr="00581F1B" w:rsidRDefault="00581F1B" w:rsidP="00581F1B">
      <w:pPr>
        <w:numPr>
          <w:ilvl w:val="0"/>
          <w:numId w:val="34"/>
        </w:numPr>
        <w:spacing w:after="160" w:line="259" w:lineRule="auto"/>
        <w:contextualSpacing/>
        <w:rPr>
          <w:rFonts w:ascii="Calibri" w:eastAsia="Calibri" w:hAnsi="Calibri" w:cs="Times New Roman"/>
          <w:b/>
          <w:bCs/>
        </w:rPr>
      </w:pPr>
      <w:r w:rsidRPr="00581F1B">
        <w:rPr>
          <w:rFonts w:ascii="Calibri" w:eastAsia="Calibri" w:hAnsi="Calibri" w:cs="Times New Roman"/>
          <w:b/>
          <w:bCs/>
        </w:rPr>
        <w:t>Stół prosty prostokątny duży 1 szt.</w:t>
      </w:r>
    </w:p>
    <w:p w14:paraId="59659087" w14:textId="77777777" w:rsidR="00581F1B" w:rsidRPr="00581F1B" w:rsidRDefault="00581F1B" w:rsidP="00581F1B">
      <w:pPr>
        <w:spacing w:after="0" w:line="240" w:lineRule="auto"/>
        <w:rPr>
          <w:rFonts w:ascii="Calibri" w:eastAsia="Calibri" w:hAnsi="Calibri" w:cs="Times New Roman"/>
        </w:rPr>
      </w:pPr>
      <w:r w:rsidRPr="00581F1B">
        <w:rPr>
          <w:rFonts w:ascii="Calibri" w:eastAsia="Calibri" w:hAnsi="Calibri" w:cs="Times New Roman"/>
        </w:rPr>
        <w:t>Stelaż stołu metalowy, malowany proszkowo. Nogi okrągłe o średnicy 50 mm lub nogi kwadratowe o przekroju 50x50 mm, stelaż stołu cztery nogi,</w:t>
      </w:r>
      <w:r w:rsidRPr="00581F1B">
        <w:rPr>
          <w:rFonts w:ascii="Calibri" w:eastAsia="Calibri" w:hAnsi="Calibri" w:cs="Times New Roman"/>
          <w:b/>
          <w:bCs/>
        </w:rPr>
        <w:t xml:space="preserve"> </w:t>
      </w:r>
      <w:r w:rsidRPr="00581F1B">
        <w:rPr>
          <w:rFonts w:ascii="Calibri" w:eastAsia="Calibri" w:hAnsi="Calibri" w:cs="Times New Roman"/>
        </w:rPr>
        <w:t xml:space="preserve">lakierowana proszkowo konstrukcja, regulacja nóżek, </w:t>
      </w:r>
      <w:r w:rsidRPr="00581F1B">
        <w:rPr>
          <w:rFonts w:ascii="Calibri" w:eastAsia="Calibri" w:hAnsi="Calibri" w:cs="Times New Roman"/>
        </w:rPr>
        <w:lastRenderedPageBreak/>
        <w:t xml:space="preserve">nogi odkręcane. Blat stołu wykonany z płyty laminowanej dwustronnie o grubości min. 18 mm , obrzeże </w:t>
      </w:r>
      <w:proofErr w:type="spellStart"/>
      <w:r w:rsidRPr="00581F1B">
        <w:rPr>
          <w:rFonts w:ascii="Calibri" w:eastAsia="Calibri" w:hAnsi="Calibri" w:cs="Times New Roman"/>
        </w:rPr>
        <w:t>pvc</w:t>
      </w:r>
      <w:proofErr w:type="spellEnd"/>
      <w:r w:rsidRPr="00581F1B">
        <w:rPr>
          <w:rFonts w:ascii="Calibri" w:eastAsia="Calibri" w:hAnsi="Calibri" w:cs="Times New Roman"/>
        </w:rPr>
        <w:t xml:space="preserve">. </w:t>
      </w:r>
    </w:p>
    <w:p w14:paraId="28667A77" w14:textId="77777777" w:rsidR="00581F1B" w:rsidRPr="00581F1B" w:rsidRDefault="00581F1B" w:rsidP="00581F1B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581F1B">
        <w:rPr>
          <w:rFonts w:ascii="Calibri" w:eastAsia="Calibri" w:hAnsi="Calibri" w:cs="Times New Roman"/>
          <w:b/>
          <w:bCs/>
        </w:rPr>
        <w:t xml:space="preserve">Blat stołu o wymiarze 160 x 70 cm w kolorze dąb </w:t>
      </w:r>
      <w:proofErr w:type="spellStart"/>
      <w:r w:rsidRPr="00581F1B">
        <w:rPr>
          <w:rFonts w:ascii="Calibri" w:eastAsia="Calibri" w:hAnsi="Calibri" w:cs="Times New Roman"/>
          <w:b/>
          <w:bCs/>
        </w:rPr>
        <w:t>sonoma</w:t>
      </w:r>
      <w:proofErr w:type="spellEnd"/>
      <w:r w:rsidRPr="00581F1B">
        <w:rPr>
          <w:rFonts w:ascii="Calibri" w:eastAsia="Calibri" w:hAnsi="Calibri" w:cs="Times New Roman"/>
          <w:b/>
          <w:bCs/>
        </w:rPr>
        <w:t xml:space="preserve"> lub </w:t>
      </w:r>
      <w:proofErr w:type="spellStart"/>
      <w:r w:rsidRPr="00581F1B">
        <w:rPr>
          <w:rFonts w:ascii="Calibri" w:eastAsia="Calibri" w:hAnsi="Calibri" w:cs="Times New Roman"/>
          <w:b/>
          <w:bCs/>
        </w:rPr>
        <w:t>amber</w:t>
      </w:r>
      <w:proofErr w:type="spellEnd"/>
      <w:r w:rsidRPr="00581F1B">
        <w:rPr>
          <w:rFonts w:ascii="Calibri" w:eastAsia="Calibri" w:hAnsi="Calibri" w:cs="Times New Roman"/>
          <w:b/>
          <w:bCs/>
        </w:rPr>
        <w:t>.</w:t>
      </w:r>
    </w:p>
    <w:p w14:paraId="7E74DE86" w14:textId="77777777" w:rsidR="00581F1B" w:rsidRPr="00581F1B" w:rsidRDefault="00581F1B" w:rsidP="00581F1B">
      <w:pPr>
        <w:spacing w:after="160" w:line="259" w:lineRule="auto"/>
        <w:ind w:left="720"/>
        <w:contextualSpacing/>
        <w:rPr>
          <w:rFonts w:ascii="Calibri" w:eastAsia="Calibri" w:hAnsi="Calibri" w:cs="Times New Roman"/>
          <w:b/>
          <w:bCs/>
        </w:rPr>
      </w:pPr>
    </w:p>
    <w:p w14:paraId="6489BCD4" w14:textId="77777777" w:rsidR="008C7F09" w:rsidRDefault="008C7F09" w:rsidP="008C7F09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noProof/>
        </w:rPr>
      </w:pPr>
    </w:p>
    <w:p w14:paraId="131DFE7D" w14:textId="77777777" w:rsidR="00581F1B" w:rsidRPr="00581F1B" w:rsidRDefault="00581F1B" w:rsidP="008C7F09">
      <w:pPr>
        <w:spacing w:after="160" w:line="259" w:lineRule="auto"/>
        <w:jc w:val="center"/>
        <w:rPr>
          <w:rFonts w:ascii="Calibri" w:eastAsia="Calibri" w:hAnsi="Calibri" w:cs="Times New Roman"/>
        </w:rPr>
      </w:pPr>
      <w:r w:rsidRPr="00581F1B">
        <w:rPr>
          <w:rFonts w:ascii="Calibri" w:eastAsia="Calibri" w:hAnsi="Calibri" w:cs="Times New Roman"/>
          <w:b/>
          <w:bCs/>
          <w:noProof/>
          <w:lang w:eastAsia="pl-PL"/>
        </w:rPr>
        <w:drawing>
          <wp:inline distT="0" distB="0" distL="0" distR="0" wp14:anchorId="5F6FE083" wp14:editId="6204F521">
            <wp:extent cx="3624870" cy="27146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3068" cy="2728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8C35A" w14:textId="77777777" w:rsidR="00581F1B" w:rsidRPr="00581F1B" w:rsidRDefault="00581F1B" w:rsidP="00581F1B">
      <w:pPr>
        <w:spacing w:after="160" w:line="259" w:lineRule="auto"/>
        <w:rPr>
          <w:rFonts w:ascii="Calibri" w:eastAsia="Calibri" w:hAnsi="Calibri" w:cs="Times New Roman"/>
        </w:rPr>
      </w:pPr>
    </w:p>
    <w:p w14:paraId="4B2B012D" w14:textId="77777777" w:rsidR="00581F1B" w:rsidRDefault="00581F1B" w:rsidP="00581F1B">
      <w:pPr>
        <w:spacing w:after="0"/>
        <w:rPr>
          <w:rFonts w:ascii="Times New Roman" w:hAnsi="Times New Roman" w:cs="Times New Roman"/>
          <w:b/>
          <w:iCs/>
          <w:sz w:val="24"/>
          <w:u w:val="single"/>
        </w:rPr>
      </w:pPr>
    </w:p>
    <w:p w14:paraId="4BD8FF01" w14:textId="77777777" w:rsidR="00DE0AB7" w:rsidRDefault="00DE0AB7" w:rsidP="00581F1B">
      <w:pPr>
        <w:spacing w:after="0"/>
        <w:rPr>
          <w:rFonts w:ascii="Times New Roman" w:hAnsi="Times New Roman" w:cs="Times New Roman"/>
          <w:b/>
          <w:iCs/>
          <w:sz w:val="24"/>
          <w:u w:val="single"/>
        </w:rPr>
      </w:pPr>
    </w:p>
    <w:p w14:paraId="5EBB9EA1" w14:textId="77777777" w:rsidR="00DE0AB7" w:rsidRDefault="00DE0AB7" w:rsidP="00581F1B">
      <w:pPr>
        <w:spacing w:after="0"/>
        <w:rPr>
          <w:rFonts w:ascii="Times New Roman" w:hAnsi="Times New Roman" w:cs="Times New Roman"/>
          <w:b/>
          <w:iCs/>
          <w:sz w:val="24"/>
          <w:u w:val="single"/>
        </w:rPr>
      </w:pPr>
    </w:p>
    <w:p w14:paraId="5EC17B73" w14:textId="77777777" w:rsidR="00DE0AB7" w:rsidRPr="00581F1B" w:rsidRDefault="00DE0AB7" w:rsidP="00581F1B">
      <w:pPr>
        <w:spacing w:after="0"/>
        <w:rPr>
          <w:rFonts w:ascii="Times New Roman" w:hAnsi="Times New Roman" w:cs="Times New Roman"/>
          <w:b/>
          <w:iCs/>
          <w:sz w:val="24"/>
          <w:u w:val="single"/>
        </w:rPr>
      </w:pPr>
    </w:p>
    <w:p w14:paraId="3FA9D95F" w14:textId="77777777" w:rsidR="00581F1B" w:rsidRDefault="00581F1B" w:rsidP="00D21FA9">
      <w:pPr>
        <w:spacing w:after="0"/>
        <w:jc w:val="center"/>
        <w:rPr>
          <w:rFonts w:ascii="Times New Roman" w:hAnsi="Times New Roman" w:cs="Times New Roman"/>
          <w:b/>
          <w:i/>
          <w:sz w:val="24"/>
          <w:u w:val="single"/>
        </w:rPr>
      </w:pPr>
    </w:p>
    <w:p w14:paraId="7204EF3F" w14:textId="77777777" w:rsidR="00581F1B" w:rsidRDefault="00581F1B" w:rsidP="00D21FA9">
      <w:pPr>
        <w:spacing w:after="0"/>
        <w:jc w:val="center"/>
        <w:rPr>
          <w:rFonts w:ascii="Times New Roman" w:hAnsi="Times New Roman" w:cs="Times New Roman"/>
          <w:b/>
          <w:i/>
          <w:sz w:val="24"/>
          <w:u w:val="single"/>
        </w:rPr>
      </w:pPr>
    </w:p>
    <w:p w14:paraId="425B26A4" w14:textId="77777777" w:rsidR="00581F1B" w:rsidRDefault="00581F1B" w:rsidP="00D21FA9">
      <w:pPr>
        <w:spacing w:after="0"/>
        <w:jc w:val="center"/>
        <w:rPr>
          <w:rFonts w:ascii="Times New Roman" w:hAnsi="Times New Roman" w:cs="Times New Roman"/>
          <w:b/>
          <w:i/>
          <w:sz w:val="24"/>
          <w:u w:val="single"/>
        </w:rPr>
      </w:pPr>
    </w:p>
    <w:p w14:paraId="75487A93" w14:textId="77777777" w:rsidR="00113792" w:rsidRPr="00113792" w:rsidRDefault="00E96873" w:rsidP="00113792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Cs/>
          <w:iCs/>
        </w:rPr>
        <w:lastRenderedPageBreak/>
        <w:t xml:space="preserve">Załącznik nr </w:t>
      </w:r>
      <w:r w:rsidR="00487B9E">
        <w:rPr>
          <w:rFonts w:ascii="Times New Roman" w:eastAsia="Times New Roman" w:hAnsi="Times New Roman" w:cs="Times New Roman"/>
          <w:bCs/>
          <w:iCs/>
        </w:rPr>
        <w:t>2 do zapytania ofertowego</w:t>
      </w:r>
      <w:r w:rsidR="00487B9E">
        <w:rPr>
          <w:rFonts w:ascii="Times New Roman" w:eastAsia="Times New Roman" w:hAnsi="Times New Roman" w:cs="Times New Roman"/>
          <w:bCs/>
          <w:iCs/>
        </w:rPr>
        <w:br/>
      </w:r>
      <w:r w:rsidR="00113792" w:rsidRPr="00113792">
        <w:rPr>
          <w:rFonts w:ascii="Times New Roman" w:eastAsia="Times New Roman" w:hAnsi="Times New Roman" w:cs="Times New Roman"/>
          <w:bCs/>
          <w:iCs/>
        </w:rPr>
        <w:t>z dnia 4 maja 2022 roku</w:t>
      </w:r>
    </w:p>
    <w:p w14:paraId="6E823C24" w14:textId="77777777" w:rsidR="00B67130" w:rsidRDefault="00B67130" w:rsidP="00C73D5D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Cs/>
          <w:iCs/>
        </w:rPr>
      </w:pPr>
    </w:p>
    <w:p w14:paraId="154A26DE" w14:textId="77777777" w:rsidR="00E96873" w:rsidRDefault="00677B8C" w:rsidP="00677B8C">
      <w:pPr>
        <w:keepNext/>
        <w:spacing w:after="0"/>
        <w:jc w:val="center"/>
        <w:outlineLvl w:val="2"/>
        <w:rPr>
          <w:rFonts w:ascii="Times New Roman" w:eastAsia="Times New Roman" w:hAnsi="Times New Roman" w:cs="Times New Roman"/>
          <w:b/>
          <w:iCs/>
        </w:rPr>
      </w:pPr>
      <w:r>
        <w:rPr>
          <w:rFonts w:ascii="Times New Roman" w:eastAsia="Times New Roman" w:hAnsi="Times New Roman" w:cs="Times New Roman"/>
          <w:b/>
          <w:iCs/>
        </w:rPr>
        <w:t>FORMULARZ CENOWY</w:t>
      </w:r>
    </w:p>
    <w:p w14:paraId="58C1DACE" w14:textId="77777777" w:rsidR="00E96873" w:rsidRDefault="00E96873" w:rsidP="00C73D5D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Cs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2"/>
        <w:gridCol w:w="4139"/>
        <w:gridCol w:w="1088"/>
        <w:gridCol w:w="739"/>
        <w:gridCol w:w="1294"/>
        <w:gridCol w:w="1376"/>
      </w:tblGrid>
      <w:tr w:rsidR="00007476" w14:paraId="445B1EC0" w14:textId="77777777" w:rsidTr="000966E3">
        <w:tc>
          <w:tcPr>
            <w:tcW w:w="4928" w:type="dxa"/>
            <w:gridSpan w:val="2"/>
            <w:vAlign w:val="center"/>
          </w:tcPr>
          <w:p w14:paraId="1FF3E79B" w14:textId="77777777" w:rsidR="00007476" w:rsidRDefault="00007476" w:rsidP="00007476">
            <w:pPr>
              <w:keepNext/>
              <w:outlineLvl w:val="2"/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</w:pPr>
          </w:p>
          <w:p w14:paraId="6B08E5D2" w14:textId="77777777" w:rsidR="00007476" w:rsidRDefault="00007476" w:rsidP="00007476">
            <w:pPr>
              <w:keepNext/>
              <w:outlineLvl w:val="2"/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</w:pPr>
            <w:r w:rsidRPr="001956F0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Wykonawca:</w:t>
            </w:r>
          </w:p>
          <w:p w14:paraId="4F659230" w14:textId="77777777" w:rsidR="00007476" w:rsidRDefault="00007476" w:rsidP="00007476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4360" w:type="dxa"/>
            <w:gridSpan w:val="4"/>
          </w:tcPr>
          <w:p w14:paraId="06A620AB" w14:textId="77777777" w:rsidR="00007476" w:rsidRDefault="00007476" w:rsidP="00007476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14:paraId="2E4002CF" w14:textId="77777777" w:rsidR="00B67130" w:rsidRDefault="00B67130" w:rsidP="00007476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14:paraId="68B88C00" w14:textId="77777777" w:rsidR="00B67130" w:rsidRDefault="00B67130" w:rsidP="00007476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14:paraId="0ADFBCD0" w14:textId="77777777" w:rsidR="00B67130" w:rsidRDefault="00B67130" w:rsidP="00007476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</w:tr>
      <w:tr w:rsidR="00007476" w14:paraId="37B20904" w14:textId="77777777" w:rsidTr="000966E3">
        <w:tc>
          <w:tcPr>
            <w:tcW w:w="4928" w:type="dxa"/>
            <w:gridSpan w:val="2"/>
            <w:vAlign w:val="center"/>
          </w:tcPr>
          <w:p w14:paraId="76B78583" w14:textId="77777777" w:rsidR="00007476" w:rsidRDefault="00007476" w:rsidP="00007476">
            <w:pPr>
              <w:keepNext/>
              <w:outlineLvl w:val="2"/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</w:pPr>
          </w:p>
          <w:p w14:paraId="7989E3A7" w14:textId="77777777" w:rsidR="00007476" w:rsidRDefault="00007476" w:rsidP="00007476">
            <w:pPr>
              <w:keepNext/>
              <w:outlineLvl w:val="2"/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</w:pPr>
            <w:r w:rsidRPr="001956F0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Adres:</w:t>
            </w:r>
          </w:p>
          <w:p w14:paraId="39EF819E" w14:textId="77777777" w:rsidR="00007476" w:rsidRDefault="00007476" w:rsidP="00007476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4360" w:type="dxa"/>
            <w:gridSpan w:val="4"/>
          </w:tcPr>
          <w:p w14:paraId="344C5F4B" w14:textId="77777777" w:rsidR="00007476" w:rsidRDefault="00007476" w:rsidP="00007476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14:paraId="70F0925D" w14:textId="77777777" w:rsidR="00B67130" w:rsidRDefault="00B67130" w:rsidP="00007476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14:paraId="582BFCFC" w14:textId="77777777" w:rsidR="00B67130" w:rsidRDefault="00B67130" w:rsidP="00007476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14:paraId="2A952B7C" w14:textId="77777777" w:rsidR="00B67130" w:rsidRDefault="00B67130" w:rsidP="00007476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</w:tr>
      <w:tr w:rsidR="00007476" w14:paraId="558427A0" w14:textId="77777777" w:rsidTr="000966E3">
        <w:tc>
          <w:tcPr>
            <w:tcW w:w="4928" w:type="dxa"/>
            <w:gridSpan w:val="2"/>
            <w:vAlign w:val="center"/>
          </w:tcPr>
          <w:p w14:paraId="4410B78B" w14:textId="77777777" w:rsidR="00007476" w:rsidRDefault="00007476" w:rsidP="00007476">
            <w:pPr>
              <w:keepNext/>
              <w:outlineLvl w:val="2"/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</w:pPr>
          </w:p>
          <w:p w14:paraId="505E2836" w14:textId="77777777" w:rsidR="00007476" w:rsidRDefault="00007476" w:rsidP="00007476">
            <w:pPr>
              <w:keepNext/>
              <w:outlineLvl w:val="2"/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</w:pPr>
            <w:r w:rsidRPr="001956F0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Numer NIP:</w:t>
            </w:r>
          </w:p>
          <w:p w14:paraId="47397BDB" w14:textId="77777777" w:rsidR="00007476" w:rsidRDefault="00007476" w:rsidP="00007476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4360" w:type="dxa"/>
            <w:gridSpan w:val="4"/>
          </w:tcPr>
          <w:p w14:paraId="03514B0B" w14:textId="77777777" w:rsidR="00007476" w:rsidRDefault="00007476" w:rsidP="00007476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14:paraId="60B8873D" w14:textId="77777777" w:rsidR="00B67130" w:rsidRDefault="00B67130" w:rsidP="00007476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14:paraId="22290961" w14:textId="77777777" w:rsidR="00B67130" w:rsidRDefault="00B67130" w:rsidP="00007476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14:paraId="1B598D08" w14:textId="77777777" w:rsidR="00B67130" w:rsidRDefault="00B67130" w:rsidP="00007476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</w:tr>
      <w:tr w:rsidR="00007476" w14:paraId="47324BFC" w14:textId="77777777" w:rsidTr="000966E3">
        <w:tc>
          <w:tcPr>
            <w:tcW w:w="4928" w:type="dxa"/>
            <w:gridSpan w:val="2"/>
            <w:vAlign w:val="center"/>
          </w:tcPr>
          <w:p w14:paraId="49F0F60C" w14:textId="77777777" w:rsidR="00007476" w:rsidRDefault="00007476" w:rsidP="00007476">
            <w:pPr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</w:pPr>
          </w:p>
          <w:p w14:paraId="3C1C0ACB" w14:textId="77777777" w:rsidR="00007476" w:rsidRPr="001956F0" w:rsidRDefault="00007476" w:rsidP="000074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56F0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Osoba do kontaktu</w:t>
            </w:r>
            <w:r w:rsidRPr="001956F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1AD6DED2" w14:textId="77777777" w:rsidR="00007476" w:rsidRDefault="00007476" w:rsidP="00007476">
            <w:pPr>
              <w:keepNext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1956F0">
              <w:rPr>
                <w:rFonts w:ascii="Times New Roman" w:hAnsi="Times New Roman" w:cs="Times New Roman"/>
                <w:sz w:val="20"/>
                <w:szCs w:val="20"/>
              </w:rPr>
              <w:t xml:space="preserve">(imię, nazwisko, telefon,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e-</w:t>
            </w:r>
            <w:r w:rsidRPr="001956F0">
              <w:rPr>
                <w:rFonts w:ascii="Times New Roman" w:hAnsi="Times New Roman" w:cs="Times New Roman"/>
                <w:sz w:val="20"/>
                <w:szCs w:val="20"/>
              </w:rPr>
              <w:t>mail)</w:t>
            </w:r>
          </w:p>
          <w:p w14:paraId="402EE64C" w14:textId="77777777" w:rsidR="00007476" w:rsidRDefault="00007476" w:rsidP="00007476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4360" w:type="dxa"/>
            <w:gridSpan w:val="4"/>
          </w:tcPr>
          <w:p w14:paraId="6245BA70" w14:textId="77777777" w:rsidR="00007476" w:rsidRDefault="00007476" w:rsidP="00007476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14:paraId="280E49CF" w14:textId="77777777" w:rsidR="00B67130" w:rsidRDefault="00B67130" w:rsidP="00007476">
            <w:pPr>
              <w:keepNext/>
              <w:outlineLvl w:val="2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</w:tr>
      <w:tr w:rsidR="00007476" w14:paraId="2D49F37E" w14:textId="77777777" w:rsidTr="00785A35">
        <w:tc>
          <w:tcPr>
            <w:tcW w:w="9288" w:type="dxa"/>
            <w:gridSpan w:val="6"/>
            <w:shd w:val="clear" w:color="auto" w:fill="F2F2F2" w:themeFill="background1" w:themeFillShade="F2"/>
          </w:tcPr>
          <w:p w14:paraId="6F99EED1" w14:textId="77777777" w:rsidR="00677B8C" w:rsidRDefault="00677B8C" w:rsidP="00677B8C">
            <w:pPr>
              <w:keepNext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7F6BB3D2" w14:textId="77777777" w:rsidR="00007476" w:rsidRDefault="00677B8C" w:rsidP="00677B8C">
            <w:pPr>
              <w:keepNext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</w:rPr>
            </w:pPr>
            <w:r w:rsidRPr="00677B8C">
              <w:rPr>
                <w:rFonts w:ascii="Times New Roman" w:eastAsia="Calibri" w:hAnsi="Times New Roman" w:cs="Times New Roman"/>
                <w:b/>
                <w:bCs/>
              </w:rPr>
              <w:t>Dostawa mebli</w:t>
            </w:r>
            <w:r w:rsidRPr="00677B8C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 </w:t>
            </w:r>
            <w:r w:rsidRPr="00677B8C">
              <w:rPr>
                <w:rFonts w:ascii="Times New Roman" w:eastAsia="Calibri" w:hAnsi="Times New Roman" w:cs="Times New Roman"/>
                <w:b/>
                <w:bCs/>
              </w:rPr>
              <w:t>na potrzeby Regionalnego Centrum Wsparcia Pieczy Zastępczej</w:t>
            </w:r>
          </w:p>
          <w:p w14:paraId="61DE6EB5" w14:textId="77777777" w:rsidR="00677B8C" w:rsidRDefault="00677B8C" w:rsidP="00677B8C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</w:tr>
      <w:tr w:rsidR="000966E3" w14:paraId="72696081" w14:textId="77777777" w:rsidTr="00785A35">
        <w:tc>
          <w:tcPr>
            <w:tcW w:w="658" w:type="dxa"/>
            <w:shd w:val="clear" w:color="auto" w:fill="F2F2F2" w:themeFill="background1" w:themeFillShade="F2"/>
            <w:vAlign w:val="center"/>
          </w:tcPr>
          <w:p w14:paraId="090EE52B" w14:textId="77777777" w:rsidR="00677B8C" w:rsidRDefault="00677B8C" w:rsidP="00677B8C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1956F0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4270" w:type="dxa"/>
            <w:shd w:val="clear" w:color="auto" w:fill="F2F2F2" w:themeFill="background1" w:themeFillShade="F2"/>
            <w:vAlign w:val="center"/>
          </w:tcPr>
          <w:p w14:paraId="1B7A6589" w14:textId="77777777" w:rsidR="00677B8C" w:rsidRDefault="00677B8C" w:rsidP="00677B8C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1956F0">
              <w:rPr>
                <w:rFonts w:ascii="Times New Roman" w:hAnsi="Times New Roman" w:cs="Times New Roman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100" w:type="dxa"/>
            <w:shd w:val="clear" w:color="auto" w:fill="F2F2F2" w:themeFill="background1" w:themeFillShade="F2"/>
            <w:vAlign w:val="center"/>
          </w:tcPr>
          <w:p w14:paraId="4195F41D" w14:textId="77777777" w:rsidR="00677B8C" w:rsidRDefault="00677B8C" w:rsidP="00677B8C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1956F0">
              <w:rPr>
                <w:rFonts w:ascii="Times New Roman" w:hAnsi="Times New Roman" w:cs="Times New Roman"/>
                <w:b/>
                <w:sz w:val="20"/>
                <w:szCs w:val="20"/>
              </w:rPr>
              <w:t>Łączna liczba sztuk</w:t>
            </w:r>
          </w:p>
        </w:tc>
        <w:tc>
          <w:tcPr>
            <w:tcW w:w="739" w:type="dxa"/>
            <w:shd w:val="clear" w:color="auto" w:fill="F2F2F2" w:themeFill="background1" w:themeFillShade="F2"/>
            <w:vAlign w:val="center"/>
          </w:tcPr>
          <w:p w14:paraId="30C2D0FB" w14:textId="77777777" w:rsidR="00677B8C" w:rsidRDefault="00677B8C" w:rsidP="00677B8C">
            <w:pPr>
              <w:keepNext/>
              <w:jc w:val="center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1956F0">
              <w:rPr>
                <w:rFonts w:ascii="Times New Roman" w:hAnsi="Times New Roman" w:cs="Times New Roman"/>
                <w:b/>
                <w:sz w:val="20"/>
                <w:szCs w:val="20"/>
              </w:rPr>
              <w:t>VAT*</w:t>
            </w:r>
          </w:p>
          <w:p w14:paraId="3CD7FBDC" w14:textId="77777777" w:rsidR="00677B8C" w:rsidRDefault="00677B8C" w:rsidP="00677B8C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677B8C">
              <w:rPr>
                <w:rFonts w:ascii="Times New Roman" w:eastAsia="Times New Roman" w:hAnsi="Times New Roman" w:cs="Times New Roman"/>
                <w:b/>
                <w:bCs/>
                <w:iCs/>
              </w:rPr>
              <w:t>%</w:t>
            </w:r>
          </w:p>
        </w:tc>
        <w:tc>
          <w:tcPr>
            <w:tcW w:w="1138" w:type="dxa"/>
            <w:shd w:val="clear" w:color="auto" w:fill="F2F2F2" w:themeFill="background1" w:themeFillShade="F2"/>
            <w:vAlign w:val="center"/>
          </w:tcPr>
          <w:p w14:paraId="44E5F61F" w14:textId="77777777" w:rsidR="00677B8C" w:rsidRDefault="00677B8C" w:rsidP="00677B8C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195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Cena jednostkowa </w:t>
            </w:r>
            <w:r w:rsidRPr="001956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w zł brutto</w:t>
            </w:r>
          </w:p>
        </w:tc>
        <w:tc>
          <w:tcPr>
            <w:tcW w:w="1383" w:type="dxa"/>
            <w:shd w:val="clear" w:color="auto" w:fill="F2F2F2" w:themeFill="background1" w:themeFillShade="F2"/>
            <w:vAlign w:val="center"/>
          </w:tcPr>
          <w:p w14:paraId="451FDCE0" w14:textId="77777777" w:rsidR="00677B8C" w:rsidRDefault="00677B8C" w:rsidP="00677B8C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195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Wartość zamówienia </w:t>
            </w:r>
            <w:r w:rsidRPr="001956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w zł brutto</w:t>
            </w:r>
            <w:r w:rsidRPr="001956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(3 x 5)</w:t>
            </w:r>
          </w:p>
        </w:tc>
      </w:tr>
      <w:tr w:rsidR="00677B8C" w14:paraId="0A41A0A5" w14:textId="77777777" w:rsidTr="00785A35">
        <w:tc>
          <w:tcPr>
            <w:tcW w:w="658" w:type="dxa"/>
            <w:shd w:val="clear" w:color="auto" w:fill="D9D9D9" w:themeFill="background1" w:themeFillShade="D9"/>
          </w:tcPr>
          <w:p w14:paraId="4FA81A9E" w14:textId="77777777" w:rsidR="00677B8C" w:rsidRPr="00785A35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</w:rPr>
            </w:pPr>
            <w:r w:rsidRPr="00785A35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</w:rPr>
              <w:t>1.</w:t>
            </w:r>
          </w:p>
        </w:tc>
        <w:tc>
          <w:tcPr>
            <w:tcW w:w="4270" w:type="dxa"/>
            <w:shd w:val="clear" w:color="auto" w:fill="D9D9D9" w:themeFill="background1" w:themeFillShade="D9"/>
          </w:tcPr>
          <w:p w14:paraId="7F11ECA5" w14:textId="77777777" w:rsidR="00677B8C" w:rsidRPr="00785A35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</w:rPr>
            </w:pPr>
            <w:r w:rsidRPr="00785A35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</w:rPr>
              <w:t>2.</w:t>
            </w:r>
          </w:p>
        </w:tc>
        <w:tc>
          <w:tcPr>
            <w:tcW w:w="1100" w:type="dxa"/>
            <w:shd w:val="clear" w:color="auto" w:fill="D9D9D9" w:themeFill="background1" w:themeFillShade="D9"/>
          </w:tcPr>
          <w:p w14:paraId="6DB0808E" w14:textId="77777777" w:rsidR="00677B8C" w:rsidRPr="00785A35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</w:rPr>
            </w:pPr>
            <w:r w:rsidRPr="00785A35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</w:rPr>
              <w:t>3.</w:t>
            </w:r>
          </w:p>
        </w:tc>
        <w:tc>
          <w:tcPr>
            <w:tcW w:w="739" w:type="dxa"/>
            <w:shd w:val="clear" w:color="auto" w:fill="D9D9D9" w:themeFill="background1" w:themeFillShade="D9"/>
          </w:tcPr>
          <w:p w14:paraId="2740C94A" w14:textId="77777777" w:rsidR="00677B8C" w:rsidRPr="000966E3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</w:rPr>
              <w:t>4.</w:t>
            </w:r>
          </w:p>
        </w:tc>
        <w:tc>
          <w:tcPr>
            <w:tcW w:w="1138" w:type="dxa"/>
            <w:shd w:val="clear" w:color="auto" w:fill="D9D9D9" w:themeFill="background1" w:themeFillShade="D9"/>
          </w:tcPr>
          <w:p w14:paraId="7B76DF8A" w14:textId="77777777" w:rsidR="00677B8C" w:rsidRPr="000966E3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</w:rPr>
              <w:t>5.</w:t>
            </w:r>
          </w:p>
        </w:tc>
        <w:tc>
          <w:tcPr>
            <w:tcW w:w="1383" w:type="dxa"/>
            <w:shd w:val="clear" w:color="auto" w:fill="D9D9D9" w:themeFill="background1" w:themeFillShade="D9"/>
          </w:tcPr>
          <w:p w14:paraId="1A6AB229" w14:textId="77777777" w:rsidR="00677B8C" w:rsidRPr="000966E3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</w:rPr>
              <w:t>6.</w:t>
            </w:r>
          </w:p>
        </w:tc>
      </w:tr>
      <w:tr w:rsidR="00785A35" w14:paraId="71FEB78F" w14:textId="77777777" w:rsidTr="00785A35">
        <w:tc>
          <w:tcPr>
            <w:tcW w:w="658" w:type="dxa"/>
            <w:shd w:val="clear" w:color="auto" w:fill="F2F2F2" w:themeFill="background1" w:themeFillShade="F2"/>
          </w:tcPr>
          <w:p w14:paraId="12BC93F0" w14:textId="77777777" w:rsidR="000966E3" w:rsidRPr="00785A35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</w:rPr>
            </w:pPr>
          </w:p>
          <w:p w14:paraId="6784284A" w14:textId="77777777" w:rsidR="000966E3" w:rsidRPr="00785A35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785A35">
              <w:rPr>
                <w:rFonts w:ascii="Times New Roman" w:eastAsia="Times New Roman" w:hAnsi="Times New Roman" w:cs="Times New Roman"/>
                <w:b/>
                <w:iCs/>
              </w:rPr>
              <w:t>1.</w:t>
            </w:r>
          </w:p>
        </w:tc>
        <w:tc>
          <w:tcPr>
            <w:tcW w:w="4270" w:type="dxa"/>
            <w:shd w:val="clear" w:color="auto" w:fill="F2F2F2" w:themeFill="background1" w:themeFillShade="F2"/>
          </w:tcPr>
          <w:p w14:paraId="540A915F" w14:textId="77777777" w:rsidR="000966E3" w:rsidRPr="00785A35" w:rsidRDefault="000966E3" w:rsidP="000966E3">
            <w:pPr>
              <w:keepNext/>
              <w:outlineLvl w:val="2"/>
              <w:rPr>
                <w:rFonts w:ascii="Times New Roman" w:eastAsia="Times New Roman" w:hAnsi="Times New Roman" w:cs="Times New Roman"/>
                <w:b/>
                <w:iCs/>
              </w:rPr>
            </w:pPr>
          </w:p>
          <w:p w14:paraId="3477D855" w14:textId="77777777" w:rsidR="000966E3" w:rsidRPr="00785A35" w:rsidRDefault="000966E3" w:rsidP="000966E3">
            <w:pPr>
              <w:keepNext/>
              <w:outlineLvl w:val="2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785A35">
              <w:rPr>
                <w:rFonts w:ascii="Times New Roman" w:eastAsia="Times New Roman" w:hAnsi="Times New Roman" w:cs="Times New Roman"/>
                <w:b/>
                <w:iCs/>
              </w:rPr>
              <w:t>Biurko narożne</w:t>
            </w:r>
          </w:p>
        </w:tc>
        <w:tc>
          <w:tcPr>
            <w:tcW w:w="1100" w:type="dxa"/>
            <w:shd w:val="clear" w:color="auto" w:fill="F2F2F2" w:themeFill="background1" w:themeFillShade="F2"/>
          </w:tcPr>
          <w:p w14:paraId="74B30127" w14:textId="77777777" w:rsidR="000966E3" w:rsidRPr="00785A35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</w:rPr>
            </w:pPr>
          </w:p>
          <w:p w14:paraId="124031ED" w14:textId="77777777" w:rsidR="000966E3" w:rsidRPr="00785A35" w:rsidRDefault="00FA028A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</w:rPr>
              <w:t>6</w:t>
            </w:r>
          </w:p>
        </w:tc>
        <w:tc>
          <w:tcPr>
            <w:tcW w:w="739" w:type="dxa"/>
          </w:tcPr>
          <w:p w14:paraId="43C81535" w14:textId="77777777" w:rsidR="000966E3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138" w:type="dxa"/>
          </w:tcPr>
          <w:p w14:paraId="6DE2705D" w14:textId="77777777" w:rsidR="000966E3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383" w:type="dxa"/>
          </w:tcPr>
          <w:p w14:paraId="22FD7F05" w14:textId="77777777" w:rsidR="000966E3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</w:tr>
      <w:tr w:rsidR="00785A35" w14:paraId="4E084AEC" w14:textId="77777777" w:rsidTr="00785A35">
        <w:tc>
          <w:tcPr>
            <w:tcW w:w="658" w:type="dxa"/>
            <w:shd w:val="clear" w:color="auto" w:fill="F2F2F2" w:themeFill="background1" w:themeFillShade="F2"/>
          </w:tcPr>
          <w:p w14:paraId="53D4D37F" w14:textId="77777777" w:rsidR="000966E3" w:rsidRPr="00785A35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</w:rPr>
            </w:pPr>
          </w:p>
          <w:p w14:paraId="26C2945E" w14:textId="77777777" w:rsidR="000966E3" w:rsidRPr="00785A35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785A35">
              <w:rPr>
                <w:rFonts w:ascii="Times New Roman" w:eastAsia="Times New Roman" w:hAnsi="Times New Roman" w:cs="Times New Roman"/>
                <w:b/>
                <w:iCs/>
              </w:rPr>
              <w:t>2.</w:t>
            </w:r>
          </w:p>
        </w:tc>
        <w:tc>
          <w:tcPr>
            <w:tcW w:w="4270" w:type="dxa"/>
            <w:shd w:val="clear" w:color="auto" w:fill="F2F2F2" w:themeFill="background1" w:themeFillShade="F2"/>
          </w:tcPr>
          <w:p w14:paraId="11C29CD6" w14:textId="77777777" w:rsidR="000966E3" w:rsidRPr="00785A35" w:rsidRDefault="000966E3" w:rsidP="000966E3">
            <w:pPr>
              <w:keepNext/>
              <w:outlineLvl w:val="2"/>
              <w:rPr>
                <w:rFonts w:ascii="Times New Roman" w:eastAsia="Times New Roman" w:hAnsi="Times New Roman" w:cs="Times New Roman"/>
                <w:b/>
                <w:iCs/>
              </w:rPr>
            </w:pPr>
          </w:p>
          <w:p w14:paraId="72078A8A" w14:textId="77777777" w:rsidR="000966E3" w:rsidRPr="00785A35" w:rsidRDefault="000966E3" w:rsidP="000966E3">
            <w:pPr>
              <w:keepNext/>
              <w:outlineLvl w:val="2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785A35">
              <w:rPr>
                <w:rFonts w:ascii="Times New Roman" w:eastAsia="Times New Roman" w:hAnsi="Times New Roman" w:cs="Times New Roman"/>
                <w:b/>
                <w:iCs/>
              </w:rPr>
              <w:t>Stół prostokątny mały</w:t>
            </w:r>
          </w:p>
        </w:tc>
        <w:tc>
          <w:tcPr>
            <w:tcW w:w="1100" w:type="dxa"/>
            <w:shd w:val="clear" w:color="auto" w:fill="F2F2F2" w:themeFill="background1" w:themeFillShade="F2"/>
          </w:tcPr>
          <w:p w14:paraId="265AD74E" w14:textId="77777777" w:rsidR="000966E3" w:rsidRPr="00785A35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</w:rPr>
            </w:pPr>
          </w:p>
          <w:p w14:paraId="060298E4" w14:textId="77777777" w:rsidR="000966E3" w:rsidRPr="00785A35" w:rsidRDefault="00FA028A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</w:rPr>
              <w:t>1</w:t>
            </w:r>
          </w:p>
        </w:tc>
        <w:tc>
          <w:tcPr>
            <w:tcW w:w="739" w:type="dxa"/>
          </w:tcPr>
          <w:p w14:paraId="2CB0163B" w14:textId="77777777" w:rsidR="000966E3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138" w:type="dxa"/>
          </w:tcPr>
          <w:p w14:paraId="7A51A022" w14:textId="77777777" w:rsidR="000966E3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383" w:type="dxa"/>
          </w:tcPr>
          <w:p w14:paraId="28793C3A" w14:textId="77777777" w:rsidR="000966E3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</w:tr>
      <w:tr w:rsidR="00785A35" w14:paraId="71CE7A6B" w14:textId="77777777" w:rsidTr="00785A35">
        <w:tc>
          <w:tcPr>
            <w:tcW w:w="658" w:type="dxa"/>
            <w:shd w:val="clear" w:color="auto" w:fill="F2F2F2" w:themeFill="background1" w:themeFillShade="F2"/>
          </w:tcPr>
          <w:p w14:paraId="2F2F0F03" w14:textId="77777777" w:rsidR="000966E3" w:rsidRPr="00785A35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</w:rPr>
            </w:pPr>
          </w:p>
          <w:p w14:paraId="3B5FA04F" w14:textId="77777777" w:rsidR="000966E3" w:rsidRPr="00785A35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785A35">
              <w:rPr>
                <w:rFonts w:ascii="Times New Roman" w:eastAsia="Times New Roman" w:hAnsi="Times New Roman" w:cs="Times New Roman"/>
                <w:b/>
                <w:iCs/>
              </w:rPr>
              <w:t>3.</w:t>
            </w:r>
          </w:p>
        </w:tc>
        <w:tc>
          <w:tcPr>
            <w:tcW w:w="4270" w:type="dxa"/>
            <w:shd w:val="clear" w:color="auto" w:fill="F2F2F2" w:themeFill="background1" w:themeFillShade="F2"/>
          </w:tcPr>
          <w:p w14:paraId="5E95D5B5" w14:textId="77777777" w:rsidR="000966E3" w:rsidRPr="00785A35" w:rsidRDefault="000966E3" w:rsidP="000966E3">
            <w:pPr>
              <w:keepNext/>
              <w:outlineLvl w:val="2"/>
              <w:rPr>
                <w:rFonts w:ascii="Times New Roman" w:eastAsia="Times New Roman" w:hAnsi="Times New Roman" w:cs="Times New Roman"/>
                <w:b/>
                <w:iCs/>
              </w:rPr>
            </w:pPr>
          </w:p>
          <w:p w14:paraId="353466E2" w14:textId="77777777" w:rsidR="000966E3" w:rsidRPr="00785A35" w:rsidRDefault="000966E3" w:rsidP="000966E3">
            <w:pPr>
              <w:keepNext/>
              <w:outlineLvl w:val="2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785A35">
              <w:rPr>
                <w:rFonts w:ascii="Times New Roman" w:eastAsia="Times New Roman" w:hAnsi="Times New Roman" w:cs="Times New Roman"/>
                <w:b/>
                <w:iCs/>
              </w:rPr>
              <w:t>Szafka aktowa średnia</w:t>
            </w:r>
          </w:p>
        </w:tc>
        <w:tc>
          <w:tcPr>
            <w:tcW w:w="1100" w:type="dxa"/>
            <w:shd w:val="clear" w:color="auto" w:fill="F2F2F2" w:themeFill="background1" w:themeFillShade="F2"/>
          </w:tcPr>
          <w:p w14:paraId="365BB5AF" w14:textId="77777777" w:rsidR="000966E3" w:rsidRPr="00785A35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</w:rPr>
            </w:pPr>
          </w:p>
          <w:p w14:paraId="7755BC49" w14:textId="77777777" w:rsidR="000966E3" w:rsidRPr="00785A35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785A35">
              <w:rPr>
                <w:rFonts w:ascii="Times New Roman" w:eastAsia="Times New Roman" w:hAnsi="Times New Roman" w:cs="Times New Roman"/>
                <w:b/>
                <w:iCs/>
              </w:rPr>
              <w:t>4</w:t>
            </w:r>
          </w:p>
        </w:tc>
        <w:tc>
          <w:tcPr>
            <w:tcW w:w="739" w:type="dxa"/>
          </w:tcPr>
          <w:p w14:paraId="2F2521D3" w14:textId="77777777" w:rsidR="000966E3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138" w:type="dxa"/>
          </w:tcPr>
          <w:p w14:paraId="3E8F654F" w14:textId="77777777" w:rsidR="000966E3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383" w:type="dxa"/>
          </w:tcPr>
          <w:p w14:paraId="1E2E5062" w14:textId="77777777" w:rsidR="000966E3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</w:tr>
      <w:tr w:rsidR="00785A35" w14:paraId="23148CA5" w14:textId="77777777" w:rsidTr="00785A35">
        <w:tc>
          <w:tcPr>
            <w:tcW w:w="658" w:type="dxa"/>
            <w:shd w:val="clear" w:color="auto" w:fill="F2F2F2" w:themeFill="background1" w:themeFillShade="F2"/>
          </w:tcPr>
          <w:p w14:paraId="193B4B44" w14:textId="77777777" w:rsidR="000966E3" w:rsidRPr="00785A35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</w:rPr>
            </w:pPr>
          </w:p>
          <w:p w14:paraId="12C334DD" w14:textId="77777777" w:rsidR="000966E3" w:rsidRPr="00785A35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785A35">
              <w:rPr>
                <w:rFonts w:ascii="Times New Roman" w:eastAsia="Times New Roman" w:hAnsi="Times New Roman" w:cs="Times New Roman"/>
                <w:b/>
                <w:iCs/>
              </w:rPr>
              <w:t>4.</w:t>
            </w:r>
          </w:p>
        </w:tc>
        <w:tc>
          <w:tcPr>
            <w:tcW w:w="4270" w:type="dxa"/>
            <w:shd w:val="clear" w:color="auto" w:fill="F2F2F2" w:themeFill="background1" w:themeFillShade="F2"/>
          </w:tcPr>
          <w:p w14:paraId="65CFCEDC" w14:textId="77777777" w:rsidR="000966E3" w:rsidRPr="00785A35" w:rsidRDefault="000966E3" w:rsidP="000966E3">
            <w:pPr>
              <w:keepNext/>
              <w:outlineLvl w:val="2"/>
              <w:rPr>
                <w:rFonts w:ascii="Times New Roman" w:eastAsia="Times New Roman" w:hAnsi="Times New Roman" w:cs="Times New Roman"/>
                <w:b/>
                <w:iCs/>
              </w:rPr>
            </w:pPr>
          </w:p>
          <w:p w14:paraId="703FC02F" w14:textId="77777777" w:rsidR="000966E3" w:rsidRPr="00785A35" w:rsidRDefault="000966E3" w:rsidP="000966E3">
            <w:pPr>
              <w:keepNext/>
              <w:outlineLvl w:val="2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785A35">
              <w:rPr>
                <w:rFonts w:ascii="Times New Roman" w:eastAsia="Times New Roman" w:hAnsi="Times New Roman" w:cs="Times New Roman"/>
                <w:b/>
                <w:iCs/>
              </w:rPr>
              <w:t>Szafka aktowa niska</w:t>
            </w:r>
          </w:p>
        </w:tc>
        <w:tc>
          <w:tcPr>
            <w:tcW w:w="1100" w:type="dxa"/>
            <w:shd w:val="clear" w:color="auto" w:fill="F2F2F2" w:themeFill="background1" w:themeFillShade="F2"/>
          </w:tcPr>
          <w:p w14:paraId="58BCCB5A" w14:textId="77777777" w:rsidR="000966E3" w:rsidRPr="00785A35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</w:rPr>
            </w:pPr>
          </w:p>
          <w:p w14:paraId="5DD21456" w14:textId="77777777" w:rsidR="000966E3" w:rsidRPr="00785A35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785A35">
              <w:rPr>
                <w:rFonts w:ascii="Times New Roman" w:eastAsia="Times New Roman" w:hAnsi="Times New Roman" w:cs="Times New Roman"/>
                <w:b/>
                <w:iCs/>
              </w:rPr>
              <w:t>2</w:t>
            </w:r>
          </w:p>
        </w:tc>
        <w:tc>
          <w:tcPr>
            <w:tcW w:w="739" w:type="dxa"/>
          </w:tcPr>
          <w:p w14:paraId="5F62FC82" w14:textId="77777777" w:rsidR="000966E3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138" w:type="dxa"/>
          </w:tcPr>
          <w:p w14:paraId="737DFC30" w14:textId="77777777" w:rsidR="000966E3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383" w:type="dxa"/>
          </w:tcPr>
          <w:p w14:paraId="4340AC08" w14:textId="77777777" w:rsidR="000966E3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</w:tr>
      <w:tr w:rsidR="00785A35" w14:paraId="6EB2C2A5" w14:textId="77777777" w:rsidTr="00785A35">
        <w:tc>
          <w:tcPr>
            <w:tcW w:w="658" w:type="dxa"/>
            <w:shd w:val="clear" w:color="auto" w:fill="F2F2F2" w:themeFill="background1" w:themeFillShade="F2"/>
          </w:tcPr>
          <w:p w14:paraId="66645255" w14:textId="77777777" w:rsidR="000966E3" w:rsidRPr="00785A35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</w:rPr>
            </w:pPr>
          </w:p>
          <w:p w14:paraId="31B77028" w14:textId="77777777" w:rsidR="000966E3" w:rsidRPr="00785A35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785A35">
              <w:rPr>
                <w:rFonts w:ascii="Times New Roman" w:eastAsia="Times New Roman" w:hAnsi="Times New Roman" w:cs="Times New Roman"/>
                <w:b/>
                <w:iCs/>
              </w:rPr>
              <w:t>5.</w:t>
            </w:r>
          </w:p>
        </w:tc>
        <w:tc>
          <w:tcPr>
            <w:tcW w:w="4270" w:type="dxa"/>
            <w:shd w:val="clear" w:color="auto" w:fill="F2F2F2" w:themeFill="background1" w:themeFillShade="F2"/>
          </w:tcPr>
          <w:p w14:paraId="655669DF" w14:textId="77777777" w:rsidR="000966E3" w:rsidRPr="00785A35" w:rsidRDefault="000966E3" w:rsidP="000966E3">
            <w:pPr>
              <w:keepNext/>
              <w:outlineLvl w:val="2"/>
              <w:rPr>
                <w:rFonts w:ascii="Times New Roman" w:eastAsia="Times New Roman" w:hAnsi="Times New Roman" w:cs="Times New Roman"/>
                <w:b/>
                <w:iCs/>
              </w:rPr>
            </w:pPr>
          </w:p>
          <w:p w14:paraId="3F288AD2" w14:textId="77777777" w:rsidR="000966E3" w:rsidRPr="00785A35" w:rsidRDefault="00785A35" w:rsidP="000966E3">
            <w:pPr>
              <w:keepNext/>
              <w:outlineLvl w:val="2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785A35">
              <w:rPr>
                <w:rFonts w:ascii="Times New Roman" w:eastAsia="Times New Roman" w:hAnsi="Times New Roman" w:cs="Times New Roman"/>
                <w:b/>
                <w:iCs/>
              </w:rPr>
              <w:t>Szafka aktowa wysoka</w:t>
            </w:r>
          </w:p>
        </w:tc>
        <w:tc>
          <w:tcPr>
            <w:tcW w:w="1100" w:type="dxa"/>
            <w:shd w:val="clear" w:color="auto" w:fill="F2F2F2" w:themeFill="background1" w:themeFillShade="F2"/>
          </w:tcPr>
          <w:p w14:paraId="116268F8" w14:textId="77777777" w:rsidR="000966E3" w:rsidRPr="00785A35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</w:rPr>
            </w:pPr>
          </w:p>
          <w:p w14:paraId="07619AEF" w14:textId="77777777" w:rsidR="00785A35" w:rsidRPr="00785A35" w:rsidRDefault="00785A35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785A35">
              <w:rPr>
                <w:rFonts w:ascii="Times New Roman" w:eastAsia="Times New Roman" w:hAnsi="Times New Roman" w:cs="Times New Roman"/>
                <w:b/>
                <w:iCs/>
              </w:rPr>
              <w:t>5</w:t>
            </w:r>
          </w:p>
        </w:tc>
        <w:tc>
          <w:tcPr>
            <w:tcW w:w="739" w:type="dxa"/>
          </w:tcPr>
          <w:p w14:paraId="46817613" w14:textId="77777777" w:rsidR="000966E3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138" w:type="dxa"/>
          </w:tcPr>
          <w:p w14:paraId="6F9B9A08" w14:textId="77777777" w:rsidR="000966E3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383" w:type="dxa"/>
          </w:tcPr>
          <w:p w14:paraId="3F710AA9" w14:textId="77777777" w:rsidR="000966E3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</w:tr>
      <w:tr w:rsidR="00785A35" w14:paraId="6557A102" w14:textId="77777777" w:rsidTr="00785A35">
        <w:tc>
          <w:tcPr>
            <w:tcW w:w="658" w:type="dxa"/>
            <w:shd w:val="clear" w:color="auto" w:fill="F2F2F2" w:themeFill="background1" w:themeFillShade="F2"/>
          </w:tcPr>
          <w:p w14:paraId="5AE21832" w14:textId="77777777" w:rsidR="000966E3" w:rsidRPr="00785A35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</w:rPr>
            </w:pPr>
          </w:p>
          <w:p w14:paraId="2EC71181" w14:textId="77777777" w:rsidR="000966E3" w:rsidRPr="00785A35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785A35">
              <w:rPr>
                <w:rFonts w:ascii="Times New Roman" w:eastAsia="Times New Roman" w:hAnsi="Times New Roman" w:cs="Times New Roman"/>
                <w:b/>
                <w:iCs/>
              </w:rPr>
              <w:t>6.</w:t>
            </w:r>
          </w:p>
        </w:tc>
        <w:tc>
          <w:tcPr>
            <w:tcW w:w="4270" w:type="dxa"/>
            <w:shd w:val="clear" w:color="auto" w:fill="F2F2F2" w:themeFill="background1" w:themeFillShade="F2"/>
          </w:tcPr>
          <w:p w14:paraId="25F74573" w14:textId="77777777" w:rsidR="000966E3" w:rsidRPr="00785A35" w:rsidRDefault="000966E3" w:rsidP="000966E3">
            <w:pPr>
              <w:keepNext/>
              <w:outlineLvl w:val="2"/>
              <w:rPr>
                <w:rFonts w:ascii="Times New Roman" w:eastAsia="Times New Roman" w:hAnsi="Times New Roman" w:cs="Times New Roman"/>
                <w:b/>
                <w:iCs/>
              </w:rPr>
            </w:pPr>
          </w:p>
          <w:p w14:paraId="1A30207A" w14:textId="77777777" w:rsidR="000966E3" w:rsidRPr="00785A35" w:rsidRDefault="00785A35" w:rsidP="000966E3">
            <w:pPr>
              <w:keepNext/>
              <w:outlineLvl w:val="2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785A35">
              <w:rPr>
                <w:rFonts w:ascii="Times New Roman" w:eastAsia="Times New Roman" w:hAnsi="Times New Roman" w:cs="Times New Roman"/>
                <w:b/>
                <w:iCs/>
              </w:rPr>
              <w:t>Szafa ubraniowa</w:t>
            </w:r>
          </w:p>
        </w:tc>
        <w:tc>
          <w:tcPr>
            <w:tcW w:w="1100" w:type="dxa"/>
            <w:shd w:val="clear" w:color="auto" w:fill="F2F2F2" w:themeFill="background1" w:themeFillShade="F2"/>
          </w:tcPr>
          <w:p w14:paraId="435A97AD" w14:textId="77777777" w:rsidR="000966E3" w:rsidRPr="00785A35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</w:rPr>
            </w:pPr>
          </w:p>
          <w:p w14:paraId="057999E6" w14:textId="77777777" w:rsidR="00785A35" w:rsidRPr="00785A35" w:rsidRDefault="00785A35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785A35">
              <w:rPr>
                <w:rFonts w:ascii="Times New Roman" w:eastAsia="Times New Roman" w:hAnsi="Times New Roman" w:cs="Times New Roman"/>
                <w:b/>
                <w:iCs/>
              </w:rPr>
              <w:t>1</w:t>
            </w:r>
          </w:p>
        </w:tc>
        <w:tc>
          <w:tcPr>
            <w:tcW w:w="739" w:type="dxa"/>
          </w:tcPr>
          <w:p w14:paraId="2511BC10" w14:textId="77777777" w:rsidR="000966E3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138" w:type="dxa"/>
          </w:tcPr>
          <w:p w14:paraId="34686B6F" w14:textId="77777777" w:rsidR="000966E3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383" w:type="dxa"/>
          </w:tcPr>
          <w:p w14:paraId="24EE4EF4" w14:textId="77777777" w:rsidR="000966E3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</w:tr>
      <w:tr w:rsidR="00785A35" w14:paraId="58760E85" w14:textId="77777777" w:rsidTr="00785A35">
        <w:tc>
          <w:tcPr>
            <w:tcW w:w="658" w:type="dxa"/>
            <w:shd w:val="clear" w:color="auto" w:fill="F2F2F2" w:themeFill="background1" w:themeFillShade="F2"/>
          </w:tcPr>
          <w:p w14:paraId="6DC8B6AB" w14:textId="77777777" w:rsidR="000966E3" w:rsidRPr="00785A35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</w:rPr>
            </w:pPr>
          </w:p>
          <w:p w14:paraId="4814C25F" w14:textId="77777777" w:rsidR="000966E3" w:rsidRPr="00785A35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785A35">
              <w:rPr>
                <w:rFonts w:ascii="Times New Roman" w:eastAsia="Times New Roman" w:hAnsi="Times New Roman" w:cs="Times New Roman"/>
                <w:b/>
                <w:iCs/>
              </w:rPr>
              <w:t>7.</w:t>
            </w:r>
          </w:p>
        </w:tc>
        <w:tc>
          <w:tcPr>
            <w:tcW w:w="4270" w:type="dxa"/>
            <w:shd w:val="clear" w:color="auto" w:fill="F2F2F2" w:themeFill="background1" w:themeFillShade="F2"/>
          </w:tcPr>
          <w:p w14:paraId="5F7180EA" w14:textId="77777777" w:rsidR="000966E3" w:rsidRPr="00785A35" w:rsidRDefault="000966E3" w:rsidP="000966E3">
            <w:pPr>
              <w:keepNext/>
              <w:outlineLvl w:val="2"/>
              <w:rPr>
                <w:rFonts w:ascii="Times New Roman" w:eastAsia="Times New Roman" w:hAnsi="Times New Roman" w:cs="Times New Roman"/>
                <w:b/>
                <w:iCs/>
              </w:rPr>
            </w:pPr>
          </w:p>
          <w:p w14:paraId="206B7903" w14:textId="77777777" w:rsidR="00785A35" w:rsidRPr="00785A35" w:rsidRDefault="00785A35" w:rsidP="000966E3">
            <w:pPr>
              <w:keepNext/>
              <w:outlineLvl w:val="2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785A35">
              <w:rPr>
                <w:rFonts w:ascii="Times New Roman" w:eastAsia="Times New Roman" w:hAnsi="Times New Roman" w:cs="Times New Roman"/>
                <w:b/>
                <w:iCs/>
              </w:rPr>
              <w:t>Stół prosty</w:t>
            </w:r>
          </w:p>
        </w:tc>
        <w:tc>
          <w:tcPr>
            <w:tcW w:w="1100" w:type="dxa"/>
            <w:shd w:val="clear" w:color="auto" w:fill="F2F2F2" w:themeFill="background1" w:themeFillShade="F2"/>
          </w:tcPr>
          <w:p w14:paraId="560E200F" w14:textId="77777777" w:rsidR="000966E3" w:rsidRPr="00785A35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</w:rPr>
            </w:pPr>
          </w:p>
          <w:p w14:paraId="76F0D396" w14:textId="77777777" w:rsidR="00785A35" w:rsidRPr="00785A35" w:rsidRDefault="00785A35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785A35">
              <w:rPr>
                <w:rFonts w:ascii="Times New Roman" w:eastAsia="Times New Roman" w:hAnsi="Times New Roman" w:cs="Times New Roman"/>
                <w:b/>
                <w:iCs/>
              </w:rPr>
              <w:t>3</w:t>
            </w:r>
          </w:p>
        </w:tc>
        <w:tc>
          <w:tcPr>
            <w:tcW w:w="739" w:type="dxa"/>
          </w:tcPr>
          <w:p w14:paraId="0FF2102A" w14:textId="77777777" w:rsidR="000966E3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138" w:type="dxa"/>
          </w:tcPr>
          <w:p w14:paraId="5462D9AC" w14:textId="77777777" w:rsidR="000966E3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383" w:type="dxa"/>
          </w:tcPr>
          <w:p w14:paraId="6F458116" w14:textId="77777777" w:rsidR="000966E3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</w:tr>
      <w:tr w:rsidR="00785A35" w14:paraId="2258ACA3" w14:textId="77777777" w:rsidTr="00785A35">
        <w:tc>
          <w:tcPr>
            <w:tcW w:w="658" w:type="dxa"/>
            <w:shd w:val="clear" w:color="auto" w:fill="F2F2F2" w:themeFill="background1" w:themeFillShade="F2"/>
          </w:tcPr>
          <w:p w14:paraId="4417E2F3" w14:textId="77777777" w:rsidR="000966E3" w:rsidRPr="00785A35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</w:rPr>
            </w:pPr>
          </w:p>
          <w:p w14:paraId="636A6DED" w14:textId="77777777" w:rsidR="000966E3" w:rsidRPr="00785A35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785A35">
              <w:rPr>
                <w:rFonts w:ascii="Times New Roman" w:eastAsia="Times New Roman" w:hAnsi="Times New Roman" w:cs="Times New Roman"/>
                <w:b/>
                <w:iCs/>
              </w:rPr>
              <w:t>8.</w:t>
            </w:r>
          </w:p>
        </w:tc>
        <w:tc>
          <w:tcPr>
            <w:tcW w:w="4270" w:type="dxa"/>
            <w:shd w:val="clear" w:color="auto" w:fill="F2F2F2" w:themeFill="background1" w:themeFillShade="F2"/>
          </w:tcPr>
          <w:p w14:paraId="0507FB49" w14:textId="77777777" w:rsidR="000966E3" w:rsidRPr="00785A35" w:rsidRDefault="000966E3" w:rsidP="000966E3">
            <w:pPr>
              <w:keepNext/>
              <w:outlineLvl w:val="2"/>
              <w:rPr>
                <w:rFonts w:ascii="Times New Roman" w:eastAsia="Times New Roman" w:hAnsi="Times New Roman" w:cs="Times New Roman"/>
                <w:b/>
                <w:iCs/>
              </w:rPr>
            </w:pPr>
          </w:p>
          <w:p w14:paraId="1E3FDF5C" w14:textId="77777777" w:rsidR="00785A35" w:rsidRPr="00785A35" w:rsidRDefault="00785A35" w:rsidP="000966E3">
            <w:pPr>
              <w:keepNext/>
              <w:outlineLvl w:val="2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785A35">
              <w:rPr>
                <w:rFonts w:ascii="Times New Roman" w:eastAsia="Times New Roman" w:hAnsi="Times New Roman" w:cs="Times New Roman"/>
                <w:b/>
                <w:iCs/>
              </w:rPr>
              <w:t>Stół prostokątny duży</w:t>
            </w:r>
          </w:p>
        </w:tc>
        <w:tc>
          <w:tcPr>
            <w:tcW w:w="1100" w:type="dxa"/>
            <w:shd w:val="clear" w:color="auto" w:fill="F2F2F2" w:themeFill="background1" w:themeFillShade="F2"/>
          </w:tcPr>
          <w:p w14:paraId="13689CF9" w14:textId="77777777" w:rsidR="000966E3" w:rsidRPr="00785A35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</w:rPr>
            </w:pPr>
          </w:p>
          <w:p w14:paraId="2F5ABA0D" w14:textId="77777777" w:rsidR="00785A35" w:rsidRPr="00785A35" w:rsidRDefault="00785A35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785A35">
              <w:rPr>
                <w:rFonts w:ascii="Times New Roman" w:eastAsia="Times New Roman" w:hAnsi="Times New Roman" w:cs="Times New Roman"/>
                <w:b/>
                <w:iCs/>
              </w:rPr>
              <w:t>1</w:t>
            </w:r>
          </w:p>
        </w:tc>
        <w:tc>
          <w:tcPr>
            <w:tcW w:w="739" w:type="dxa"/>
          </w:tcPr>
          <w:p w14:paraId="46A04409" w14:textId="77777777" w:rsidR="000966E3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138" w:type="dxa"/>
          </w:tcPr>
          <w:p w14:paraId="0D5EF9C5" w14:textId="77777777" w:rsidR="000966E3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383" w:type="dxa"/>
          </w:tcPr>
          <w:p w14:paraId="0FA0AEA5" w14:textId="77777777" w:rsidR="000966E3" w:rsidRDefault="000966E3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</w:tr>
      <w:tr w:rsidR="00785A35" w14:paraId="4849F88E" w14:textId="77777777" w:rsidTr="00785A35">
        <w:tc>
          <w:tcPr>
            <w:tcW w:w="7905" w:type="dxa"/>
            <w:gridSpan w:val="5"/>
            <w:shd w:val="clear" w:color="auto" w:fill="F2F2F2" w:themeFill="background1" w:themeFillShade="F2"/>
          </w:tcPr>
          <w:p w14:paraId="3EE3A1A3" w14:textId="77777777" w:rsidR="00785A35" w:rsidRDefault="00785A35" w:rsidP="00785A35">
            <w:pPr>
              <w:keepNext/>
              <w:jc w:val="right"/>
              <w:outlineLvl w:val="2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14:paraId="3DBCBB70" w14:textId="77777777" w:rsidR="00785A35" w:rsidRPr="00785A35" w:rsidRDefault="00785A35" w:rsidP="00785A35">
            <w:pPr>
              <w:keepNext/>
              <w:jc w:val="right"/>
              <w:outlineLvl w:val="2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785A35">
              <w:rPr>
                <w:rFonts w:ascii="Times New Roman" w:eastAsia="Times New Roman" w:hAnsi="Times New Roman" w:cs="Times New Roman"/>
                <w:b/>
                <w:iCs/>
              </w:rPr>
              <w:t>Razem brutto:</w:t>
            </w:r>
          </w:p>
          <w:p w14:paraId="0C6F8DA2" w14:textId="77777777" w:rsidR="00785A35" w:rsidRDefault="00785A35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  <w:tc>
          <w:tcPr>
            <w:tcW w:w="1383" w:type="dxa"/>
          </w:tcPr>
          <w:p w14:paraId="2E994071" w14:textId="77777777" w:rsidR="00785A35" w:rsidRDefault="00785A35" w:rsidP="000966E3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</w:tr>
    </w:tbl>
    <w:p w14:paraId="58D140B1" w14:textId="77777777" w:rsidR="00D549A8" w:rsidRPr="00510686" w:rsidRDefault="00D549A8" w:rsidP="00D549A8">
      <w:pPr>
        <w:spacing w:before="240" w:after="0"/>
        <w:jc w:val="both"/>
        <w:rPr>
          <w:rFonts w:ascii="Times New Roman" w:hAnsi="Times New Roman" w:cs="Times New Roman"/>
          <w:b/>
          <w:sz w:val="14"/>
          <w:szCs w:val="21"/>
          <w:u w:val="single"/>
        </w:rPr>
      </w:pPr>
      <w:r w:rsidRPr="00510686">
        <w:rPr>
          <w:rFonts w:ascii="Times New Roman" w:hAnsi="Times New Roman" w:cs="Times New Roman"/>
          <w:b/>
          <w:sz w:val="14"/>
          <w:szCs w:val="21"/>
          <w:u w:val="single"/>
        </w:rPr>
        <w:t>* jeżeli Wykonawca jest zwolniony z podatku VAT należy wpisać znak „-” lub „</w:t>
      </w:r>
      <w:proofErr w:type="spellStart"/>
      <w:r w:rsidRPr="00510686">
        <w:rPr>
          <w:rFonts w:ascii="Times New Roman" w:hAnsi="Times New Roman" w:cs="Times New Roman"/>
          <w:b/>
          <w:sz w:val="14"/>
          <w:szCs w:val="21"/>
          <w:u w:val="single"/>
        </w:rPr>
        <w:t>zw</w:t>
      </w:r>
      <w:proofErr w:type="spellEnd"/>
      <w:r w:rsidRPr="00510686">
        <w:rPr>
          <w:rFonts w:ascii="Times New Roman" w:hAnsi="Times New Roman" w:cs="Times New Roman"/>
          <w:b/>
          <w:sz w:val="14"/>
          <w:szCs w:val="21"/>
          <w:u w:val="single"/>
        </w:rPr>
        <w:t xml:space="preserve">” oraz podać podstawę zwolnienia. </w:t>
      </w:r>
    </w:p>
    <w:p w14:paraId="6EABAFB9" w14:textId="77777777" w:rsidR="00D549A8" w:rsidRPr="00510686" w:rsidRDefault="00D549A8" w:rsidP="00D549A8">
      <w:pPr>
        <w:pStyle w:val="Tekstpodstawowy"/>
        <w:spacing w:before="240" w:line="276" w:lineRule="auto"/>
        <w:ind w:right="-567"/>
        <w:rPr>
          <w:b/>
          <w:sz w:val="22"/>
          <w:szCs w:val="22"/>
          <w:u w:val="single"/>
        </w:rPr>
      </w:pPr>
      <w:r w:rsidRPr="00510686">
        <w:rPr>
          <w:b/>
          <w:sz w:val="22"/>
          <w:szCs w:val="22"/>
          <w:u w:val="single"/>
        </w:rPr>
        <w:lastRenderedPageBreak/>
        <w:t xml:space="preserve">Numer rachunku bankowego, o którym mowa we wzorze umowy (patrz: załącznik nr </w:t>
      </w:r>
      <w:r w:rsidR="005F159F">
        <w:rPr>
          <w:b/>
          <w:sz w:val="22"/>
          <w:szCs w:val="22"/>
          <w:u w:val="single"/>
        </w:rPr>
        <w:t>4</w:t>
      </w:r>
      <w:r w:rsidRPr="00510686">
        <w:rPr>
          <w:b/>
          <w:sz w:val="22"/>
          <w:szCs w:val="22"/>
          <w:u w:val="single"/>
        </w:rPr>
        <w:t xml:space="preserve">, § </w:t>
      </w:r>
      <w:r w:rsidR="00510686" w:rsidRPr="00510686">
        <w:rPr>
          <w:b/>
          <w:sz w:val="22"/>
          <w:szCs w:val="22"/>
          <w:u w:val="single"/>
        </w:rPr>
        <w:t>4</w:t>
      </w:r>
      <w:r w:rsidRPr="00510686">
        <w:rPr>
          <w:b/>
          <w:sz w:val="22"/>
          <w:szCs w:val="22"/>
          <w:u w:val="single"/>
        </w:rPr>
        <w:t xml:space="preserve"> ust. </w:t>
      </w:r>
      <w:r w:rsidR="00510686" w:rsidRPr="00510686">
        <w:rPr>
          <w:b/>
          <w:sz w:val="22"/>
          <w:szCs w:val="22"/>
          <w:u w:val="single"/>
        </w:rPr>
        <w:t>2</w:t>
      </w:r>
      <w:r w:rsidRPr="00510686">
        <w:rPr>
          <w:b/>
          <w:sz w:val="22"/>
          <w:szCs w:val="22"/>
          <w:u w:val="single"/>
        </w:rPr>
        <w:t>):</w:t>
      </w:r>
    </w:p>
    <w:tbl>
      <w:tblPr>
        <w:tblW w:w="10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"/>
        <w:gridCol w:w="317"/>
        <w:gridCol w:w="317"/>
        <w:gridCol w:w="338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 w:rsidR="00B67130" w:rsidRPr="00510686" w14:paraId="52CD838F" w14:textId="77777777" w:rsidTr="00B67130">
        <w:trPr>
          <w:jc w:val="center"/>
        </w:trPr>
        <w:tc>
          <w:tcPr>
            <w:tcW w:w="317" w:type="dxa"/>
          </w:tcPr>
          <w:p w14:paraId="4B813BDA" w14:textId="77777777" w:rsidR="00B67130" w:rsidRPr="00510686" w:rsidRDefault="00B67130" w:rsidP="00D549A8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7" w:type="dxa"/>
          </w:tcPr>
          <w:p w14:paraId="37E1E68C" w14:textId="77777777" w:rsidR="00B67130" w:rsidRPr="00510686" w:rsidRDefault="00B67130" w:rsidP="00D549A8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7" w:type="dxa"/>
          </w:tcPr>
          <w:p w14:paraId="70566638" w14:textId="77777777" w:rsidR="00B67130" w:rsidRPr="00510686" w:rsidRDefault="00B67130" w:rsidP="00D549A8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38" w:type="dxa"/>
          </w:tcPr>
          <w:p w14:paraId="3D9C589F" w14:textId="77777777" w:rsidR="00B67130" w:rsidRPr="00510686" w:rsidRDefault="00B67130" w:rsidP="00D549A8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  <w:r w:rsidRPr="00510686">
              <w:rPr>
                <w:sz w:val="22"/>
                <w:szCs w:val="22"/>
              </w:rPr>
              <w:t>-</w:t>
            </w:r>
          </w:p>
        </w:tc>
        <w:tc>
          <w:tcPr>
            <w:tcW w:w="316" w:type="dxa"/>
          </w:tcPr>
          <w:p w14:paraId="3200A35B" w14:textId="77777777" w:rsidR="00B67130" w:rsidRPr="00510686" w:rsidRDefault="00B67130" w:rsidP="00D549A8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5D879A7F" w14:textId="77777777" w:rsidR="00B67130" w:rsidRPr="00510686" w:rsidRDefault="00B67130" w:rsidP="00D549A8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363EDC12" w14:textId="77777777" w:rsidR="00B67130" w:rsidRPr="00510686" w:rsidRDefault="00B67130" w:rsidP="00D549A8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248D6187" w14:textId="77777777" w:rsidR="00B67130" w:rsidRPr="00510686" w:rsidRDefault="00B67130" w:rsidP="00D549A8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5EE33A5A" w14:textId="77777777" w:rsidR="00B67130" w:rsidRPr="00510686" w:rsidRDefault="00B67130" w:rsidP="00D549A8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  <w:r w:rsidRPr="00510686">
              <w:rPr>
                <w:sz w:val="22"/>
                <w:szCs w:val="22"/>
              </w:rPr>
              <w:t>-</w:t>
            </w:r>
          </w:p>
        </w:tc>
        <w:tc>
          <w:tcPr>
            <w:tcW w:w="316" w:type="dxa"/>
          </w:tcPr>
          <w:p w14:paraId="4E428562" w14:textId="77777777" w:rsidR="00B67130" w:rsidRPr="00510686" w:rsidRDefault="00B67130" w:rsidP="00D549A8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6903CFA6" w14:textId="77777777" w:rsidR="00B67130" w:rsidRPr="00510686" w:rsidRDefault="00B67130" w:rsidP="00D549A8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52420558" w14:textId="77777777" w:rsidR="00B67130" w:rsidRPr="00510686" w:rsidRDefault="00B67130" w:rsidP="00D549A8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49D3EC57" w14:textId="77777777" w:rsidR="00B67130" w:rsidRPr="00510686" w:rsidRDefault="00B67130" w:rsidP="00D549A8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621EAA9B" w14:textId="77777777" w:rsidR="00B67130" w:rsidRPr="00510686" w:rsidRDefault="00B67130" w:rsidP="00D549A8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  <w:r w:rsidRPr="00510686">
              <w:rPr>
                <w:sz w:val="22"/>
                <w:szCs w:val="22"/>
              </w:rPr>
              <w:t>-</w:t>
            </w:r>
          </w:p>
        </w:tc>
        <w:tc>
          <w:tcPr>
            <w:tcW w:w="316" w:type="dxa"/>
          </w:tcPr>
          <w:p w14:paraId="4D83F6D1" w14:textId="77777777" w:rsidR="00B67130" w:rsidRPr="00510686" w:rsidRDefault="00B67130" w:rsidP="00D549A8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5AA08917" w14:textId="77777777" w:rsidR="00B67130" w:rsidRPr="00510686" w:rsidRDefault="00B67130" w:rsidP="00D549A8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5BB8170A" w14:textId="77777777" w:rsidR="00B67130" w:rsidRPr="00510686" w:rsidRDefault="00B67130" w:rsidP="00D549A8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4058B2C0" w14:textId="77777777" w:rsidR="00B67130" w:rsidRPr="00510686" w:rsidRDefault="00B67130" w:rsidP="00D549A8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25CE3A9B" w14:textId="77777777" w:rsidR="00B67130" w:rsidRPr="00510686" w:rsidRDefault="00B67130" w:rsidP="00D549A8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  <w:r w:rsidRPr="00510686">
              <w:rPr>
                <w:sz w:val="22"/>
                <w:szCs w:val="22"/>
              </w:rPr>
              <w:t>-</w:t>
            </w:r>
          </w:p>
        </w:tc>
        <w:tc>
          <w:tcPr>
            <w:tcW w:w="316" w:type="dxa"/>
          </w:tcPr>
          <w:p w14:paraId="73AB1164" w14:textId="77777777" w:rsidR="00B67130" w:rsidRPr="00510686" w:rsidRDefault="00B67130" w:rsidP="00D549A8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04C7154E" w14:textId="77777777" w:rsidR="00B67130" w:rsidRPr="00510686" w:rsidRDefault="00B67130" w:rsidP="00D549A8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6488FB12" w14:textId="77777777" w:rsidR="00B67130" w:rsidRPr="00510686" w:rsidRDefault="00B67130" w:rsidP="00D549A8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7614C20B" w14:textId="77777777" w:rsidR="00B67130" w:rsidRPr="00510686" w:rsidRDefault="00B67130" w:rsidP="00D549A8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15651E67" w14:textId="77777777" w:rsidR="00B67130" w:rsidRPr="00510686" w:rsidRDefault="00B67130" w:rsidP="00D549A8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  <w:r w:rsidRPr="00510686">
              <w:rPr>
                <w:sz w:val="22"/>
                <w:szCs w:val="22"/>
              </w:rPr>
              <w:t>-</w:t>
            </w:r>
          </w:p>
        </w:tc>
        <w:tc>
          <w:tcPr>
            <w:tcW w:w="316" w:type="dxa"/>
          </w:tcPr>
          <w:p w14:paraId="634C1960" w14:textId="77777777" w:rsidR="00B67130" w:rsidRPr="00510686" w:rsidRDefault="00B67130" w:rsidP="00D549A8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79766E69" w14:textId="77777777" w:rsidR="00B67130" w:rsidRPr="00510686" w:rsidRDefault="00B67130" w:rsidP="00D549A8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4F76999F" w14:textId="77777777" w:rsidR="00B67130" w:rsidRPr="00510686" w:rsidRDefault="00B67130" w:rsidP="00D549A8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13F03CC2" w14:textId="77777777" w:rsidR="00B67130" w:rsidRPr="00510686" w:rsidRDefault="00B67130" w:rsidP="00D549A8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0257A9B5" w14:textId="77777777" w:rsidR="00B67130" w:rsidRPr="00510686" w:rsidRDefault="00B67130" w:rsidP="00D549A8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  <w:r w:rsidRPr="00510686">
              <w:rPr>
                <w:sz w:val="22"/>
                <w:szCs w:val="22"/>
              </w:rPr>
              <w:t>-</w:t>
            </w:r>
          </w:p>
        </w:tc>
        <w:tc>
          <w:tcPr>
            <w:tcW w:w="316" w:type="dxa"/>
          </w:tcPr>
          <w:p w14:paraId="78164650" w14:textId="77777777" w:rsidR="00B67130" w:rsidRPr="00510686" w:rsidRDefault="00B67130" w:rsidP="00D549A8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099468CC" w14:textId="77777777" w:rsidR="00B67130" w:rsidRPr="00510686" w:rsidRDefault="00B67130" w:rsidP="00D549A8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1D851CB9" w14:textId="77777777" w:rsidR="00B67130" w:rsidRPr="00510686" w:rsidRDefault="00B67130" w:rsidP="00D549A8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  <w:tc>
          <w:tcPr>
            <w:tcW w:w="316" w:type="dxa"/>
          </w:tcPr>
          <w:p w14:paraId="16ABAB0B" w14:textId="77777777" w:rsidR="00B67130" w:rsidRPr="00510686" w:rsidRDefault="00B67130" w:rsidP="00D549A8">
            <w:pPr>
              <w:pStyle w:val="Tekstpodstawowy"/>
              <w:tabs>
                <w:tab w:val="left" w:pos="851"/>
              </w:tabs>
              <w:spacing w:before="240" w:line="276" w:lineRule="auto"/>
              <w:rPr>
                <w:sz w:val="22"/>
                <w:szCs w:val="22"/>
              </w:rPr>
            </w:pPr>
          </w:p>
        </w:tc>
      </w:tr>
    </w:tbl>
    <w:p w14:paraId="313CF87D" w14:textId="77777777" w:rsidR="00D549A8" w:rsidRPr="00510686" w:rsidRDefault="00D549A8" w:rsidP="00D549A8">
      <w:pPr>
        <w:pStyle w:val="Tekstpodstawowy"/>
        <w:tabs>
          <w:tab w:val="left" w:pos="851"/>
        </w:tabs>
        <w:spacing w:before="240" w:line="276" w:lineRule="auto"/>
        <w:ind w:right="-567"/>
        <w:jc w:val="both"/>
        <w:rPr>
          <w:sz w:val="20"/>
          <w:szCs w:val="22"/>
        </w:rPr>
      </w:pPr>
      <w:r w:rsidRPr="00510686">
        <w:rPr>
          <w:i/>
          <w:sz w:val="20"/>
          <w:szCs w:val="22"/>
        </w:rPr>
        <w:t>Wykonawca</w:t>
      </w:r>
      <w:r w:rsidRPr="00510686">
        <w:rPr>
          <w:sz w:val="20"/>
          <w:szCs w:val="22"/>
        </w:rPr>
        <w:t xml:space="preserve"> oświadcza, że dla ww. rachunku </w:t>
      </w:r>
      <w:r w:rsidRPr="00510686">
        <w:rPr>
          <w:b/>
          <w:i/>
          <w:sz w:val="20"/>
          <w:szCs w:val="22"/>
        </w:rPr>
        <w:t>jest / nie jest*</w:t>
      </w:r>
      <w:r w:rsidRPr="00510686">
        <w:rPr>
          <w:sz w:val="20"/>
          <w:szCs w:val="22"/>
        </w:rPr>
        <w:t xml:space="preserve"> prowadzony rachunek VAT o którym mowa w art. 62a ustawy z dnia 29 sierpnia 1997 r. Prawo bankowe </w:t>
      </w:r>
      <w:r w:rsidRPr="00510686">
        <w:rPr>
          <w:sz w:val="21"/>
          <w:szCs w:val="21"/>
        </w:rPr>
        <w:t>(</w:t>
      </w:r>
      <w:proofErr w:type="spellStart"/>
      <w:r w:rsidRPr="00510686">
        <w:rPr>
          <w:sz w:val="21"/>
          <w:szCs w:val="21"/>
        </w:rPr>
        <w:t>t.j</w:t>
      </w:r>
      <w:proofErr w:type="spellEnd"/>
      <w:r w:rsidRPr="00510686">
        <w:rPr>
          <w:sz w:val="21"/>
          <w:szCs w:val="21"/>
        </w:rPr>
        <w:t>. Dz. U. z 20</w:t>
      </w:r>
      <w:r w:rsidR="00497688">
        <w:rPr>
          <w:sz w:val="21"/>
          <w:szCs w:val="21"/>
        </w:rPr>
        <w:t>2</w:t>
      </w:r>
      <w:r w:rsidR="00695317">
        <w:rPr>
          <w:sz w:val="21"/>
          <w:szCs w:val="21"/>
        </w:rPr>
        <w:t>1</w:t>
      </w:r>
      <w:r w:rsidRPr="00510686">
        <w:rPr>
          <w:sz w:val="21"/>
          <w:szCs w:val="21"/>
        </w:rPr>
        <w:t xml:space="preserve"> r. poz. </w:t>
      </w:r>
      <w:r w:rsidR="00695317">
        <w:rPr>
          <w:sz w:val="21"/>
          <w:szCs w:val="21"/>
        </w:rPr>
        <w:t>2439</w:t>
      </w:r>
      <w:r w:rsidRPr="00510686">
        <w:rPr>
          <w:sz w:val="21"/>
          <w:szCs w:val="21"/>
        </w:rPr>
        <w:t xml:space="preserve"> z </w:t>
      </w:r>
      <w:proofErr w:type="spellStart"/>
      <w:r w:rsidRPr="00510686">
        <w:rPr>
          <w:sz w:val="21"/>
          <w:szCs w:val="21"/>
        </w:rPr>
        <w:t>późn</w:t>
      </w:r>
      <w:proofErr w:type="spellEnd"/>
      <w:r w:rsidRPr="00510686">
        <w:rPr>
          <w:sz w:val="21"/>
          <w:szCs w:val="21"/>
        </w:rPr>
        <w:t>. zm.).</w:t>
      </w:r>
    </w:p>
    <w:p w14:paraId="0B15B0B3" w14:textId="77777777" w:rsidR="00D549A8" w:rsidRPr="00510686" w:rsidRDefault="00D549A8" w:rsidP="00D549A8">
      <w:pPr>
        <w:spacing w:before="120" w:after="120"/>
        <w:jc w:val="both"/>
        <w:rPr>
          <w:rFonts w:ascii="Times New Roman" w:hAnsi="Times New Roman" w:cs="Times New Roman"/>
          <w:b/>
          <w:sz w:val="20"/>
          <w:vertAlign w:val="superscript"/>
        </w:rPr>
      </w:pPr>
      <w:r w:rsidRPr="00510686">
        <w:rPr>
          <w:rFonts w:ascii="Times New Roman" w:hAnsi="Times New Roman" w:cs="Times New Roman"/>
          <w:b/>
          <w:bCs/>
          <w:sz w:val="20"/>
          <w:vertAlign w:val="superscript"/>
        </w:rPr>
        <w:t>* niepotrzebne skreślić.</w:t>
      </w:r>
    </w:p>
    <w:p w14:paraId="5A287BF9" w14:textId="77777777" w:rsidR="00D549A8" w:rsidRPr="00510686" w:rsidRDefault="00D549A8" w:rsidP="00D549A8">
      <w:pPr>
        <w:spacing w:after="0"/>
        <w:jc w:val="right"/>
        <w:rPr>
          <w:rFonts w:ascii="Times New Roman" w:hAnsi="Times New Roman" w:cs="Times New Roman"/>
        </w:rPr>
      </w:pPr>
      <w:r w:rsidRPr="00510686">
        <w:rPr>
          <w:rFonts w:ascii="Times New Roman" w:hAnsi="Times New Roman" w:cs="Times New Roman"/>
        </w:rPr>
        <w:t>............................., dnia ............................ 202</w:t>
      </w:r>
      <w:r w:rsidR="00B67130">
        <w:rPr>
          <w:rFonts w:ascii="Times New Roman" w:hAnsi="Times New Roman" w:cs="Times New Roman"/>
        </w:rPr>
        <w:t>2</w:t>
      </w:r>
      <w:r w:rsidRPr="00510686">
        <w:rPr>
          <w:rFonts w:ascii="Times New Roman" w:hAnsi="Times New Roman" w:cs="Times New Roman"/>
        </w:rPr>
        <w:t xml:space="preserve"> roku</w:t>
      </w:r>
    </w:p>
    <w:p w14:paraId="5E28DB18" w14:textId="77777777" w:rsidR="00D549A8" w:rsidRPr="00510686" w:rsidRDefault="00D549A8" w:rsidP="00D549A8">
      <w:pPr>
        <w:spacing w:after="0"/>
        <w:jc w:val="both"/>
        <w:rPr>
          <w:rFonts w:ascii="Times New Roman" w:hAnsi="Times New Roman" w:cs="Times New Roman"/>
        </w:rPr>
      </w:pPr>
    </w:p>
    <w:p w14:paraId="606A072D" w14:textId="77777777" w:rsidR="00D549A8" w:rsidRDefault="00D549A8" w:rsidP="00D549A8">
      <w:pPr>
        <w:spacing w:after="0"/>
        <w:jc w:val="both"/>
        <w:rPr>
          <w:rFonts w:ascii="Times New Roman" w:hAnsi="Times New Roman" w:cs="Times New Roman"/>
        </w:rPr>
      </w:pPr>
    </w:p>
    <w:p w14:paraId="5EA232EC" w14:textId="77777777" w:rsidR="00E87186" w:rsidRDefault="00E87186" w:rsidP="00D549A8">
      <w:pPr>
        <w:spacing w:after="0"/>
        <w:jc w:val="both"/>
        <w:rPr>
          <w:rFonts w:ascii="Times New Roman" w:hAnsi="Times New Roman" w:cs="Times New Roman"/>
        </w:rPr>
      </w:pPr>
    </w:p>
    <w:p w14:paraId="0F885EF4" w14:textId="77777777" w:rsidR="001956F0" w:rsidRDefault="001956F0" w:rsidP="00D549A8">
      <w:pPr>
        <w:spacing w:after="0"/>
        <w:jc w:val="both"/>
        <w:rPr>
          <w:rFonts w:ascii="Times New Roman" w:hAnsi="Times New Roman" w:cs="Times New Roman"/>
        </w:rPr>
      </w:pPr>
    </w:p>
    <w:p w14:paraId="7DAF7A99" w14:textId="77777777" w:rsidR="001956F0" w:rsidRPr="00510686" w:rsidRDefault="001956F0" w:rsidP="00D549A8">
      <w:pPr>
        <w:spacing w:after="0"/>
        <w:jc w:val="both"/>
        <w:rPr>
          <w:rFonts w:ascii="Times New Roman" w:hAnsi="Times New Roman" w:cs="Times New Roman"/>
        </w:rPr>
      </w:pPr>
    </w:p>
    <w:p w14:paraId="4FFF361E" w14:textId="77777777" w:rsidR="00D549A8" w:rsidRPr="00510686" w:rsidRDefault="00D549A8" w:rsidP="00D549A8">
      <w:pPr>
        <w:spacing w:after="0"/>
        <w:jc w:val="center"/>
        <w:rPr>
          <w:rFonts w:ascii="Times New Roman" w:hAnsi="Times New Roman" w:cs="Times New Roman"/>
        </w:rPr>
      </w:pPr>
      <w:r w:rsidRPr="00510686">
        <w:rPr>
          <w:rFonts w:ascii="Times New Roman" w:hAnsi="Times New Roman" w:cs="Times New Roman"/>
        </w:rPr>
        <w:t>....................................................................................................................................</w:t>
      </w:r>
    </w:p>
    <w:p w14:paraId="0CCC0487" w14:textId="77777777" w:rsidR="00D549A8" w:rsidRPr="00510686" w:rsidRDefault="00D549A8" w:rsidP="00D549A8">
      <w:pPr>
        <w:pStyle w:val="Nagwek3"/>
        <w:numPr>
          <w:ilvl w:val="0"/>
          <w:numId w:val="0"/>
        </w:numPr>
        <w:spacing w:line="276" w:lineRule="auto"/>
        <w:jc w:val="center"/>
        <w:rPr>
          <w:szCs w:val="22"/>
        </w:rPr>
      </w:pPr>
      <w:r w:rsidRPr="00510686">
        <w:rPr>
          <w:szCs w:val="22"/>
        </w:rPr>
        <w:t>/Pieczęć i podpis osoby upoważnionej do reprezentowania Wykonawcy/</w:t>
      </w:r>
    </w:p>
    <w:p w14:paraId="09D66A8A" w14:textId="77777777" w:rsidR="00D549A8" w:rsidRPr="00510686" w:rsidRDefault="00D549A8">
      <w:pPr>
        <w:rPr>
          <w:rFonts w:ascii="Times New Roman" w:eastAsia="Times New Roman" w:hAnsi="Times New Roman" w:cs="Times New Roman"/>
          <w:b/>
          <w:bCs/>
          <w:iCs/>
        </w:rPr>
      </w:pPr>
      <w:r w:rsidRPr="00510686">
        <w:rPr>
          <w:rFonts w:ascii="Times New Roman" w:eastAsia="Times New Roman" w:hAnsi="Times New Roman" w:cs="Times New Roman"/>
          <w:b/>
          <w:bCs/>
          <w:iCs/>
        </w:rPr>
        <w:br w:type="page"/>
      </w:r>
    </w:p>
    <w:p w14:paraId="01C1EC28" w14:textId="77777777" w:rsidR="00710379" w:rsidRPr="00510686" w:rsidRDefault="00710379" w:rsidP="00710379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Cs/>
          <w:iCs/>
        </w:rPr>
      </w:pPr>
      <w:r w:rsidRPr="00510686">
        <w:rPr>
          <w:rFonts w:ascii="Times New Roman" w:eastAsia="Times New Roman" w:hAnsi="Times New Roman" w:cs="Times New Roman"/>
          <w:bCs/>
          <w:iCs/>
        </w:rPr>
        <w:lastRenderedPageBreak/>
        <w:t>Zał</w:t>
      </w:r>
      <w:r w:rsidRPr="00510686">
        <w:rPr>
          <w:rFonts w:ascii="Times New Roman" w:eastAsia="TimesNewRoman" w:hAnsi="Times New Roman" w:cs="Times New Roman"/>
        </w:rPr>
        <w:t>ą</w:t>
      </w:r>
      <w:r w:rsidRPr="00510686">
        <w:rPr>
          <w:rFonts w:ascii="Times New Roman" w:eastAsia="Times New Roman" w:hAnsi="Times New Roman" w:cs="Times New Roman"/>
          <w:bCs/>
          <w:iCs/>
        </w:rPr>
        <w:t xml:space="preserve">cznik nr </w:t>
      </w:r>
      <w:r w:rsidR="005F159F">
        <w:rPr>
          <w:rFonts w:ascii="Times New Roman" w:eastAsia="Times New Roman" w:hAnsi="Times New Roman" w:cs="Times New Roman"/>
          <w:bCs/>
          <w:iCs/>
        </w:rPr>
        <w:t>3</w:t>
      </w:r>
      <w:r w:rsidRPr="00510686">
        <w:rPr>
          <w:rFonts w:ascii="Times New Roman" w:eastAsia="Times New Roman" w:hAnsi="Times New Roman" w:cs="Times New Roman"/>
          <w:bCs/>
          <w:iCs/>
        </w:rPr>
        <w:t xml:space="preserve"> do zapytania ofertowego</w:t>
      </w:r>
    </w:p>
    <w:p w14:paraId="6DA5652C" w14:textId="14760F4D" w:rsidR="00113792" w:rsidRPr="00113792" w:rsidRDefault="00113792" w:rsidP="00113792">
      <w:pPr>
        <w:keepNext/>
        <w:spacing w:after="0"/>
        <w:jc w:val="right"/>
        <w:outlineLvl w:val="2"/>
        <w:rPr>
          <w:rFonts w:ascii="Times New Roman" w:hAnsi="Times New Roman" w:cs="Times New Roman"/>
        </w:rPr>
      </w:pPr>
      <w:r w:rsidRPr="00113792">
        <w:rPr>
          <w:rFonts w:ascii="Times New Roman" w:hAnsi="Times New Roman" w:cs="Times New Roman"/>
        </w:rPr>
        <w:t>4 maja 2022 roku</w:t>
      </w:r>
    </w:p>
    <w:p w14:paraId="54D995E5" w14:textId="77777777" w:rsidR="00C73D5D" w:rsidRPr="00510686" w:rsidRDefault="00FE7785" w:rsidP="00831D00">
      <w:pPr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>
        <w:rPr>
          <w:rFonts w:ascii="Times New Roman" w:eastAsia="Lucida Sans Unicode" w:hAnsi="Times New Roman" w:cs="Times New Roman"/>
          <w:noProof/>
          <w:kern w:val="1"/>
          <w:szCs w:val="24"/>
          <w:lang w:eastAsia="pl-PL"/>
        </w:rPr>
        <w:pict w14:anchorId="733CD045"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5.1pt;margin-top:23.55pt;width:162pt;height:87.6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zbAKQIAAFAEAAAOAAAAZHJzL2Uyb0RvYy54bWysVNtu2zAMfR+wfxD0vthJk16MOEWXLsOA&#10;7gK0+wBZlm1hkqhJSuzs60fJbpbdXob5QSBF6pA8JL2+HbQiB+G8BFPS+SynRBgOtTRtST8/7V5d&#10;U+IDMzVTYERJj8LT283LF+veFmIBHahaOIIgxhe9LWkXgi2yzPNOaOZnYIVBYwNOs4Cqa7PasR7R&#10;tcoWeX6Z9eBq64AL7/H2fjTSTcJvGsHDx6bxIhBVUswtpNOls4pntlmzonXMdpJPabB/yEIzaTDo&#10;CeqeBUb2Tv4GpSV34KEJMw46g6aRXKQasJp5/ks1jx2zItWC5Hh7osn/P1j+4fDJEVmX9IISwzS2&#10;6EkMgbyGgVxGdnrrC3R6tOgWBrzGLqdKvX0A/sUTA9uOmVbcOQd9J1iN2c3jy+zs6YjjI0jVv4ca&#10;w7B9gAQ0NE5H6pAMgujYpeOpMzEVjpeLfHW1zNHE0XYzX+UXqxSCFc+vrfPhrQBNolBSh51P6Ozw&#10;4EPMhhXPLjGYByXrnVQqKa6ttsqRA8Mp2aVvQv/JTRnSY/TVYjUS8FeIPH1/gtAy4LgrqUt6fXJi&#10;RaTtjanTMAYm1ShjyspMPEbqRhLDUA1TXyqoj8iog3GscQ1R6MB9o6THkS6p/7pnTlCi3hnsys18&#10;uYw7kJTl6mqBiju3VOcWZjhClTRQMorbMO7N3jrZdhhpnAMDd9jJRiaSY8vHrKa8cWwT99OKxb04&#10;15PXjx/B5jsAAAD//wMAUEsDBBQABgAIAAAAIQByYYx43wAAAAoBAAAPAAAAZHJzL2Rvd25yZXYu&#10;eG1sTI/LTsMwEEX3SPyDNUhsUOu8VEKIUyEkEOxKqcrWjd0kwh4H203D3zOsYDkzR3fOrdezNWzS&#10;PgwOBaTLBJjG1qkBOwG796dFCSxEiUoah1rAtw6wbi4valkpd8Y3PW1jxygEQyUF9DGOFeeh7bWV&#10;YelGjXQ7Om9lpNF3XHl5pnBreJYkK27lgPShl6N+7HX7uT1ZAWXxMn2E13yzb1dHcxdvbqfnLy/E&#10;9dX8cA8s6jn+wfCrT+rQkNPBnVAFZgRkRUakgEWepsAIyIuSNgci0zwB3tT8f4XmBwAA//8DAFBL&#10;AQItABQABgAIAAAAIQC2gziS/gAAAOEBAAATAAAAAAAAAAAAAAAAAAAAAABbQ29udGVudF9UeXBl&#10;c10ueG1sUEsBAi0AFAAGAAgAAAAhADj9If/WAAAAlAEAAAsAAAAAAAAAAAAAAAAALwEAAF9yZWxz&#10;Ly5yZWxzUEsBAi0AFAAGAAgAAAAhACarNsApAgAAUAQAAA4AAAAAAAAAAAAAAAAALgIAAGRycy9l&#10;Mm9Eb2MueG1sUEsBAi0AFAAGAAgAAAAhAHJhjHjfAAAACgEAAA8AAAAAAAAAAAAAAAAAgwQAAGRy&#10;cy9kb3ducmV2LnhtbFBLBQYAAAAABAAEAPMAAACPBQAAAAA=&#10;">
            <v:textbox>
              <w:txbxContent>
                <w:p w14:paraId="1679B5BB" w14:textId="77777777" w:rsidR="00054CB9" w:rsidRPr="00C73D5D" w:rsidRDefault="00054CB9" w:rsidP="00C73D5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  <w:p w14:paraId="563D78E9" w14:textId="77777777" w:rsidR="00054CB9" w:rsidRPr="00C73D5D" w:rsidRDefault="00054CB9" w:rsidP="00C73D5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  <w:p w14:paraId="0F546268" w14:textId="77777777" w:rsidR="00054CB9" w:rsidRDefault="00054CB9" w:rsidP="00C73D5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  <w:p w14:paraId="334FE881" w14:textId="77777777" w:rsidR="00054CB9" w:rsidRPr="00C73D5D" w:rsidRDefault="00054CB9" w:rsidP="00C73D5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  <w:p w14:paraId="1B976399" w14:textId="77777777" w:rsidR="00054CB9" w:rsidRPr="00C73D5D" w:rsidRDefault="00054CB9" w:rsidP="00C73D5D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30"/>
                    </w:rPr>
                  </w:pPr>
                </w:p>
                <w:p w14:paraId="19D4AA0B" w14:textId="77777777" w:rsidR="00054CB9" w:rsidRPr="00C73D5D" w:rsidRDefault="00054CB9" w:rsidP="00C73D5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6"/>
                    </w:rPr>
                  </w:pPr>
                  <w:r w:rsidRPr="00C73D5D">
                    <w:rPr>
                      <w:rFonts w:ascii="Times New Roman" w:eastAsia="Calibri" w:hAnsi="Times New Roman" w:cs="Times New Roman"/>
                      <w:sz w:val="16"/>
                    </w:rPr>
                    <w:t>Pieczęć wykonawcy</w:t>
                  </w:r>
                </w:p>
              </w:txbxContent>
            </v:textbox>
          </v:shape>
        </w:pict>
      </w:r>
    </w:p>
    <w:p w14:paraId="3A585BC2" w14:textId="77777777" w:rsidR="00C73D5D" w:rsidRPr="00510686" w:rsidRDefault="00C73D5D" w:rsidP="00C73D5D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6AC4E968" w14:textId="77777777" w:rsidR="006733F4" w:rsidRPr="00510686" w:rsidRDefault="006733F4" w:rsidP="00C73D5D">
      <w:pPr>
        <w:autoSpaceDE w:val="0"/>
        <w:autoSpaceDN w:val="0"/>
        <w:adjustRightInd w:val="0"/>
        <w:spacing w:after="0"/>
        <w:ind w:left="6379"/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1F3B2302" w14:textId="77777777" w:rsidR="00C73D5D" w:rsidRPr="00510686" w:rsidRDefault="00C73D5D" w:rsidP="00C73D5D">
      <w:pPr>
        <w:autoSpaceDE w:val="0"/>
        <w:autoSpaceDN w:val="0"/>
        <w:adjustRightInd w:val="0"/>
        <w:spacing w:after="0"/>
        <w:ind w:left="6379"/>
        <w:jc w:val="right"/>
        <w:rPr>
          <w:rFonts w:ascii="Times New Roman" w:eastAsia="Lucida Sans Unicode" w:hAnsi="Times New Roman" w:cs="Times New Roman"/>
          <w:kern w:val="1"/>
          <w:szCs w:val="24"/>
        </w:rPr>
      </w:pPr>
    </w:p>
    <w:p w14:paraId="3ABAD0AE" w14:textId="77777777" w:rsidR="00C73D5D" w:rsidRPr="00510686" w:rsidRDefault="00C73D5D" w:rsidP="006733F4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1"/>
          <w:szCs w:val="24"/>
        </w:rPr>
      </w:pPr>
    </w:p>
    <w:p w14:paraId="2BE46B98" w14:textId="77777777" w:rsidR="00C73D5D" w:rsidRPr="00510686" w:rsidRDefault="00C73D5D" w:rsidP="006733F4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1"/>
          <w:szCs w:val="24"/>
        </w:rPr>
      </w:pPr>
    </w:p>
    <w:p w14:paraId="75006B86" w14:textId="77777777" w:rsidR="00C73D5D" w:rsidRPr="00510686" w:rsidRDefault="00C73D5D" w:rsidP="006733F4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1"/>
          <w:szCs w:val="24"/>
        </w:rPr>
      </w:pPr>
    </w:p>
    <w:p w14:paraId="2C29F48F" w14:textId="77777777" w:rsidR="006733F4" w:rsidRPr="00510686" w:rsidRDefault="006733F4" w:rsidP="006733F4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1"/>
          <w:sz w:val="30"/>
          <w:szCs w:val="24"/>
        </w:rPr>
      </w:pPr>
    </w:p>
    <w:p w14:paraId="6097D59C" w14:textId="77777777" w:rsidR="006733F4" w:rsidRPr="00510686" w:rsidRDefault="006733F4" w:rsidP="006733F4">
      <w:pPr>
        <w:widowControl w:val="0"/>
        <w:tabs>
          <w:tab w:val="left" w:pos="3690"/>
        </w:tabs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4"/>
        </w:rPr>
      </w:pPr>
      <w:r w:rsidRPr="00510686">
        <w:rPr>
          <w:rFonts w:ascii="Times New Roman" w:eastAsia="Lucida Sans Unicode" w:hAnsi="Times New Roman" w:cs="Times New Roman"/>
          <w:b/>
          <w:kern w:val="1"/>
          <w:sz w:val="28"/>
          <w:szCs w:val="24"/>
        </w:rPr>
        <w:t>OŚWIADCZENIE</w:t>
      </w:r>
    </w:p>
    <w:p w14:paraId="3BEA9C56" w14:textId="77777777" w:rsidR="006733F4" w:rsidRPr="00510686" w:rsidRDefault="006733F4" w:rsidP="006733F4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1"/>
        </w:rPr>
      </w:pPr>
    </w:p>
    <w:p w14:paraId="327C60D7" w14:textId="77777777" w:rsidR="006733F4" w:rsidRPr="00510686" w:rsidRDefault="006733F4" w:rsidP="00831D00">
      <w:pPr>
        <w:autoSpaceDE w:val="0"/>
        <w:autoSpaceDN w:val="0"/>
        <w:adjustRightInd w:val="0"/>
        <w:spacing w:after="0"/>
        <w:jc w:val="both"/>
        <w:rPr>
          <w:rFonts w:ascii="Times New Roman" w:eastAsia="Lucida Sans Unicode" w:hAnsi="Times New Roman" w:cs="Times New Roman"/>
          <w:kern w:val="1"/>
        </w:rPr>
      </w:pPr>
      <w:r w:rsidRPr="00510686">
        <w:rPr>
          <w:rFonts w:ascii="Times New Roman" w:eastAsia="Lucida Sans Unicode" w:hAnsi="Times New Roman" w:cs="Times New Roman"/>
          <w:kern w:val="1"/>
        </w:rPr>
        <w:t xml:space="preserve">Przystępując do postępowania w trybie zapytania ofertowego na </w:t>
      </w:r>
      <w:r w:rsidR="00710379" w:rsidRPr="00510686">
        <w:rPr>
          <w:rFonts w:ascii="Times New Roman" w:eastAsia="Lucida Sans Unicode" w:hAnsi="Times New Roman" w:cs="Times New Roman"/>
          <w:b/>
          <w:kern w:val="1"/>
        </w:rPr>
        <w:t xml:space="preserve">Dostawę </w:t>
      </w:r>
      <w:r w:rsidR="00695317" w:rsidRPr="00695317">
        <w:rPr>
          <w:rFonts w:ascii="Times New Roman" w:eastAsia="Lucida Sans Unicode" w:hAnsi="Times New Roman" w:cs="Times New Roman"/>
          <w:b/>
          <w:bCs/>
          <w:kern w:val="1"/>
        </w:rPr>
        <w:t>mebli</w:t>
      </w:r>
      <w:r w:rsidR="00695317" w:rsidRPr="00695317">
        <w:rPr>
          <w:rFonts w:ascii="Times New Roman" w:eastAsia="Lucida Sans Unicode" w:hAnsi="Times New Roman" w:cs="Times New Roman"/>
          <w:b/>
          <w:kern w:val="1"/>
        </w:rPr>
        <w:t xml:space="preserve"> </w:t>
      </w:r>
      <w:r w:rsidR="00695317" w:rsidRPr="00695317">
        <w:rPr>
          <w:rFonts w:ascii="Times New Roman" w:eastAsia="Lucida Sans Unicode" w:hAnsi="Times New Roman" w:cs="Times New Roman"/>
          <w:b/>
          <w:bCs/>
          <w:kern w:val="1"/>
        </w:rPr>
        <w:t>na potrzeby Regionalnego Centrum Wsparcia Pieczy Zastępczej</w:t>
      </w:r>
      <w:r w:rsidR="00695317">
        <w:rPr>
          <w:rFonts w:ascii="Times New Roman" w:eastAsia="Lucida Sans Unicode" w:hAnsi="Times New Roman" w:cs="Times New Roman"/>
          <w:b/>
          <w:bCs/>
          <w:kern w:val="1"/>
        </w:rPr>
        <w:t xml:space="preserve"> </w:t>
      </w:r>
      <w:r w:rsidRPr="00510686">
        <w:rPr>
          <w:rFonts w:ascii="Times New Roman" w:eastAsia="Lucida Sans Unicode" w:hAnsi="Times New Roman" w:cs="Times New Roman"/>
          <w:kern w:val="1"/>
        </w:rPr>
        <w:t>oświadczam, że nie jestem powiązany kapitałowo lub osobowo z Zamawiającym.</w:t>
      </w:r>
    </w:p>
    <w:p w14:paraId="689BEA86" w14:textId="77777777" w:rsidR="006733F4" w:rsidRPr="00510686" w:rsidRDefault="006733F4" w:rsidP="00831D00">
      <w:pPr>
        <w:autoSpaceDE w:val="0"/>
        <w:autoSpaceDN w:val="0"/>
        <w:adjustRightInd w:val="0"/>
        <w:spacing w:after="0"/>
        <w:jc w:val="both"/>
        <w:rPr>
          <w:rFonts w:ascii="Times New Roman" w:eastAsia="Lucida Sans Unicode" w:hAnsi="Times New Roman" w:cs="Times New Roman"/>
          <w:kern w:val="1"/>
        </w:rPr>
      </w:pPr>
    </w:p>
    <w:p w14:paraId="40810F64" w14:textId="77777777" w:rsidR="006733F4" w:rsidRPr="00510686" w:rsidRDefault="006733F4" w:rsidP="00831D00">
      <w:pPr>
        <w:autoSpaceDE w:val="0"/>
        <w:autoSpaceDN w:val="0"/>
        <w:adjustRightInd w:val="0"/>
        <w:spacing w:after="0"/>
        <w:jc w:val="both"/>
        <w:rPr>
          <w:rFonts w:ascii="Times New Roman" w:eastAsia="Lucida Sans Unicode" w:hAnsi="Times New Roman" w:cs="Times New Roman"/>
          <w:kern w:val="1"/>
        </w:rPr>
      </w:pPr>
      <w:r w:rsidRPr="00510686">
        <w:rPr>
          <w:rFonts w:ascii="Times New Roman" w:eastAsia="Lucida Sans Unicode" w:hAnsi="Times New Roman" w:cs="Times New Roman"/>
          <w:kern w:val="1"/>
        </w:rPr>
        <w:t xml:space="preserve">Przez powiązania kapitałowe lub osobowe rozumie się wzajemne powiązania pomiędzy Zamawiającym lub osobami upoważnionymi do zaciągania zobowiązań w imieniu Zamawiającego lub osobami wykonującymi w imieniu Zamawiającego czynności związane z przygotowaniem </w:t>
      </w:r>
      <w:r w:rsidR="00363BAE" w:rsidRPr="00510686">
        <w:rPr>
          <w:rFonts w:ascii="Times New Roman" w:eastAsia="Lucida Sans Unicode" w:hAnsi="Times New Roman" w:cs="Times New Roman"/>
          <w:kern w:val="1"/>
        </w:rPr>
        <w:br/>
      </w:r>
      <w:r w:rsidRPr="00510686">
        <w:rPr>
          <w:rFonts w:ascii="Times New Roman" w:eastAsia="Lucida Sans Unicode" w:hAnsi="Times New Roman" w:cs="Times New Roman"/>
          <w:kern w:val="1"/>
        </w:rPr>
        <w:t>i przeprowadzeniem procedury wyboru Wykonawcy a Wykonawcą, polegające w szczególności na:</w:t>
      </w:r>
    </w:p>
    <w:p w14:paraId="32383AB5" w14:textId="77777777" w:rsidR="006733F4" w:rsidRPr="00510686" w:rsidRDefault="006733F4" w:rsidP="00881D45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Lucida Sans Unicode" w:hAnsi="Times New Roman" w:cs="Times New Roman"/>
          <w:kern w:val="1"/>
        </w:rPr>
      </w:pPr>
      <w:r w:rsidRPr="00510686">
        <w:rPr>
          <w:rFonts w:ascii="Times New Roman" w:eastAsia="Lucida Sans Unicode" w:hAnsi="Times New Roman" w:cs="Times New Roman"/>
          <w:kern w:val="1"/>
        </w:rPr>
        <w:t>uczestniczeniu w spółce, jako wspólnik spółki cywilnej lub spółki osobowej;</w:t>
      </w:r>
    </w:p>
    <w:p w14:paraId="32310141" w14:textId="77777777" w:rsidR="006733F4" w:rsidRPr="00510686" w:rsidRDefault="006733F4" w:rsidP="00881D45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Lucida Sans Unicode" w:hAnsi="Times New Roman" w:cs="Times New Roman"/>
          <w:kern w:val="1"/>
        </w:rPr>
      </w:pPr>
      <w:r w:rsidRPr="00510686">
        <w:rPr>
          <w:rFonts w:ascii="Times New Roman" w:eastAsia="Lucida Sans Unicode" w:hAnsi="Times New Roman" w:cs="Times New Roman"/>
          <w:kern w:val="1"/>
        </w:rPr>
        <w:t>posiadaniu, co najmniej 10 % udziałów lub akcji;</w:t>
      </w:r>
    </w:p>
    <w:p w14:paraId="1D09E9BD" w14:textId="77777777" w:rsidR="006733F4" w:rsidRPr="00510686" w:rsidRDefault="006733F4" w:rsidP="00881D45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Lucida Sans Unicode" w:hAnsi="Times New Roman" w:cs="Times New Roman"/>
          <w:kern w:val="1"/>
        </w:rPr>
      </w:pPr>
      <w:r w:rsidRPr="00510686">
        <w:rPr>
          <w:rFonts w:ascii="Times New Roman" w:eastAsia="Lucida Sans Unicode" w:hAnsi="Times New Roman" w:cs="Times New Roman"/>
          <w:kern w:val="1"/>
        </w:rPr>
        <w:t>pełnieniu funkcji członka organu nadzorczego lub zarządzającego, prokurenta, pełnomocnika;</w:t>
      </w:r>
    </w:p>
    <w:p w14:paraId="2058CA4F" w14:textId="77777777" w:rsidR="006733F4" w:rsidRPr="00510686" w:rsidRDefault="006733F4" w:rsidP="00881D45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Lucida Sans Unicode" w:hAnsi="Times New Roman" w:cs="Times New Roman"/>
          <w:kern w:val="1"/>
        </w:rPr>
      </w:pPr>
      <w:r w:rsidRPr="00510686">
        <w:rPr>
          <w:rFonts w:ascii="Times New Roman" w:eastAsia="Lucida Sans Unicode" w:hAnsi="Times New Roman" w:cs="Times New Roman"/>
          <w:kern w:val="1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0955F997" w14:textId="77777777" w:rsidR="006733F4" w:rsidRPr="00510686" w:rsidRDefault="006733F4" w:rsidP="006733F4">
      <w:pPr>
        <w:autoSpaceDE w:val="0"/>
        <w:autoSpaceDN w:val="0"/>
        <w:adjustRightInd w:val="0"/>
        <w:spacing w:after="0"/>
        <w:jc w:val="both"/>
        <w:rPr>
          <w:rFonts w:ascii="Times New Roman" w:eastAsia="Lucida Sans Unicode" w:hAnsi="Times New Roman" w:cs="Times New Roman"/>
          <w:kern w:val="1"/>
          <w:lang w:eastAsia="pl-PL"/>
        </w:rPr>
      </w:pPr>
    </w:p>
    <w:p w14:paraId="4254D4DF" w14:textId="77777777" w:rsidR="00831D00" w:rsidRPr="00510686" w:rsidRDefault="00831D00" w:rsidP="00831D00">
      <w:pPr>
        <w:widowControl w:val="0"/>
        <w:suppressAutoHyphens/>
        <w:spacing w:after="0"/>
        <w:jc w:val="right"/>
        <w:rPr>
          <w:rFonts w:ascii="Times New Roman" w:eastAsia="Lucida Sans Unicode" w:hAnsi="Times New Roman" w:cs="Times New Roman"/>
          <w:kern w:val="1"/>
        </w:rPr>
      </w:pPr>
      <w:r w:rsidRPr="00510686">
        <w:rPr>
          <w:rFonts w:ascii="Times New Roman" w:eastAsia="Lucida Sans Unicode" w:hAnsi="Times New Roman" w:cs="Times New Roman"/>
          <w:kern w:val="1"/>
        </w:rPr>
        <w:t>............................., dnia ....................... 20</w:t>
      </w:r>
      <w:r w:rsidR="00BD72A3" w:rsidRPr="00510686">
        <w:rPr>
          <w:rFonts w:ascii="Times New Roman" w:eastAsia="Lucida Sans Unicode" w:hAnsi="Times New Roman" w:cs="Times New Roman"/>
          <w:kern w:val="1"/>
        </w:rPr>
        <w:t>2</w:t>
      </w:r>
      <w:r w:rsidR="00695317">
        <w:rPr>
          <w:rFonts w:ascii="Times New Roman" w:eastAsia="Lucida Sans Unicode" w:hAnsi="Times New Roman" w:cs="Times New Roman"/>
          <w:kern w:val="1"/>
        </w:rPr>
        <w:t>2</w:t>
      </w:r>
      <w:r w:rsidR="00BD72A3" w:rsidRPr="00510686">
        <w:rPr>
          <w:rFonts w:ascii="Times New Roman" w:eastAsia="Lucida Sans Unicode" w:hAnsi="Times New Roman" w:cs="Times New Roman"/>
          <w:kern w:val="1"/>
        </w:rPr>
        <w:t xml:space="preserve"> </w:t>
      </w:r>
      <w:r w:rsidRPr="00510686">
        <w:rPr>
          <w:rFonts w:ascii="Times New Roman" w:eastAsia="Lucida Sans Unicode" w:hAnsi="Times New Roman" w:cs="Times New Roman"/>
          <w:kern w:val="1"/>
        </w:rPr>
        <w:t>roku</w:t>
      </w:r>
    </w:p>
    <w:p w14:paraId="4B773FA2" w14:textId="77777777" w:rsidR="00831D00" w:rsidRPr="00510686" w:rsidRDefault="00831D00" w:rsidP="00831D00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</w:rPr>
      </w:pPr>
    </w:p>
    <w:p w14:paraId="38D114C6" w14:textId="77777777" w:rsidR="00831D00" w:rsidRPr="00510686" w:rsidRDefault="00831D00" w:rsidP="00831D00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</w:rPr>
      </w:pPr>
    </w:p>
    <w:p w14:paraId="4816D17C" w14:textId="77777777" w:rsidR="00C36E9F" w:rsidRPr="00510686" w:rsidRDefault="00C36E9F" w:rsidP="00831D00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</w:rPr>
      </w:pPr>
    </w:p>
    <w:p w14:paraId="2E6F6EEB" w14:textId="77777777" w:rsidR="00923BB2" w:rsidRPr="00510686" w:rsidRDefault="00923BB2" w:rsidP="00831D00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</w:rPr>
      </w:pPr>
    </w:p>
    <w:p w14:paraId="03FF044B" w14:textId="77777777" w:rsidR="00831D00" w:rsidRPr="00510686" w:rsidRDefault="00831D00" w:rsidP="00831D00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kern w:val="1"/>
        </w:rPr>
      </w:pPr>
    </w:p>
    <w:p w14:paraId="69545955" w14:textId="77777777" w:rsidR="00831D00" w:rsidRPr="00510686" w:rsidRDefault="00831D00" w:rsidP="00831D00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kern w:val="1"/>
        </w:rPr>
      </w:pPr>
      <w:r w:rsidRPr="00510686">
        <w:rPr>
          <w:rFonts w:ascii="Times New Roman" w:eastAsia="Lucida Sans Unicode" w:hAnsi="Times New Roman" w:cs="Times New Roman"/>
          <w:kern w:val="1"/>
        </w:rPr>
        <w:t xml:space="preserve"> .........................................................................................................................................</w:t>
      </w:r>
    </w:p>
    <w:p w14:paraId="63F3F289" w14:textId="77777777" w:rsidR="00831D00" w:rsidRPr="00510686" w:rsidRDefault="00831D00" w:rsidP="00831D00">
      <w:pPr>
        <w:autoSpaceDE w:val="0"/>
        <w:autoSpaceDN w:val="0"/>
        <w:adjustRightInd w:val="0"/>
        <w:spacing w:after="0"/>
        <w:jc w:val="center"/>
        <w:rPr>
          <w:rFonts w:ascii="Times New Roman" w:eastAsia="Lucida Sans Unicode" w:hAnsi="Times New Roman" w:cs="Times New Roman"/>
          <w:b/>
          <w:kern w:val="1"/>
        </w:rPr>
      </w:pPr>
      <w:r w:rsidRPr="00510686">
        <w:rPr>
          <w:rFonts w:ascii="Times New Roman" w:eastAsia="Lucida Sans Unicode" w:hAnsi="Times New Roman" w:cs="Times New Roman"/>
          <w:b/>
          <w:kern w:val="1"/>
        </w:rPr>
        <w:t>/Pieczęć i podpis osoby upoważnionej do reprezentowania Wykonawcy/</w:t>
      </w:r>
    </w:p>
    <w:p w14:paraId="20AC57C0" w14:textId="77777777" w:rsidR="00923BB2" w:rsidRPr="00510686" w:rsidRDefault="00923BB2" w:rsidP="00831D00">
      <w:pPr>
        <w:autoSpaceDE w:val="0"/>
        <w:autoSpaceDN w:val="0"/>
        <w:adjustRightInd w:val="0"/>
        <w:spacing w:after="0"/>
        <w:jc w:val="center"/>
        <w:rPr>
          <w:rFonts w:ascii="Times New Roman" w:eastAsia="Lucida Sans Unicode" w:hAnsi="Times New Roman" w:cs="Times New Roman"/>
          <w:b/>
          <w:kern w:val="1"/>
        </w:rPr>
      </w:pPr>
    </w:p>
    <w:p w14:paraId="0EAF1C65" w14:textId="77777777" w:rsidR="00923BB2" w:rsidRPr="00510686" w:rsidRDefault="00923BB2" w:rsidP="00831D00">
      <w:pPr>
        <w:autoSpaceDE w:val="0"/>
        <w:autoSpaceDN w:val="0"/>
        <w:adjustRightInd w:val="0"/>
        <w:spacing w:after="0"/>
        <w:jc w:val="center"/>
        <w:rPr>
          <w:rFonts w:ascii="Times New Roman" w:eastAsia="Lucida Sans Unicode" w:hAnsi="Times New Roman" w:cs="Times New Roman"/>
          <w:b/>
          <w:kern w:val="1"/>
        </w:rPr>
      </w:pPr>
    </w:p>
    <w:p w14:paraId="6EE118A5" w14:textId="77777777" w:rsidR="00923BB2" w:rsidRPr="00510686" w:rsidRDefault="00923BB2">
      <w:pPr>
        <w:rPr>
          <w:rFonts w:ascii="Times New Roman" w:eastAsia="Lucida Sans Unicode" w:hAnsi="Times New Roman" w:cs="Times New Roman"/>
          <w:b/>
          <w:kern w:val="1"/>
        </w:rPr>
      </w:pPr>
      <w:r w:rsidRPr="00510686">
        <w:rPr>
          <w:rFonts w:ascii="Times New Roman" w:eastAsia="Lucida Sans Unicode" w:hAnsi="Times New Roman" w:cs="Times New Roman"/>
          <w:b/>
          <w:kern w:val="1"/>
        </w:rPr>
        <w:br w:type="page"/>
      </w:r>
    </w:p>
    <w:p w14:paraId="4C7B567F" w14:textId="77777777" w:rsidR="00710379" w:rsidRPr="00510686" w:rsidRDefault="00710379" w:rsidP="00710379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Cs/>
          <w:iCs/>
        </w:rPr>
      </w:pPr>
      <w:r w:rsidRPr="00510686">
        <w:rPr>
          <w:rFonts w:ascii="Times New Roman" w:eastAsia="Times New Roman" w:hAnsi="Times New Roman" w:cs="Times New Roman"/>
          <w:bCs/>
          <w:iCs/>
        </w:rPr>
        <w:lastRenderedPageBreak/>
        <w:t>Zał</w:t>
      </w:r>
      <w:r w:rsidRPr="00510686">
        <w:rPr>
          <w:rFonts w:ascii="Times New Roman" w:eastAsia="TimesNewRoman" w:hAnsi="Times New Roman" w:cs="Times New Roman"/>
        </w:rPr>
        <w:t>ą</w:t>
      </w:r>
      <w:r w:rsidRPr="00510686">
        <w:rPr>
          <w:rFonts w:ascii="Times New Roman" w:eastAsia="Times New Roman" w:hAnsi="Times New Roman" w:cs="Times New Roman"/>
          <w:bCs/>
          <w:iCs/>
        </w:rPr>
        <w:t xml:space="preserve">cznik nr </w:t>
      </w:r>
      <w:r w:rsidR="005F159F">
        <w:rPr>
          <w:rFonts w:ascii="Times New Roman" w:eastAsia="Times New Roman" w:hAnsi="Times New Roman" w:cs="Times New Roman"/>
          <w:bCs/>
          <w:iCs/>
        </w:rPr>
        <w:t>4</w:t>
      </w:r>
      <w:r w:rsidRPr="00510686">
        <w:rPr>
          <w:rFonts w:ascii="Times New Roman" w:eastAsia="Times New Roman" w:hAnsi="Times New Roman" w:cs="Times New Roman"/>
          <w:bCs/>
          <w:iCs/>
        </w:rPr>
        <w:t xml:space="preserve"> do zapytania ofertowego</w:t>
      </w:r>
    </w:p>
    <w:p w14:paraId="1035C488" w14:textId="19C9EC3A" w:rsidR="00113792" w:rsidRPr="00113792" w:rsidRDefault="00113792" w:rsidP="00113792">
      <w:pPr>
        <w:keepNext/>
        <w:spacing w:after="0"/>
        <w:jc w:val="right"/>
        <w:outlineLvl w:val="2"/>
        <w:rPr>
          <w:rFonts w:ascii="Times New Roman" w:hAnsi="Times New Roman" w:cs="Times New Roman"/>
        </w:rPr>
      </w:pPr>
      <w:r w:rsidRPr="00113792">
        <w:rPr>
          <w:rFonts w:ascii="Times New Roman" w:hAnsi="Times New Roman" w:cs="Times New Roman"/>
        </w:rPr>
        <w:t xml:space="preserve"> z dnia 4 maja 2022 roku</w:t>
      </w:r>
    </w:p>
    <w:p w14:paraId="32B216FC" w14:textId="79C15AC9" w:rsidR="00710379" w:rsidRPr="00510686" w:rsidRDefault="00710379" w:rsidP="00710379">
      <w:pPr>
        <w:keepNext/>
        <w:spacing w:after="0"/>
        <w:jc w:val="right"/>
        <w:outlineLvl w:val="2"/>
        <w:rPr>
          <w:rFonts w:ascii="Times New Roman" w:eastAsia="Times New Roman" w:hAnsi="Times New Roman" w:cs="Times New Roman"/>
          <w:bCs/>
          <w:iCs/>
          <w:lang w:eastAsia="pl-PL"/>
        </w:rPr>
      </w:pPr>
    </w:p>
    <w:p w14:paraId="75289B02" w14:textId="77777777" w:rsidR="00C173EC" w:rsidRPr="00510686" w:rsidRDefault="00C173EC" w:rsidP="001E765C">
      <w:pPr>
        <w:spacing w:after="0"/>
        <w:jc w:val="right"/>
        <w:rPr>
          <w:rFonts w:ascii="Times New Roman" w:eastAsia="Times New Roman" w:hAnsi="Times New Roman" w:cs="Times New Roman"/>
          <w:bCs/>
          <w:iCs/>
          <w:sz w:val="24"/>
          <w:szCs w:val="20"/>
          <w:lang w:eastAsia="pl-PL"/>
        </w:rPr>
      </w:pPr>
    </w:p>
    <w:p w14:paraId="31CF9749" w14:textId="77777777" w:rsidR="00FA5DC5" w:rsidRPr="00510686" w:rsidRDefault="00FA5DC5" w:rsidP="001E765C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510686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UMOWA </w:t>
      </w:r>
      <w:r w:rsidR="00710379" w:rsidRPr="00510686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DOSTAWY</w:t>
      </w:r>
    </w:p>
    <w:p w14:paraId="03EB933B" w14:textId="77777777" w:rsidR="00FA5DC5" w:rsidRDefault="00FA5DC5" w:rsidP="001E765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510686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nr          /</w:t>
      </w:r>
      <w:r w:rsidR="005F159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ROPS</w:t>
      </w:r>
      <w:r w:rsidRPr="00510686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/</w:t>
      </w:r>
      <w:r w:rsidR="00BD72A3" w:rsidRPr="00510686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202</w:t>
      </w:r>
      <w:r w:rsidR="00F032C1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2</w:t>
      </w:r>
    </w:p>
    <w:p w14:paraId="7F7BEB63" w14:textId="77777777" w:rsidR="00E87186" w:rsidRPr="00510686" w:rsidRDefault="00E87186" w:rsidP="001E765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</w:p>
    <w:p w14:paraId="50023491" w14:textId="77777777" w:rsidR="00710379" w:rsidRPr="00510686" w:rsidRDefault="00710379" w:rsidP="001E765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FA78566" w14:textId="77777777" w:rsidR="00710379" w:rsidRPr="00510686" w:rsidRDefault="00710379" w:rsidP="001E765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10686">
        <w:rPr>
          <w:rFonts w:ascii="Times New Roman" w:hAnsi="Times New Roman" w:cs="Times New Roman"/>
          <w:sz w:val="20"/>
          <w:szCs w:val="20"/>
        </w:rPr>
        <w:t xml:space="preserve">zawarta w dniu               </w:t>
      </w:r>
      <w:r w:rsidR="00F032C1">
        <w:rPr>
          <w:rFonts w:ascii="Times New Roman" w:hAnsi="Times New Roman" w:cs="Times New Roman"/>
          <w:sz w:val="20"/>
          <w:szCs w:val="20"/>
        </w:rPr>
        <w:t xml:space="preserve">maja 2022 </w:t>
      </w:r>
      <w:r w:rsidRPr="00510686">
        <w:rPr>
          <w:rFonts w:ascii="Times New Roman" w:hAnsi="Times New Roman" w:cs="Times New Roman"/>
          <w:sz w:val="20"/>
          <w:szCs w:val="20"/>
        </w:rPr>
        <w:t>roku w Katowicach, pomiędzy:</w:t>
      </w:r>
    </w:p>
    <w:p w14:paraId="58B59B61" w14:textId="77777777" w:rsidR="00710379" w:rsidRPr="00510686" w:rsidRDefault="00710379" w:rsidP="001E765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A16C5DC" w14:textId="77777777" w:rsidR="00710379" w:rsidRPr="00510686" w:rsidRDefault="00710379" w:rsidP="001E765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10686">
        <w:rPr>
          <w:rFonts w:ascii="Times New Roman" w:hAnsi="Times New Roman" w:cs="Times New Roman"/>
          <w:sz w:val="20"/>
          <w:szCs w:val="20"/>
        </w:rPr>
        <w:t>Województwem Śląskim</w:t>
      </w:r>
    </w:p>
    <w:p w14:paraId="66B158CB" w14:textId="77777777" w:rsidR="00710379" w:rsidRPr="00510686" w:rsidRDefault="00710379" w:rsidP="001E765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10686">
        <w:rPr>
          <w:rFonts w:ascii="Times New Roman" w:hAnsi="Times New Roman" w:cs="Times New Roman"/>
          <w:sz w:val="20"/>
          <w:szCs w:val="20"/>
        </w:rPr>
        <w:t xml:space="preserve">Regionalnym Ośrodkiem Polityki Społecznej Województwa Śląskiego </w:t>
      </w:r>
      <w:r w:rsidRPr="00510686">
        <w:rPr>
          <w:rFonts w:ascii="Times New Roman" w:hAnsi="Times New Roman" w:cs="Times New Roman"/>
          <w:sz w:val="20"/>
          <w:szCs w:val="20"/>
        </w:rPr>
        <w:br/>
        <w:t>z siedzibą w Katowicach (40-142) przy ulicy Modelarskiej 10,</w:t>
      </w:r>
    </w:p>
    <w:p w14:paraId="3CA855B6" w14:textId="77777777" w:rsidR="00710379" w:rsidRPr="00510686" w:rsidRDefault="00CA2D3B" w:rsidP="001E765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10686">
        <w:rPr>
          <w:rFonts w:ascii="Times New Roman" w:hAnsi="Times New Roman" w:cs="Times New Roman"/>
          <w:sz w:val="20"/>
          <w:szCs w:val="20"/>
        </w:rPr>
        <w:t>(NIP: 95427700</w:t>
      </w:r>
      <w:r w:rsidR="00710379" w:rsidRPr="00510686">
        <w:rPr>
          <w:rFonts w:ascii="Times New Roman" w:hAnsi="Times New Roman" w:cs="Times New Roman"/>
          <w:sz w:val="20"/>
          <w:szCs w:val="20"/>
        </w:rPr>
        <w:t>64)</w:t>
      </w:r>
    </w:p>
    <w:p w14:paraId="20ED0B86" w14:textId="77777777" w:rsidR="00710379" w:rsidRPr="00510686" w:rsidRDefault="00710379" w:rsidP="001E765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0DFD671" w14:textId="77777777" w:rsidR="00710379" w:rsidRPr="00510686" w:rsidRDefault="00710379" w:rsidP="001E765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10686">
        <w:rPr>
          <w:rFonts w:ascii="Times New Roman" w:hAnsi="Times New Roman" w:cs="Times New Roman"/>
          <w:sz w:val="20"/>
          <w:szCs w:val="20"/>
        </w:rPr>
        <w:t xml:space="preserve">reprezentowanym przez: </w:t>
      </w:r>
    </w:p>
    <w:p w14:paraId="663280D2" w14:textId="77777777" w:rsidR="00710379" w:rsidRPr="00510686" w:rsidRDefault="00710379" w:rsidP="001E765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10686">
        <w:rPr>
          <w:rFonts w:ascii="Times New Roman" w:hAnsi="Times New Roman" w:cs="Times New Roman"/>
          <w:sz w:val="20"/>
          <w:szCs w:val="20"/>
        </w:rPr>
        <w:t>………………………………………………………</w:t>
      </w:r>
    </w:p>
    <w:p w14:paraId="3A84D4FA" w14:textId="77777777" w:rsidR="00710379" w:rsidRPr="00510686" w:rsidRDefault="00710379" w:rsidP="001E765C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510686">
        <w:rPr>
          <w:rFonts w:ascii="Times New Roman" w:hAnsi="Times New Roman" w:cs="Times New Roman"/>
          <w:sz w:val="20"/>
          <w:szCs w:val="20"/>
        </w:rPr>
        <w:t xml:space="preserve">zwanym w treści umowy </w:t>
      </w:r>
      <w:r w:rsidRPr="00510686">
        <w:rPr>
          <w:rFonts w:ascii="Times New Roman" w:hAnsi="Times New Roman" w:cs="Times New Roman"/>
          <w:i/>
          <w:sz w:val="20"/>
          <w:szCs w:val="20"/>
        </w:rPr>
        <w:t>„Zamawiającym”</w:t>
      </w:r>
    </w:p>
    <w:p w14:paraId="14EB48C0" w14:textId="77777777" w:rsidR="00710379" w:rsidRPr="00510686" w:rsidRDefault="00710379" w:rsidP="001E765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1529DA2" w14:textId="77777777" w:rsidR="00710379" w:rsidRPr="00510686" w:rsidRDefault="00710379" w:rsidP="001E765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10686">
        <w:rPr>
          <w:rFonts w:ascii="Times New Roman" w:hAnsi="Times New Roman" w:cs="Times New Roman"/>
          <w:sz w:val="20"/>
          <w:szCs w:val="20"/>
        </w:rPr>
        <w:t>a</w:t>
      </w:r>
    </w:p>
    <w:p w14:paraId="797605F2" w14:textId="77777777" w:rsidR="00710379" w:rsidRPr="00510686" w:rsidRDefault="00710379" w:rsidP="001E765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FCF1AA9" w14:textId="77777777" w:rsidR="00710379" w:rsidRPr="00510686" w:rsidRDefault="00710379" w:rsidP="001E765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10686">
        <w:rPr>
          <w:rFonts w:ascii="Times New Roman" w:hAnsi="Times New Roman" w:cs="Times New Roman"/>
          <w:sz w:val="20"/>
          <w:szCs w:val="20"/>
        </w:rPr>
        <w:t>………………………………………………………</w:t>
      </w:r>
    </w:p>
    <w:p w14:paraId="073EA814" w14:textId="77777777" w:rsidR="00710379" w:rsidRPr="00510686" w:rsidRDefault="00710379" w:rsidP="001E765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9C2C336" w14:textId="77777777" w:rsidR="00710379" w:rsidRPr="00510686" w:rsidRDefault="00710379" w:rsidP="001E765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10686">
        <w:rPr>
          <w:rFonts w:ascii="Times New Roman" w:hAnsi="Times New Roman" w:cs="Times New Roman"/>
          <w:sz w:val="20"/>
          <w:szCs w:val="20"/>
        </w:rPr>
        <w:t>reprezentowan</w:t>
      </w:r>
      <w:r w:rsidR="00CA2D3B" w:rsidRPr="00510686">
        <w:rPr>
          <w:rFonts w:ascii="Times New Roman" w:hAnsi="Times New Roman" w:cs="Times New Roman"/>
          <w:sz w:val="20"/>
          <w:szCs w:val="20"/>
        </w:rPr>
        <w:t>ym</w:t>
      </w:r>
      <w:r w:rsidRPr="00510686">
        <w:rPr>
          <w:rFonts w:ascii="Times New Roman" w:hAnsi="Times New Roman" w:cs="Times New Roman"/>
          <w:sz w:val="20"/>
          <w:szCs w:val="20"/>
        </w:rPr>
        <w:t xml:space="preserve"> przez:</w:t>
      </w:r>
    </w:p>
    <w:p w14:paraId="0FC7AE16" w14:textId="77777777" w:rsidR="00710379" w:rsidRPr="00510686" w:rsidRDefault="00710379" w:rsidP="001E765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10686">
        <w:rPr>
          <w:rFonts w:ascii="Times New Roman" w:hAnsi="Times New Roman" w:cs="Times New Roman"/>
          <w:sz w:val="20"/>
          <w:szCs w:val="20"/>
        </w:rPr>
        <w:t>………………………………………………………</w:t>
      </w:r>
    </w:p>
    <w:p w14:paraId="7A6E2FB2" w14:textId="77777777" w:rsidR="00710379" w:rsidRPr="00510686" w:rsidRDefault="00710379" w:rsidP="001E765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10686">
        <w:rPr>
          <w:rFonts w:ascii="Times New Roman" w:hAnsi="Times New Roman" w:cs="Times New Roman"/>
          <w:sz w:val="20"/>
          <w:szCs w:val="20"/>
        </w:rPr>
        <w:t xml:space="preserve">zwanym w treści umowy </w:t>
      </w:r>
      <w:r w:rsidRPr="00510686">
        <w:rPr>
          <w:rFonts w:ascii="Times New Roman" w:hAnsi="Times New Roman" w:cs="Times New Roman"/>
          <w:i/>
          <w:sz w:val="20"/>
          <w:szCs w:val="20"/>
        </w:rPr>
        <w:t>„Wykonawcą”</w:t>
      </w:r>
      <w:r w:rsidRPr="00510686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7028B839" w14:textId="77777777" w:rsidR="00710379" w:rsidRPr="00510686" w:rsidRDefault="00710379" w:rsidP="001E765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5304696" w14:textId="77777777" w:rsidR="00710379" w:rsidRPr="00510686" w:rsidRDefault="00710379" w:rsidP="001E765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10686">
        <w:rPr>
          <w:rFonts w:ascii="Times New Roman" w:hAnsi="Times New Roman" w:cs="Times New Roman"/>
          <w:sz w:val="20"/>
          <w:szCs w:val="20"/>
        </w:rPr>
        <w:t>o treści następującej:</w:t>
      </w:r>
    </w:p>
    <w:p w14:paraId="0810C748" w14:textId="77777777" w:rsidR="00710379" w:rsidRPr="00510686" w:rsidRDefault="00710379" w:rsidP="001E765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6B9C005" w14:textId="77777777" w:rsidR="00710379" w:rsidRPr="00510686" w:rsidRDefault="00710379" w:rsidP="001E76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10686">
        <w:rPr>
          <w:rFonts w:ascii="Times New Roman" w:hAnsi="Times New Roman" w:cs="Times New Roman"/>
          <w:b/>
          <w:sz w:val="20"/>
          <w:szCs w:val="20"/>
        </w:rPr>
        <w:t>§ 1</w:t>
      </w:r>
    </w:p>
    <w:p w14:paraId="1F082F66" w14:textId="77777777" w:rsidR="00710379" w:rsidRPr="00510686" w:rsidRDefault="00710379" w:rsidP="001E765C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10686">
        <w:rPr>
          <w:rFonts w:ascii="Times New Roman" w:hAnsi="Times New Roman" w:cs="Times New Roman"/>
          <w:b/>
          <w:bCs/>
          <w:sz w:val="20"/>
          <w:szCs w:val="20"/>
        </w:rPr>
        <w:t>Przedmiot umowy</w:t>
      </w:r>
    </w:p>
    <w:p w14:paraId="180F1CA5" w14:textId="77777777" w:rsidR="00E87186" w:rsidRDefault="00710379" w:rsidP="00881D45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CC124B">
        <w:rPr>
          <w:rFonts w:ascii="Times New Roman" w:hAnsi="Times New Roman" w:cs="Times New Roman"/>
          <w:i/>
          <w:sz w:val="20"/>
          <w:szCs w:val="20"/>
        </w:rPr>
        <w:t>Wykonawca</w:t>
      </w:r>
      <w:r w:rsidRPr="00CC124B">
        <w:rPr>
          <w:rFonts w:ascii="Times New Roman" w:hAnsi="Times New Roman" w:cs="Times New Roman"/>
          <w:sz w:val="20"/>
          <w:szCs w:val="20"/>
        </w:rPr>
        <w:t xml:space="preserve"> zobowiązuje się do dostawy</w:t>
      </w:r>
      <w:r w:rsidR="000E6D72">
        <w:rPr>
          <w:rFonts w:ascii="Times New Roman" w:hAnsi="Times New Roman" w:cs="Times New Roman"/>
          <w:sz w:val="20"/>
          <w:szCs w:val="20"/>
        </w:rPr>
        <w:t xml:space="preserve"> niżej wymienionych mebli na potrzeby Regionalnego Centrum </w:t>
      </w:r>
      <w:r w:rsidR="00DE0AB7">
        <w:rPr>
          <w:rFonts w:ascii="Times New Roman" w:hAnsi="Times New Roman" w:cs="Times New Roman"/>
          <w:sz w:val="20"/>
          <w:szCs w:val="20"/>
        </w:rPr>
        <w:t xml:space="preserve">Wsparcia </w:t>
      </w:r>
      <w:r w:rsidR="000E6D72">
        <w:rPr>
          <w:rFonts w:ascii="Times New Roman" w:hAnsi="Times New Roman" w:cs="Times New Roman"/>
          <w:sz w:val="20"/>
          <w:szCs w:val="20"/>
        </w:rPr>
        <w:t>Pieczy Zastępczej</w:t>
      </w:r>
      <w:r w:rsidR="00E87186">
        <w:rPr>
          <w:rFonts w:ascii="Times New Roman" w:hAnsi="Times New Roman" w:cs="Times New Roman"/>
          <w:sz w:val="20"/>
          <w:szCs w:val="20"/>
        </w:rPr>
        <w:t>:</w:t>
      </w:r>
    </w:p>
    <w:p w14:paraId="16CAAF73" w14:textId="77777777" w:rsidR="00E87186" w:rsidRDefault="00565188" w:rsidP="00E8718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Biurko narożne – szt. 6,</w:t>
      </w:r>
    </w:p>
    <w:p w14:paraId="78B98985" w14:textId="77777777" w:rsidR="000E6D72" w:rsidRDefault="00565188" w:rsidP="00E8718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</w:t>
      </w:r>
      <w:r w:rsidR="000E6D72">
        <w:rPr>
          <w:rFonts w:ascii="Times New Roman" w:hAnsi="Times New Roman" w:cs="Times New Roman"/>
          <w:sz w:val="20"/>
          <w:szCs w:val="20"/>
        </w:rPr>
        <w:t>tół prostokątny mały</w:t>
      </w:r>
      <w:r>
        <w:rPr>
          <w:rFonts w:ascii="Times New Roman" w:hAnsi="Times New Roman" w:cs="Times New Roman"/>
          <w:sz w:val="20"/>
          <w:szCs w:val="20"/>
        </w:rPr>
        <w:t xml:space="preserve"> – szt. 1,</w:t>
      </w:r>
    </w:p>
    <w:p w14:paraId="00DD9CBF" w14:textId="77777777" w:rsidR="000E6D72" w:rsidRDefault="00565188" w:rsidP="00E8718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Szafka aktowa średnia – szt. 4,</w:t>
      </w:r>
    </w:p>
    <w:p w14:paraId="50D2EE61" w14:textId="77777777" w:rsidR="000E6D72" w:rsidRDefault="00565188" w:rsidP="00E8718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Szafka aktowa niska – szt. </w:t>
      </w:r>
      <w:r w:rsidR="000E6D72">
        <w:rPr>
          <w:rFonts w:ascii="Times New Roman" w:hAnsi="Times New Roman" w:cs="Times New Roman"/>
          <w:sz w:val="20"/>
          <w:szCs w:val="20"/>
        </w:rPr>
        <w:t>2,</w:t>
      </w:r>
    </w:p>
    <w:p w14:paraId="470FD269" w14:textId="77777777" w:rsidR="000E6D72" w:rsidRDefault="00565188" w:rsidP="00E8718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Szafka aktowa wysoka – szt. </w:t>
      </w:r>
      <w:r w:rsidR="000E6D72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4507DCE9" w14:textId="77777777" w:rsidR="000E6D72" w:rsidRDefault="00BB302D" w:rsidP="00E8718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Szafa ubraniowa – szt. 1,</w:t>
      </w:r>
    </w:p>
    <w:p w14:paraId="59B2BD85" w14:textId="77777777" w:rsidR="00BB302D" w:rsidRDefault="00BB302D" w:rsidP="00E8718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Stół prosty – szt. 3,</w:t>
      </w:r>
    </w:p>
    <w:p w14:paraId="391D8037" w14:textId="77777777" w:rsidR="00BB302D" w:rsidRDefault="00BB302D" w:rsidP="00E8718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Stół prostokątny duży – szt. 1.</w:t>
      </w:r>
    </w:p>
    <w:p w14:paraId="3BCCA336" w14:textId="77777777" w:rsidR="004A1F6B" w:rsidRDefault="00CA2D3B" w:rsidP="00E87186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CC124B">
        <w:rPr>
          <w:rFonts w:ascii="Times New Roman" w:hAnsi="Times New Roman" w:cs="Times New Roman"/>
          <w:sz w:val="20"/>
          <w:szCs w:val="20"/>
        </w:rPr>
        <w:t xml:space="preserve">zgodnie </w:t>
      </w:r>
      <w:r w:rsidR="00BB302D">
        <w:rPr>
          <w:rFonts w:ascii="Times New Roman" w:hAnsi="Times New Roman" w:cs="Times New Roman"/>
          <w:sz w:val="20"/>
          <w:szCs w:val="20"/>
        </w:rPr>
        <w:t xml:space="preserve">z zapytaniem ofertowym z dnia ….. oraz </w:t>
      </w:r>
      <w:r w:rsidRPr="00CC124B">
        <w:rPr>
          <w:rFonts w:ascii="Times New Roman" w:hAnsi="Times New Roman" w:cs="Times New Roman"/>
          <w:sz w:val="20"/>
          <w:szCs w:val="20"/>
        </w:rPr>
        <w:t>ze złożoną ofertą z dnia ………………..</w:t>
      </w:r>
      <w:r w:rsidR="00710379" w:rsidRPr="00CC124B">
        <w:rPr>
          <w:rFonts w:ascii="Times New Roman" w:hAnsi="Times New Roman" w:cs="Times New Roman"/>
          <w:sz w:val="20"/>
          <w:szCs w:val="20"/>
        </w:rPr>
        <w:t xml:space="preserve">. </w:t>
      </w:r>
      <w:r w:rsidR="004A1F6B">
        <w:rPr>
          <w:rFonts w:ascii="Times New Roman" w:hAnsi="Times New Roman" w:cs="Times New Roman"/>
          <w:sz w:val="20"/>
          <w:szCs w:val="20"/>
        </w:rPr>
        <w:t>.</w:t>
      </w:r>
    </w:p>
    <w:p w14:paraId="349E114E" w14:textId="77777777" w:rsidR="00A03314" w:rsidRPr="00A03314" w:rsidRDefault="004A1F6B" w:rsidP="00881D45">
      <w:pPr>
        <w:pStyle w:val="Tekstpodstawowy"/>
        <w:widowControl/>
        <w:numPr>
          <w:ilvl w:val="0"/>
          <w:numId w:val="6"/>
        </w:numPr>
        <w:suppressAutoHyphens w:val="0"/>
        <w:spacing w:after="0" w:line="276" w:lineRule="auto"/>
        <w:jc w:val="both"/>
        <w:rPr>
          <w:sz w:val="20"/>
          <w:szCs w:val="20"/>
        </w:rPr>
      </w:pPr>
      <w:r>
        <w:rPr>
          <w:iCs/>
          <w:sz w:val="20"/>
          <w:szCs w:val="20"/>
        </w:rPr>
        <w:t>Zamówienie obejmuje d</w:t>
      </w:r>
      <w:r w:rsidRPr="004A1F6B">
        <w:rPr>
          <w:iCs/>
          <w:sz w:val="20"/>
          <w:szCs w:val="20"/>
        </w:rPr>
        <w:t>ostaw</w:t>
      </w:r>
      <w:r w:rsidR="00A03314">
        <w:rPr>
          <w:iCs/>
          <w:sz w:val="20"/>
          <w:szCs w:val="20"/>
        </w:rPr>
        <w:t>ę mebli do</w:t>
      </w:r>
      <w:r w:rsidRPr="004A1F6B">
        <w:rPr>
          <w:iCs/>
          <w:sz w:val="20"/>
          <w:szCs w:val="20"/>
        </w:rPr>
        <w:t xml:space="preserve"> </w:t>
      </w:r>
      <w:r w:rsidR="00A03314" w:rsidRPr="00A03314">
        <w:rPr>
          <w:iCs/>
          <w:sz w:val="20"/>
          <w:szCs w:val="20"/>
        </w:rPr>
        <w:t>siedzib</w:t>
      </w:r>
      <w:r w:rsidR="00A03314">
        <w:rPr>
          <w:iCs/>
          <w:sz w:val="20"/>
          <w:szCs w:val="20"/>
        </w:rPr>
        <w:t>y</w:t>
      </w:r>
      <w:r w:rsidR="00A03314" w:rsidRPr="00A03314">
        <w:rPr>
          <w:iCs/>
          <w:sz w:val="20"/>
          <w:szCs w:val="20"/>
        </w:rPr>
        <w:t xml:space="preserve"> Regionalnego Centrum </w:t>
      </w:r>
      <w:r w:rsidR="00DE0AB7">
        <w:rPr>
          <w:iCs/>
          <w:sz w:val="20"/>
          <w:szCs w:val="20"/>
        </w:rPr>
        <w:t xml:space="preserve">Wsparcia </w:t>
      </w:r>
      <w:r w:rsidR="00A03314" w:rsidRPr="00A03314">
        <w:rPr>
          <w:iCs/>
          <w:sz w:val="20"/>
          <w:szCs w:val="20"/>
        </w:rPr>
        <w:t>Pieczy Zastępczej w Katowicach (40-142) przy ul. Modelarskiej 10</w:t>
      </w:r>
      <w:r w:rsidR="00A03314">
        <w:rPr>
          <w:iCs/>
          <w:sz w:val="20"/>
          <w:szCs w:val="20"/>
        </w:rPr>
        <w:t xml:space="preserve"> </w:t>
      </w:r>
      <w:r w:rsidRPr="004A1F6B">
        <w:rPr>
          <w:iCs/>
          <w:sz w:val="20"/>
          <w:szCs w:val="20"/>
        </w:rPr>
        <w:t xml:space="preserve">wraz z </w:t>
      </w:r>
      <w:r w:rsidR="00A03314">
        <w:rPr>
          <w:iCs/>
          <w:sz w:val="20"/>
          <w:szCs w:val="20"/>
        </w:rPr>
        <w:t xml:space="preserve">ich </w:t>
      </w:r>
      <w:r w:rsidRPr="004A1F6B">
        <w:rPr>
          <w:iCs/>
          <w:sz w:val="20"/>
          <w:szCs w:val="20"/>
        </w:rPr>
        <w:t>transportem i montażem</w:t>
      </w:r>
      <w:r w:rsidR="00A03314">
        <w:rPr>
          <w:iCs/>
          <w:sz w:val="20"/>
          <w:szCs w:val="20"/>
        </w:rPr>
        <w:t>.</w:t>
      </w:r>
      <w:r w:rsidRPr="004A1F6B">
        <w:rPr>
          <w:iCs/>
          <w:sz w:val="20"/>
          <w:szCs w:val="20"/>
        </w:rPr>
        <w:t xml:space="preserve"> </w:t>
      </w:r>
    </w:p>
    <w:p w14:paraId="2F0AAA24" w14:textId="77777777" w:rsidR="00A03314" w:rsidRPr="00A03314" w:rsidRDefault="00A03314" w:rsidP="00881D45">
      <w:pPr>
        <w:pStyle w:val="Tekstpodstawowy"/>
        <w:widowControl/>
        <w:numPr>
          <w:ilvl w:val="0"/>
          <w:numId w:val="6"/>
        </w:numPr>
        <w:suppressAutoHyphens w:val="0"/>
        <w:spacing w:after="0" w:line="276" w:lineRule="auto"/>
        <w:jc w:val="both"/>
        <w:rPr>
          <w:sz w:val="20"/>
          <w:szCs w:val="20"/>
        </w:rPr>
      </w:pPr>
      <w:r w:rsidRPr="00A03314">
        <w:rPr>
          <w:sz w:val="20"/>
          <w:szCs w:val="20"/>
        </w:rPr>
        <w:t xml:space="preserve">Zamawiający dopuszcza możliwość, aby meble były dostarczone w paczce, a następnie montowane przez Wykonawcę w siedzibie </w:t>
      </w:r>
      <w:r w:rsidRPr="00A03314">
        <w:rPr>
          <w:i/>
          <w:iCs/>
          <w:sz w:val="20"/>
          <w:szCs w:val="20"/>
        </w:rPr>
        <w:t>Zamawiającego.</w:t>
      </w:r>
      <w:r w:rsidRPr="00A03314">
        <w:rPr>
          <w:sz w:val="20"/>
          <w:szCs w:val="20"/>
        </w:rPr>
        <w:t xml:space="preserve"> Przy czym Zamawiający dokona odbioru przedmiotu zamówienia po wykonaniu montażu wszystkich mebli.</w:t>
      </w:r>
    </w:p>
    <w:p w14:paraId="472DE186" w14:textId="77777777" w:rsidR="004A1F6B" w:rsidRPr="004A1F6B" w:rsidRDefault="004A1F6B" w:rsidP="00881D45">
      <w:pPr>
        <w:pStyle w:val="Tekstpodstawowy"/>
        <w:widowControl/>
        <w:numPr>
          <w:ilvl w:val="0"/>
          <w:numId w:val="6"/>
        </w:numPr>
        <w:suppressAutoHyphens w:val="0"/>
        <w:spacing w:after="0" w:line="276" w:lineRule="auto"/>
        <w:jc w:val="both"/>
        <w:rPr>
          <w:sz w:val="20"/>
          <w:szCs w:val="20"/>
        </w:rPr>
      </w:pPr>
      <w:r w:rsidRPr="004A1F6B">
        <w:rPr>
          <w:sz w:val="20"/>
          <w:szCs w:val="20"/>
        </w:rPr>
        <w:lastRenderedPageBreak/>
        <w:t xml:space="preserve">Wszystkie meble muszą być nowe, bez żadnych śladów użytkowania (np. bez zarysowań, plam, itp.). Zamawiający nie dopuszcza możliwości dostarczenia mebli tzw. powystawowych. </w:t>
      </w:r>
    </w:p>
    <w:p w14:paraId="46319F3B" w14:textId="77777777" w:rsidR="00710379" w:rsidRPr="00510686" w:rsidRDefault="00710379" w:rsidP="00881D45">
      <w:pPr>
        <w:pStyle w:val="Tekstpodstawowy"/>
        <w:widowControl/>
        <w:numPr>
          <w:ilvl w:val="0"/>
          <w:numId w:val="6"/>
        </w:numPr>
        <w:suppressAutoHyphens w:val="0"/>
        <w:spacing w:after="0" w:line="276" w:lineRule="auto"/>
        <w:jc w:val="both"/>
        <w:rPr>
          <w:sz w:val="20"/>
          <w:szCs w:val="20"/>
        </w:rPr>
      </w:pPr>
      <w:r w:rsidRPr="00510686">
        <w:rPr>
          <w:i/>
          <w:sz w:val="20"/>
          <w:szCs w:val="20"/>
        </w:rPr>
        <w:t>Wykonawca</w:t>
      </w:r>
      <w:r w:rsidRPr="00510686">
        <w:rPr>
          <w:sz w:val="20"/>
          <w:szCs w:val="20"/>
        </w:rPr>
        <w:t xml:space="preserve"> oświadcza, że:</w:t>
      </w:r>
    </w:p>
    <w:p w14:paraId="78B67432" w14:textId="77777777" w:rsidR="00710379" w:rsidRPr="00510686" w:rsidRDefault="00710379" w:rsidP="00881D45">
      <w:pPr>
        <w:numPr>
          <w:ilvl w:val="1"/>
          <w:numId w:val="8"/>
        </w:numPr>
        <w:tabs>
          <w:tab w:val="clear" w:pos="1440"/>
          <w:tab w:val="num" w:pos="851"/>
        </w:tabs>
        <w:spacing w:after="0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510686">
        <w:rPr>
          <w:rFonts w:ascii="Times New Roman" w:hAnsi="Times New Roman" w:cs="Times New Roman"/>
          <w:sz w:val="20"/>
          <w:szCs w:val="20"/>
        </w:rPr>
        <w:t>dysponuje wiedzą, doświadczeniem i potencjałem organizacyjnym i technicznym niezbędnym do prawidłowego wykonania przedmiotu umowy,</w:t>
      </w:r>
    </w:p>
    <w:p w14:paraId="0A94933C" w14:textId="77777777" w:rsidR="00710379" w:rsidRPr="00510686" w:rsidRDefault="00710379" w:rsidP="00881D45">
      <w:pPr>
        <w:numPr>
          <w:ilvl w:val="1"/>
          <w:numId w:val="8"/>
        </w:numPr>
        <w:tabs>
          <w:tab w:val="clear" w:pos="1440"/>
          <w:tab w:val="num" w:pos="851"/>
        </w:tabs>
        <w:spacing w:after="0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510686">
        <w:rPr>
          <w:rFonts w:ascii="Times New Roman" w:hAnsi="Times New Roman" w:cs="Times New Roman"/>
          <w:sz w:val="20"/>
          <w:szCs w:val="20"/>
        </w:rPr>
        <w:t xml:space="preserve">wykona przedmiot umowy z należytą starannością, z uwzględnieniem profesjonalnego charakteru działalności </w:t>
      </w:r>
      <w:r w:rsidRPr="00510686">
        <w:rPr>
          <w:rFonts w:ascii="Times New Roman" w:hAnsi="Times New Roman" w:cs="Times New Roman"/>
          <w:i/>
          <w:sz w:val="20"/>
          <w:szCs w:val="20"/>
        </w:rPr>
        <w:t>Wykonawcy,</w:t>
      </w:r>
    </w:p>
    <w:p w14:paraId="00E11C06" w14:textId="77777777" w:rsidR="00710379" w:rsidRPr="00510686" w:rsidRDefault="00710379" w:rsidP="00881D45">
      <w:pPr>
        <w:numPr>
          <w:ilvl w:val="1"/>
          <w:numId w:val="8"/>
        </w:numPr>
        <w:tabs>
          <w:tab w:val="clear" w:pos="1440"/>
          <w:tab w:val="num" w:pos="851"/>
        </w:tabs>
        <w:spacing w:after="0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510686">
        <w:rPr>
          <w:rFonts w:ascii="Times New Roman" w:hAnsi="Times New Roman" w:cs="Times New Roman"/>
          <w:sz w:val="20"/>
          <w:szCs w:val="20"/>
        </w:rPr>
        <w:t xml:space="preserve">będzie realizował przedmiot umowy określony w ust. 1 ze wskazówkami przekazywanymi mu przez </w:t>
      </w:r>
      <w:r w:rsidRPr="00510686">
        <w:rPr>
          <w:rFonts w:ascii="Times New Roman" w:hAnsi="Times New Roman" w:cs="Times New Roman"/>
          <w:i/>
          <w:sz w:val="20"/>
          <w:szCs w:val="20"/>
        </w:rPr>
        <w:t>Zamawiającego,</w:t>
      </w:r>
    </w:p>
    <w:p w14:paraId="56FCC0A2" w14:textId="77777777" w:rsidR="00710379" w:rsidRPr="00510686" w:rsidRDefault="00710379" w:rsidP="00881D45">
      <w:pPr>
        <w:numPr>
          <w:ilvl w:val="1"/>
          <w:numId w:val="8"/>
        </w:numPr>
        <w:tabs>
          <w:tab w:val="clear" w:pos="1440"/>
          <w:tab w:val="num" w:pos="851"/>
        </w:tabs>
        <w:spacing w:after="0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510686">
        <w:rPr>
          <w:rFonts w:ascii="Times New Roman" w:hAnsi="Times New Roman" w:cs="Times New Roman"/>
          <w:sz w:val="20"/>
          <w:szCs w:val="20"/>
        </w:rPr>
        <w:t xml:space="preserve">dostarczane </w:t>
      </w:r>
      <w:r w:rsidR="00AB5607">
        <w:rPr>
          <w:rFonts w:ascii="Times New Roman" w:hAnsi="Times New Roman" w:cs="Times New Roman"/>
          <w:sz w:val="20"/>
          <w:szCs w:val="20"/>
        </w:rPr>
        <w:t>meble będą nowe, nie używane oraz spełniają</w:t>
      </w:r>
      <w:r w:rsidRPr="00510686">
        <w:rPr>
          <w:rFonts w:ascii="Times New Roman" w:hAnsi="Times New Roman" w:cs="Times New Roman"/>
          <w:sz w:val="20"/>
          <w:szCs w:val="20"/>
        </w:rPr>
        <w:t xml:space="preserve"> </w:t>
      </w:r>
      <w:r w:rsidR="00CC124B">
        <w:rPr>
          <w:rFonts w:ascii="Times New Roman" w:hAnsi="Times New Roman" w:cs="Times New Roman"/>
          <w:sz w:val="20"/>
          <w:szCs w:val="20"/>
        </w:rPr>
        <w:t>parametry określone w</w:t>
      </w:r>
      <w:r w:rsidR="00CC124B" w:rsidRPr="00CC124B">
        <w:rPr>
          <w:rFonts w:ascii="Times New Roman" w:hAnsi="Times New Roman" w:cs="Times New Roman"/>
          <w:sz w:val="20"/>
          <w:szCs w:val="20"/>
        </w:rPr>
        <w:t xml:space="preserve"> </w:t>
      </w:r>
      <w:r w:rsidR="00CC124B" w:rsidRPr="00CC124B">
        <w:rPr>
          <w:rFonts w:ascii="Times New Roman" w:hAnsi="Times New Roman" w:cs="Times New Roman"/>
          <w:i/>
          <w:sz w:val="20"/>
          <w:szCs w:val="20"/>
        </w:rPr>
        <w:t>Szczegółowym Opisie Przedmiotu Zamówienia</w:t>
      </w:r>
      <w:r w:rsidR="00CC124B">
        <w:rPr>
          <w:rFonts w:ascii="Times New Roman" w:hAnsi="Times New Roman" w:cs="Times New Roman"/>
          <w:sz w:val="20"/>
          <w:szCs w:val="20"/>
        </w:rPr>
        <w:t xml:space="preserve"> stanowiącego załącznik nr 1 do zapytania ofertowego z dnia ………</w:t>
      </w:r>
    </w:p>
    <w:p w14:paraId="3976F85F" w14:textId="77777777" w:rsidR="00710379" w:rsidRPr="00EF206E" w:rsidRDefault="00710379" w:rsidP="00881D45">
      <w:pPr>
        <w:pStyle w:val="Tekstpodstawowy"/>
        <w:widowControl/>
        <w:numPr>
          <w:ilvl w:val="0"/>
          <w:numId w:val="6"/>
        </w:numPr>
        <w:suppressAutoHyphens w:val="0"/>
        <w:spacing w:after="0" w:line="276" w:lineRule="auto"/>
        <w:jc w:val="both"/>
        <w:rPr>
          <w:sz w:val="20"/>
          <w:szCs w:val="20"/>
        </w:rPr>
      </w:pPr>
      <w:r w:rsidRPr="00EF206E">
        <w:rPr>
          <w:bCs/>
          <w:i/>
          <w:sz w:val="20"/>
          <w:szCs w:val="20"/>
        </w:rPr>
        <w:t>Wykonawca</w:t>
      </w:r>
      <w:r w:rsidRPr="00EF206E">
        <w:rPr>
          <w:bCs/>
          <w:sz w:val="20"/>
          <w:szCs w:val="20"/>
        </w:rPr>
        <w:t xml:space="preserve"> dostarczy </w:t>
      </w:r>
      <w:r w:rsidR="00EF206E" w:rsidRPr="00EF206E">
        <w:rPr>
          <w:bCs/>
          <w:sz w:val="20"/>
          <w:szCs w:val="20"/>
        </w:rPr>
        <w:t xml:space="preserve">meble </w:t>
      </w:r>
      <w:r w:rsidRPr="00EF206E">
        <w:rPr>
          <w:sz w:val="20"/>
          <w:szCs w:val="20"/>
        </w:rPr>
        <w:t xml:space="preserve">w terminie </w:t>
      </w:r>
      <w:r w:rsidRPr="00EF206E">
        <w:rPr>
          <w:bCs/>
          <w:sz w:val="20"/>
          <w:szCs w:val="20"/>
        </w:rPr>
        <w:t>do</w:t>
      </w:r>
      <w:r w:rsidR="00054CB9">
        <w:rPr>
          <w:bCs/>
          <w:sz w:val="20"/>
          <w:szCs w:val="20"/>
        </w:rPr>
        <w:t xml:space="preserve"> 21</w:t>
      </w:r>
      <w:r w:rsidR="00EF206E" w:rsidRPr="00EF206E">
        <w:rPr>
          <w:bCs/>
          <w:sz w:val="20"/>
          <w:szCs w:val="20"/>
        </w:rPr>
        <w:t xml:space="preserve"> dni kalendarzowych od dnia podpisania umowy,</w:t>
      </w:r>
      <w:r w:rsidR="00CA2D3B" w:rsidRPr="00EF206E">
        <w:rPr>
          <w:bCs/>
          <w:sz w:val="20"/>
          <w:szCs w:val="20"/>
        </w:rPr>
        <w:t xml:space="preserve"> do godziny 15:00</w:t>
      </w:r>
      <w:r w:rsidRPr="00EF206E">
        <w:rPr>
          <w:bCs/>
          <w:sz w:val="20"/>
          <w:szCs w:val="20"/>
        </w:rPr>
        <w:t>.</w:t>
      </w:r>
    </w:p>
    <w:p w14:paraId="24231A92" w14:textId="77777777" w:rsidR="00710379" w:rsidRPr="00510686" w:rsidRDefault="00710379" w:rsidP="00881D45">
      <w:pPr>
        <w:pStyle w:val="Tekstpodstawowy"/>
        <w:widowControl/>
        <w:numPr>
          <w:ilvl w:val="0"/>
          <w:numId w:val="6"/>
        </w:numPr>
        <w:suppressAutoHyphens w:val="0"/>
        <w:spacing w:after="0" w:line="276" w:lineRule="auto"/>
        <w:jc w:val="both"/>
        <w:rPr>
          <w:sz w:val="20"/>
          <w:szCs w:val="20"/>
        </w:rPr>
      </w:pPr>
      <w:r w:rsidRPr="00510686">
        <w:rPr>
          <w:sz w:val="20"/>
          <w:szCs w:val="20"/>
        </w:rPr>
        <w:t xml:space="preserve">Odebranie przedmiotu umowy nastąpi protokołem zdawczo-odbiorczym podpisanym przez </w:t>
      </w:r>
      <w:r w:rsidR="00156A53">
        <w:rPr>
          <w:i/>
          <w:sz w:val="20"/>
          <w:szCs w:val="20"/>
        </w:rPr>
        <w:t>Strony</w:t>
      </w:r>
      <w:r w:rsidRPr="00510686">
        <w:rPr>
          <w:sz w:val="20"/>
          <w:szCs w:val="20"/>
        </w:rPr>
        <w:t>.</w:t>
      </w:r>
    </w:p>
    <w:p w14:paraId="71BF2682" w14:textId="77777777" w:rsidR="00710379" w:rsidRPr="00510686" w:rsidRDefault="00710379" w:rsidP="00881D45">
      <w:pPr>
        <w:pStyle w:val="Tekstpodstawowy"/>
        <w:widowControl/>
        <w:numPr>
          <w:ilvl w:val="0"/>
          <w:numId w:val="6"/>
        </w:numPr>
        <w:suppressAutoHyphens w:val="0"/>
        <w:spacing w:after="0" w:line="276" w:lineRule="auto"/>
        <w:jc w:val="both"/>
        <w:rPr>
          <w:sz w:val="20"/>
          <w:szCs w:val="20"/>
        </w:rPr>
      </w:pPr>
      <w:r w:rsidRPr="00510686">
        <w:rPr>
          <w:bCs/>
          <w:i/>
          <w:sz w:val="20"/>
          <w:szCs w:val="20"/>
        </w:rPr>
        <w:t xml:space="preserve">Wykonawca </w:t>
      </w:r>
      <w:r w:rsidRPr="00510686">
        <w:rPr>
          <w:bCs/>
          <w:sz w:val="20"/>
          <w:szCs w:val="20"/>
        </w:rPr>
        <w:t xml:space="preserve">odpowiada wobec </w:t>
      </w:r>
      <w:r w:rsidRPr="00510686">
        <w:rPr>
          <w:bCs/>
          <w:i/>
          <w:sz w:val="20"/>
          <w:szCs w:val="20"/>
        </w:rPr>
        <w:t xml:space="preserve">Zamawiającego </w:t>
      </w:r>
      <w:r w:rsidRPr="00510686">
        <w:rPr>
          <w:bCs/>
          <w:sz w:val="20"/>
          <w:szCs w:val="20"/>
        </w:rPr>
        <w:t>za braki ilościowe oraz uszkodzenie przedmiotu zamówienia podczas transportu.</w:t>
      </w:r>
    </w:p>
    <w:p w14:paraId="4D353067" w14:textId="77777777" w:rsidR="00710379" w:rsidRPr="00510686" w:rsidRDefault="00710379" w:rsidP="00881D45">
      <w:pPr>
        <w:pStyle w:val="Tekstpodstawowy"/>
        <w:widowControl/>
        <w:numPr>
          <w:ilvl w:val="0"/>
          <w:numId w:val="6"/>
        </w:numPr>
        <w:suppressAutoHyphens w:val="0"/>
        <w:spacing w:after="0" w:line="276" w:lineRule="auto"/>
        <w:jc w:val="both"/>
        <w:rPr>
          <w:sz w:val="20"/>
          <w:szCs w:val="20"/>
        </w:rPr>
      </w:pPr>
      <w:r w:rsidRPr="00510686">
        <w:rPr>
          <w:sz w:val="20"/>
          <w:szCs w:val="20"/>
        </w:rPr>
        <w:t xml:space="preserve">W przypadku wystąpienia wad przedmiotu umowy </w:t>
      </w:r>
      <w:r w:rsidRPr="00510686">
        <w:rPr>
          <w:i/>
          <w:sz w:val="20"/>
          <w:szCs w:val="20"/>
        </w:rPr>
        <w:t xml:space="preserve">Zamawiający </w:t>
      </w:r>
      <w:r w:rsidRPr="00510686">
        <w:rPr>
          <w:sz w:val="20"/>
          <w:szCs w:val="20"/>
        </w:rPr>
        <w:t>zastrzega sobie prawo</w:t>
      </w:r>
      <w:r w:rsidRPr="00510686">
        <w:rPr>
          <w:i/>
          <w:sz w:val="20"/>
          <w:szCs w:val="20"/>
        </w:rPr>
        <w:t xml:space="preserve"> </w:t>
      </w:r>
      <w:r w:rsidRPr="00510686">
        <w:rPr>
          <w:sz w:val="20"/>
          <w:szCs w:val="20"/>
        </w:rPr>
        <w:t>wyrażenia stosownych uwag w</w:t>
      </w:r>
      <w:r w:rsidR="00CA2D3B" w:rsidRPr="00510686">
        <w:rPr>
          <w:sz w:val="20"/>
          <w:szCs w:val="20"/>
        </w:rPr>
        <w:t xml:space="preserve"> </w:t>
      </w:r>
      <w:r w:rsidRPr="00510686">
        <w:rPr>
          <w:sz w:val="20"/>
          <w:szCs w:val="20"/>
        </w:rPr>
        <w:t xml:space="preserve">protokole zdawczo-odbiorczym skutkiem czego </w:t>
      </w:r>
      <w:r w:rsidRPr="00510686">
        <w:rPr>
          <w:i/>
          <w:sz w:val="20"/>
          <w:szCs w:val="20"/>
        </w:rPr>
        <w:t xml:space="preserve">Wykonawca </w:t>
      </w:r>
      <w:r w:rsidRPr="00510686">
        <w:rPr>
          <w:sz w:val="20"/>
          <w:szCs w:val="20"/>
        </w:rPr>
        <w:t>zobowiązany jest do odebrania przedmiotu zamówienia, jego poprawy zgodnie z</w:t>
      </w:r>
      <w:r w:rsidR="00CA2D3B" w:rsidRPr="00510686">
        <w:rPr>
          <w:sz w:val="20"/>
          <w:szCs w:val="20"/>
        </w:rPr>
        <w:t xml:space="preserve"> </w:t>
      </w:r>
      <w:r w:rsidRPr="00510686">
        <w:rPr>
          <w:sz w:val="20"/>
          <w:szCs w:val="20"/>
        </w:rPr>
        <w:t>uwagami, wymiany na nowy</w:t>
      </w:r>
      <w:r w:rsidR="00CA2D3B" w:rsidRPr="00510686">
        <w:rPr>
          <w:sz w:val="20"/>
          <w:szCs w:val="20"/>
        </w:rPr>
        <w:t xml:space="preserve"> </w:t>
      </w:r>
      <w:r w:rsidRPr="00510686">
        <w:rPr>
          <w:sz w:val="20"/>
          <w:szCs w:val="20"/>
        </w:rPr>
        <w:t xml:space="preserve">i ponownego dostarczenia do siedziby </w:t>
      </w:r>
      <w:r w:rsidRPr="00510686">
        <w:rPr>
          <w:i/>
          <w:sz w:val="20"/>
          <w:szCs w:val="20"/>
        </w:rPr>
        <w:t xml:space="preserve">Zamawiającego </w:t>
      </w:r>
      <w:r w:rsidRPr="00510686">
        <w:rPr>
          <w:sz w:val="20"/>
          <w:szCs w:val="20"/>
        </w:rPr>
        <w:t xml:space="preserve">w wyznaczonym przez </w:t>
      </w:r>
      <w:r w:rsidRPr="00510686">
        <w:rPr>
          <w:i/>
          <w:sz w:val="20"/>
          <w:szCs w:val="20"/>
        </w:rPr>
        <w:t xml:space="preserve">Zamawiającego </w:t>
      </w:r>
      <w:r w:rsidRPr="00510686">
        <w:rPr>
          <w:sz w:val="20"/>
          <w:szCs w:val="20"/>
        </w:rPr>
        <w:t xml:space="preserve">terminie, na koszt i ryzyko własne </w:t>
      </w:r>
      <w:r w:rsidRPr="00510686">
        <w:rPr>
          <w:i/>
          <w:sz w:val="20"/>
          <w:szCs w:val="20"/>
        </w:rPr>
        <w:t>Wykonawcy</w:t>
      </w:r>
      <w:r w:rsidRPr="00510686">
        <w:rPr>
          <w:sz w:val="20"/>
          <w:szCs w:val="20"/>
        </w:rPr>
        <w:t xml:space="preserve">. Nie wyklucza to późniejszych roszczeń </w:t>
      </w:r>
      <w:r w:rsidRPr="00510686">
        <w:rPr>
          <w:i/>
          <w:sz w:val="20"/>
          <w:szCs w:val="20"/>
        </w:rPr>
        <w:t xml:space="preserve">Zamawiającego </w:t>
      </w:r>
      <w:r w:rsidRPr="00510686">
        <w:rPr>
          <w:sz w:val="20"/>
          <w:szCs w:val="20"/>
        </w:rPr>
        <w:t>związanych z</w:t>
      </w:r>
      <w:r w:rsidR="00CA2D3B" w:rsidRPr="00510686">
        <w:rPr>
          <w:sz w:val="20"/>
          <w:szCs w:val="20"/>
        </w:rPr>
        <w:t xml:space="preserve"> </w:t>
      </w:r>
      <w:r w:rsidRPr="00510686">
        <w:rPr>
          <w:sz w:val="20"/>
          <w:szCs w:val="20"/>
        </w:rPr>
        <w:t>wadami ukrytymi przedmiotu umowy.</w:t>
      </w:r>
    </w:p>
    <w:p w14:paraId="0C8EBDE8" w14:textId="77777777" w:rsidR="00710379" w:rsidRPr="00510686" w:rsidRDefault="00710379" w:rsidP="00881D45">
      <w:pPr>
        <w:pStyle w:val="Tekstpodstawowy"/>
        <w:widowControl/>
        <w:numPr>
          <w:ilvl w:val="0"/>
          <w:numId w:val="6"/>
        </w:numPr>
        <w:suppressAutoHyphens w:val="0"/>
        <w:spacing w:after="0" w:line="276" w:lineRule="auto"/>
        <w:jc w:val="both"/>
        <w:rPr>
          <w:sz w:val="20"/>
          <w:szCs w:val="20"/>
        </w:rPr>
      </w:pPr>
      <w:r w:rsidRPr="00510686">
        <w:rPr>
          <w:sz w:val="20"/>
          <w:szCs w:val="20"/>
        </w:rPr>
        <w:t xml:space="preserve">W przypadku podstaw do odmowy odbioru całości przedmiotu umowy </w:t>
      </w:r>
      <w:r w:rsidRPr="00510686">
        <w:rPr>
          <w:i/>
          <w:sz w:val="20"/>
          <w:szCs w:val="20"/>
        </w:rPr>
        <w:t>Zmawiającemu</w:t>
      </w:r>
      <w:r w:rsidRPr="00510686">
        <w:rPr>
          <w:sz w:val="20"/>
          <w:szCs w:val="20"/>
        </w:rPr>
        <w:t xml:space="preserve"> przysługuje prawo do odstąpienia od umowy. Prawo to </w:t>
      </w:r>
      <w:r w:rsidRPr="00510686">
        <w:rPr>
          <w:i/>
          <w:sz w:val="20"/>
          <w:szCs w:val="20"/>
        </w:rPr>
        <w:t xml:space="preserve">Zamawiający </w:t>
      </w:r>
      <w:r w:rsidRPr="00510686">
        <w:rPr>
          <w:sz w:val="20"/>
          <w:szCs w:val="20"/>
        </w:rPr>
        <w:t>może wykonać w terminie 7 dni od stwierdzenia ww. podstaw.</w:t>
      </w:r>
    </w:p>
    <w:p w14:paraId="5B1822A1" w14:textId="77777777" w:rsidR="00F85154" w:rsidRPr="00510686" w:rsidRDefault="00F85154" w:rsidP="001E765C">
      <w:pPr>
        <w:autoSpaceDE w:val="0"/>
        <w:autoSpaceDN w:val="0"/>
        <w:adjustRightInd w:val="0"/>
        <w:spacing w:after="0"/>
        <w:ind w:left="360" w:hanging="360"/>
        <w:jc w:val="center"/>
        <w:rPr>
          <w:rFonts w:ascii="Times New Roman" w:hAnsi="Times New Roman" w:cs="Times New Roman"/>
          <w:b/>
          <w:sz w:val="20"/>
          <w:szCs w:val="20"/>
          <w:lang w:eastAsia="pl-PL"/>
        </w:rPr>
      </w:pPr>
    </w:p>
    <w:p w14:paraId="47F560EA" w14:textId="77777777" w:rsidR="00710379" w:rsidRPr="00510686" w:rsidRDefault="00710379" w:rsidP="001E765C">
      <w:pPr>
        <w:autoSpaceDE w:val="0"/>
        <w:autoSpaceDN w:val="0"/>
        <w:adjustRightInd w:val="0"/>
        <w:spacing w:after="0"/>
        <w:ind w:left="360" w:hanging="360"/>
        <w:jc w:val="center"/>
        <w:rPr>
          <w:rFonts w:ascii="Times New Roman" w:hAnsi="Times New Roman" w:cs="Times New Roman"/>
          <w:b/>
          <w:sz w:val="20"/>
          <w:szCs w:val="20"/>
          <w:lang w:eastAsia="pl-PL"/>
        </w:rPr>
      </w:pPr>
      <w:r w:rsidRPr="00510686">
        <w:rPr>
          <w:rFonts w:ascii="Times New Roman" w:hAnsi="Times New Roman" w:cs="Times New Roman"/>
          <w:b/>
          <w:sz w:val="20"/>
          <w:szCs w:val="20"/>
          <w:lang w:eastAsia="pl-PL"/>
        </w:rPr>
        <w:t>§ 2</w:t>
      </w:r>
    </w:p>
    <w:p w14:paraId="2B93D676" w14:textId="77777777" w:rsidR="00710379" w:rsidRPr="00510686" w:rsidRDefault="00710379" w:rsidP="001E765C">
      <w:pPr>
        <w:spacing w:after="0"/>
        <w:ind w:left="68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10686">
        <w:rPr>
          <w:rFonts w:ascii="Times New Roman" w:hAnsi="Times New Roman" w:cs="Times New Roman"/>
          <w:b/>
          <w:bCs/>
          <w:sz w:val="20"/>
          <w:szCs w:val="20"/>
        </w:rPr>
        <w:t>Zasady wykonania umowy</w:t>
      </w:r>
    </w:p>
    <w:p w14:paraId="61974475" w14:textId="77777777" w:rsidR="00710379" w:rsidRPr="00510686" w:rsidRDefault="00710379" w:rsidP="00881D45">
      <w:pPr>
        <w:numPr>
          <w:ilvl w:val="0"/>
          <w:numId w:val="7"/>
        </w:numPr>
        <w:suppressAutoHyphens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10686">
        <w:rPr>
          <w:rFonts w:ascii="Times New Roman" w:hAnsi="Times New Roman" w:cs="Times New Roman"/>
          <w:bCs/>
          <w:sz w:val="20"/>
          <w:szCs w:val="20"/>
        </w:rPr>
        <w:t xml:space="preserve">Ze strony </w:t>
      </w:r>
      <w:r w:rsidRPr="00510686">
        <w:rPr>
          <w:rFonts w:ascii="Times New Roman" w:hAnsi="Times New Roman" w:cs="Times New Roman"/>
          <w:bCs/>
          <w:i/>
          <w:sz w:val="20"/>
          <w:szCs w:val="20"/>
        </w:rPr>
        <w:t xml:space="preserve">Zamawiającego </w:t>
      </w:r>
      <w:r w:rsidRPr="00510686">
        <w:rPr>
          <w:rFonts w:ascii="Times New Roman" w:hAnsi="Times New Roman" w:cs="Times New Roman"/>
          <w:bCs/>
          <w:sz w:val="20"/>
          <w:szCs w:val="20"/>
        </w:rPr>
        <w:t>za realizację przedmiotu zamówienia</w:t>
      </w:r>
      <w:r w:rsidRPr="00510686">
        <w:rPr>
          <w:rFonts w:ascii="Times New Roman" w:hAnsi="Times New Roman" w:cs="Times New Roman"/>
          <w:sz w:val="20"/>
          <w:szCs w:val="20"/>
        </w:rPr>
        <w:t>, udzielanie koniecznych informacji, podpisani</w:t>
      </w:r>
      <w:r w:rsidR="00EF206E">
        <w:rPr>
          <w:rFonts w:ascii="Times New Roman" w:hAnsi="Times New Roman" w:cs="Times New Roman"/>
          <w:sz w:val="20"/>
          <w:szCs w:val="20"/>
        </w:rPr>
        <w:t>e</w:t>
      </w:r>
      <w:r w:rsidRPr="00510686">
        <w:rPr>
          <w:rFonts w:ascii="Times New Roman" w:hAnsi="Times New Roman" w:cs="Times New Roman"/>
          <w:sz w:val="20"/>
          <w:szCs w:val="20"/>
        </w:rPr>
        <w:t xml:space="preserve"> protokołu zdawczo-odbiorczego ze strony </w:t>
      </w:r>
      <w:r w:rsidRPr="00510686">
        <w:rPr>
          <w:rFonts w:ascii="Times New Roman" w:hAnsi="Times New Roman" w:cs="Times New Roman"/>
          <w:i/>
          <w:sz w:val="20"/>
          <w:szCs w:val="20"/>
        </w:rPr>
        <w:t>Zamawiającego</w:t>
      </w:r>
      <w:r w:rsidRPr="00510686">
        <w:rPr>
          <w:rFonts w:ascii="Times New Roman" w:hAnsi="Times New Roman" w:cs="Times New Roman"/>
          <w:sz w:val="20"/>
          <w:szCs w:val="20"/>
        </w:rPr>
        <w:t xml:space="preserve"> oraz podejmowanie innych niezbędnych działań wynikających z</w:t>
      </w:r>
      <w:r w:rsidR="00CA2D3B" w:rsidRPr="00510686">
        <w:rPr>
          <w:rFonts w:ascii="Times New Roman" w:hAnsi="Times New Roman" w:cs="Times New Roman"/>
          <w:sz w:val="20"/>
          <w:szCs w:val="20"/>
        </w:rPr>
        <w:t xml:space="preserve"> </w:t>
      </w:r>
      <w:r w:rsidRPr="00510686">
        <w:rPr>
          <w:rFonts w:ascii="Times New Roman" w:hAnsi="Times New Roman" w:cs="Times New Roman"/>
          <w:sz w:val="20"/>
          <w:szCs w:val="20"/>
        </w:rPr>
        <w:t>niniejszej umowy, których podjęcie jest konieczne do prawidłowego wykonywania dostawy odpowiedzialn</w:t>
      </w:r>
      <w:r w:rsidR="00EF206E">
        <w:rPr>
          <w:rFonts w:ascii="Times New Roman" w:hAnsi="Times New Roman" w:cs="Times New Roman"/>
          <w:sz w:val="20"/>
          <w:szCs w:val="20"/>
        </w:rPr>
        <w:t>a</w:t>
      </w:r>
      <w:r w:rsidRPr="00510686">
        <w:rPr>
          <w:rFonts w:ascii="Times New Roman" w:hAnsi="Times New Roman" w:cs="Times New Roman"/>
          <w:sz w:val="20"/>
          <w:szCs w:val="20"/>
        </w:rPr>
        <w:t xml:space="preserve"> jest</w:t>
      </w:r>
      <w:r w:rsidR="00CA2D3B" w:rsidRPr="00510686">
        <w:rPr>
          <w:rFonts w:ascii="Times New Roman" w:hAnsi="Times New Roman" w:cs="Times New Roman"/>
          <w:sz w:val="20"/>
          <w:szCs w:val="20"/>
        </w:rPr>
        <w:t>:</w:t>
      </w:r>
      <w:r w:rsidRPr="00510686">
        <w:rPr>
          <w:rFonts w:ascii="Times New Roman" w:hAnsi="Times New Roman" w:cs="Times New Roman"/>
          <w:sz w:val="20"/>
          <w:szCs w:val="20"/>
        </w:rPr>
        <w:t xml:space="preserve"> </w:t>
      </w:r>
      <w:r w:rsidR="00EF206E">
        <w:rPr>
          <w:rFonts w:ascii="Times New Roman" w:hAnsi="Times New Roman" w:cs="Times New Roman"/>
          <w:i/>
          <w:sz w:val="20"/>
          <w:szCs w:val="20"/>
        </w:rPr>
        <w:t>Mariola Zalewska</w:t>
      </w:r>
      <w:r w:rsidRPr="00510686">
        <w:rPr>
          <w:rFonts w:ascii="Times New Roman" w:hAnsi="Times New Roman" w:cs="Times New Roman"/>
          <w:sz w:val="20"/>
          <w:szCs w:val="20"/>
        </w:rPr>
        <w:t xml:space="preserve"> (tel. 32 730 68 </w:t>
      </w:r>
      <w:r w:rsidR="00CA2D3B" w:rsidRPr="00510686">
        <w:rPr>
          <w:rFonts w:ascii="Times New Roman" w:hAnsi="Times New Roman" w:cs="Times New Roman"/>
          <w:sz w:val="20"/>
          <w:szCs w:val="20"/>
        </w:rPr>
        <w:t>97</w:t>
      </w:r>
      <w:r w:rsidRPr="00510686">
        <w:rPr>
          <w:rFonts w:ascii="Times New Roman" w:hAnsi="Times New Roman" w:cs="Times New Roman"/>
          <w:sz w:val="20"/>
          <w:szCs w:val="20"/>
        </w:rPr>
        <w:t xml:space="preserve">, e-mail: </w:t>
      </w:r>
      <w:r w:rsidR="00EF206E">
        <w:rPr>
          <w:rFonts w:ascii="Times New Roman" w:hAnsi="Times New Roman" w:cs="Times New Roman"/>
          <w:sz w:val="20"/>
          <w:szCs w:val="20"/>
        </w:rPr>
        <w:t>mzalewska</w:t>
      </w:r>
      <w:r w:rsidRPr="00510686">
        <w:rPr>
          <w:rFonts w:ascii="Times New Roman" w:hAnsi="Times New Roman" w:cs="Times New Roman"/>
          <w:sz w:val="20"/>
          <w:szCs w:val="20"/>
        </w:rPr>
        <w:t>@rops-katowice.pl).</w:t>
      </w:r>
    </w:p>
    <w:p w14:paraId="032A234F" w14:textId="77777777" w:rsidR="00710379" w:rsidRPr="00510686" w:rsidRDefault="00710379" w:rsidP="00881D45">
      <w:pPr>
        <w:numPr>
          <w:ilvl w:val="0"/>
          <w:numId w:val="7"/>
        </w:numPr>
        <w:suppressAutoHyphens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10686">
        <w:rPr>
          <w:rFonts w:ascii="Times New Roman" w:hAnsi="Times New Roman" w:cs="Times New Roman"/>
          <w:i/>
          <w:sz w:val="20"/>
          <w:szCs w:val="20"/>
        </w:rPr>
        <w:t>Wykonawca</w:t>
      </w:r>
      <w:r w:rsidRPr="00510686">
        <w:rPr>
          <w:rFonts w:ascii="Times New Roman" w:hAnsi="Times New Roman" w:cs="Times New Roman"/>
          <w:sz w:val="20"/>
          <w:szCs w:val="20"/>
        </w:rPr>
        <w:t xml:space="preserve"> nie może bez pisemnej zgody </w:t>
      </w:r>
      <w:r w:rsidRPr="00510686">
        <w:rPr>
          <w:rFonts w:ascii="Times New Roman" w:hAnsi="Times New Roman" w:cs="Times New Roman"/>
          <w:i/>
          <w:sz w:val="20"/>
          <w:szCs w:val="20"/>
        </w:rPr>
        <w:t>Zamawiającego</w:t>
      </w:r>
      <w:r w:rsidRPr="00510686">
        <w:rPr>
          <w:rFonts w:ascii="Times New Roman" w:hAnsi="Times New Roman" w:cs="Times New Roman"/>
          <w:sz w:val="20"/>
          <w:szCs w:val="20"/>
        </w:rPr>
        <w:t xml:space="preserve"> przekazać praw i obowiązków wynikających </w:t>
      </w:r>
      <w:r w:rsidR="00CA2D3B" w:rsidRPr="00510686">
        <w:rPr>
          <w:rFonts w:ascii="Times New Roman" w:hAnsi="Times New Roman" w:cs="Times New Roman"/>
          <w:sz w:val="20"/>
          <w:szCs w:val="20"/>
        </w:rPr>
        <w:br/>
      </w:r>
      <w:r w:rsidRPr="00510686">
        <w:rPr>
          <w:rFonts w:ascii="Times New Roman" w:hAnsi="Times New Roman" w:cs="Times New Roman"/>
          <w:sz w:val="20"/>
          <w:szCs w:val="20"/>
        </w:rPr>
        <w:t>z niniejszej umowy na rzecz osób trzecich.</w:t>
      </w:r>
    </w:p>
    <w:p w14:paraId="02994945" w14:textId="77777777" w:rsidR="00710379" w:rsidRPr="00510686" w:rsidRDefault="00710379" w:rsidP="00881D45">
      <w:pPr>
        <w:numPr>
          <w:ilvl w:val="0"/>
          <w:numId w:val="7"/>
        </w:numPr>
        <w:suppressAutoHyphens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10686">
        <w:rPr>
          <w:rFonts w:ascii="Times New Roman" w:hAnsi="Times New Roman" w:cs="Times New Roman"/>
          <w:sz w:val="20"/>
          <w:szCs w:val="20"/>
        </w:rPr>
        <w:t xml:space="preserve">Na </w:t>
      </w:r>
      <w:r w:rsidR="00156A53">
        <w:rPr>
          <w:rFonts w:ascii="Times New Roman" w:hAnsi="Times New Roman" w:cs="Times New Roman"/>
          <w:sz w:val="20"/>
          <w:szCs w:val="20"/>
        </w:rPr>
        <w:t>wszystkie meble</w:t>
      </w:r>
      <w:r w:rsidRPr="00510686">
        <w:rPr>
          <w:rFonts w:ascii="Times New Roman" w:hAnsi="Times New Roman" w:cs="Times New Roman"/>
          <w:sz w:val="20"/>
          <w:szCs w:val="20"/>
        </w:rPr>
        <w:t xml:space="preserve"> w </w:t>
      </w:r>
      <w:r w:rsidRPr="00510686">
        <w:rPr>
          <w:rFonts w:ascii="Times New Roman" w:hAnsi="Times New Roman" w:cs="Times New Roman"/>
          <w:sz w:val="20"/>
          <w:szCs w:val="20"/>
          <w:lang w:eastAsia="pl-PL"/>
        </w:rPr>
        <w:t>§ 1</w:t>
      </w:r>
      <w:r w:rsidRPr="008C6822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Pr="00510686">
        <w:rPr>
          <w:rFonts w:ascii="Times New Roman" w:hAnsi="Times New Roman" w:cs="Times New Roman"/>
          <w:sz w:val="20"/>
          <w:szCs w:val="20"/>
        </w:rPr>
        <w:t xml:space="preserve">ust. 1 </w:t>
      </w:r>
      <w:r w:rsidRPr="00510686">
        <w:rPr>
          <w:rFonts w:ascii="Times New Roman" w:hAnsi="Times New Roman" w:cs="Times New Roman"/>
          <w:i/>
          <w:sz w:val="20"/>
          <w:szCs w:val="20"/>
        </w:rPr>
        <w:t>Wykonawca</w:t>
      </w:r>
      <w:r w:rsidRPr="00510686">
        <w:rPr>
          <w:rFonts w:ascii="Times New Roman" w:hAnsi="Times New Roman" w:cs="Times New Roman"/>
          <w:sz w:val="20"/>
          <w:szCs w:val="20"/>
        </w:rPr>
        <w:t xml:space="preserve"> udzieli minimum </w:t>
      </w:r>
      <w:r w:rsidR="00CA2D3B" w:rsidRPr="00510686">
        <w:rPr>
          <w:rFonts w:ascii="Times New Roman" w:hAnsi="Times New Roman" w:cs="Times New Roman"/>
          <w:sz w:val="20"/>
          <w:szCs w:val="20"/>
        </w:rPr>
        <w:t>24</w:t>
      </w:r>
      <w:r w:rsidRPr="00510686">
        <w:rPr>
          <w:rFonts w:ascii="Times New Roman" w:hAnsi="Times New Roman" w:cs="Times New Roman"/>
          <w:sz w:val="20"/>
          <w:szCs w:val="20"/>
        </w:rPr>
        <w:t xml:space="preserve"> miesięcznej gwarancji, przekazując </w:t>
      </w:r>
      <w:r w:rsidRPr="00156A53">
        <w:rPr>
          <w:rFonts w:ascii="Times New Roman" w:hAnsi="Times New Roman" w:cs="Times New Roman"/>
          <w:i/>
          <w:sz w:val="20"/>
          <w:szCs w:val="20"/>
        </w:rPr>
        <w:t>Zamawiającemu</w:t>
      </w:r>
      <w:r w:rsidRPr="00510686">
        <w:rPr>
          <w:rFonts w:ascii="Times New Roman" w:hAnsi="Times New Roman" w:cs="Times New Roman"/>
          <w:sz w:val="20"/>
          <w:szCs w:val="20"/>
        </w:rPr>
        <w:t xml:space="preserve"> odpowiednie karty gwarancyjne, szczegółowo opisujące warunki gwarancji.</w:t>
      </w:r>
    </w:p>
    <w:p w14:paraId="4D9C9F0E" w14:textId="77777777" w:rsidR="00710379" w:rsidRPr="00510686" w:rsidRDefault="00710379" w:rsidP="00881D45">
      <w:pPr>
        <w:numPr>
          <w:ilvl w:val="0"/>
          <w:numId w:val="7"/>
        </w:numPr>
        <w:suppressAutoHyphens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10686">
        <w:rPr>
          <w:rFonts w:ascii="Times New Roman" w:hAnsi="Times New Roman" w:cs="Times New Roman"/>
          <w:sz w:val="20"/>
          <w:szCs w:val="20"/>
        </w:rPr>
        <w:t>Czas na usunięcie usterki wyniesie maksimum 14 dni od przyjęcia zgłoszenia.</w:t>
      </w:r>
      <w:r w:rsidR="008C682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C8EB566" w14:textId="77777777" w:rsidR="00710379" w:rsidRPr="00510686" w:rsidRDefault="00710379" w:rsidP="00881D45">
      <w:pPr>
        <w:numPr>
          <w:ilvl w:val="0"/>
          <w:numId w:val="7"/>
        </w:numPr>
        <w:suppressAutoHyphens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10686">
        <w:rPr>
          <w:rFonts w:ascii="Times New Roman" w:hAnsi="Times New Roman" w:cs="Times New Roman"/>
          <w:sz w:val="20"/>
          <w:szCs w:val="20"/>
        </w:rPr>
        <w:t>Wszelkie koszty związane z naprawą</w:t>
      </w:r>
      <w:r w:rsidR="00CA2D3B" w:rsidRPr="00510686">
        <w:rPr>
          <w:rFonts w:ascii="Times New Roman" w:hAnsi="Times New Roman" w:cs="Times New Roman"/>
          <w:sz w:val="20"/>
          <w:szCs w:val="20"/>
        </w:rPr>
        <w:t>,</w:t>
      </w:r>
      <w:r w:rsidRPr="00510686">
        <w:rPr>
          <w:rFonts w:ascii="Times New Roman" w:hAnsi="Times New Roman" w:cs="Times New Roman"/>
          <w:sz w:val="20"/>
          <w:szCs w:val="20"/>
        </w:rPr>
        <w:t xml:space="preserve"> transportem </w:t>
      </w:r>
      <w:r w:rsidR="00CA2D3B" w:rsidRPr="00510686">
        <w:rPr>
          <w:rFonts w:ascii="Times New Roman" w:hAnsi="Times New Roman" w:cs="Times New Roman"/>
          <w:sz w:val="20"/>
          <w:szCs w:val="20"/>
        </w:rPr>
        <w:t xml:space="preserve">od i do wskazanej przez Zamawiającego lokalizacji </w:t>
      </w:r>
      <w:r w:rsidRPr="00510686">
        <w:rPr>
          <w:rFonts w:ascii="Times New Roman" w:hAnsi="Times New Roman" w:cs="Times New Roman"/>
          <w:sz w:val="20"/>
          <w:szCs w:val="20"/>
        </w:rPr>
        <w:t>oraz koszty związane z</w:t>
      </w:r>
      <w:r w:rsidR="00CA2D3B" w:rsidRPr="00510686">
        <w:rPr>
          <w:rFonts w:ascii="Times New Roman" w:hAnsi="Times New Roman" w:cs="Times New Roman"/>
          <w:sz w:val="20"/>
          <w:szCs w:val="20"/>
        </w:rPr>
        <w:t xml:space="preserve"> </w:t>
      </w:r>
      <w:r w:rsidRPr="00510686">
        <w:rPr>
          <w:rFonts w:ascii="Times New Roman" w:hAnsi="Times New Roman" w:cs="Times New Roman"/>
          <w:sz w:val="20"/>
          <w:szCs w:val="20"/>
        </w:rPr>
        <w:t xml:space="preserve">ewentualną wymianą </w:t>
      </w:r>
      <w:r w:rsidR="00156A53">
        <w:rPr>
          <w:rFonts w:ascii="Times New Roman" w:hAnsi="Times New Roman" w:cs="Times New Roman"/>
          <w:sz w:val="20"/>
          <w:szCs w:val="20"/>
        </w:rPr>
        <w:t>mebli</w:t>
      </w:r>
      <w:r w:rsidR="003F3818">
        <w:rPr>
          <w:rFonts w:ascii="Times New Roman" w:hAnsi="Times New Roman" w:cs="Times New Roman"/>
          <w:sz w:val="20"/>
          <w:szCs w:val="20"/>
        </w:rPr>
        <w:t xml:space="preserve"> </w:t>
      </w:r>
      <w:r w:rsidR="00AA5D30">
        <w:rPr>
          <w:rFonts w:ascii="Times New Roman" w:hAnsi="Times New Roman" w:cs="Times New Roman"/>
          <w:sz w:val="20"/>
          <w:szCs w:val="20"/>
        </w:rPr>
        <w:t xml:space="preserve">w ramach gwarancji </w:t>
      </w:r>
      <w:r w:rsidRPr="00510686">
        <w:rPr>
          <w:rFonts w:ascii="Times New Roman" w:hAnsi="Times New Roman" w:cs="Times New Roman"/>
          <w:sz w:val="20"/>
          <w:szCs w:val="20"/>
        </w:rPr>
        <w:t xml:space="preserve">poniesie </w:t>
      </w:r>
      <w:r w:rsidRPr="00510686">
        <w:rPr>
          <w:rFonts w:ascii="Times New Roman" w:hAnsi="Times New Roman" w:cs="Times New Roman"/>
          <w:i/>
          <w:sz w:val="20"/>
          <w:szCs w:val="20"/>
        </w:rPr>
        <w:t>Wykonawca</w:t>
      </w:r>
      <w:r w:rsidRPr="00510686">
        <w:rPr>
          <w:rFonts w:ascii="Times New Roman" w:hAnsi="Times New Roman" w:cs="Times New Roman"/>
          <w:sz w:val="20"/>
          <w:szCs w:val="20"/>
        </w:rPr>
        <w:t>.</w:t>
      </w:r>
    </w:p>
    <w:p w14:paraId="59D1C9AB" w14:textId="77777777" w:rsidR="00710379" w:rsidRPr="00510686" w:rsidRDefault="00710379" w:rsidP="001E765C">
      <w:pPr>
        <w:autoSpaceDE w:val="0"/>
        <w:autoSpaceDN w:val="0"/>
        <w:adjustRightInd w:val="0"/>
        <w:spacing w:after="0"/>
        <w:ind w:left="360" w:hanging="360"/>
        <w:jc w:val="center"/>
        <w:rPr>
          <w:rFonts w:ascii="Times New Roman" w:hAnsi="Times New Roman" w:cs="Times New Roman"/>
          <w:b/>
          <w:sz w:val="20"/>
          <w:szCs w:val="20"/>
          <w:lang w:eastAsia="pl-PL"/>
        </w:rPr>
      </w:pPr>
    </w:p>
    <w:p w14:paraId="60328720" w14:textId="77777777" w:rsidR="00710379" w:rsidRPr="00510686" w:rsidRDefault="00710379" w:rsidP="001E765C">
      <w:pPr>
        <w:autoSpaceDE w:val="0"/>
        <w:autoSpaceDN w:val="0"/>
        <w:adjustRightInd w:val="0"/>
        <w:spacing w:after="0"/>
        <w:ind w:left="360" w:hanging="360"/>
        <w:jc w:val="center"/>
        <w:rPr>
          <w:rFonts w:ascii="Times New Roman" w:hAnsi="Times New Roman" w:cs="Times New Roman"/>
          <w:b/>
          <w:sz w:val="20"/>
          <w:szCs w:val="20"/>
          <w:lang w:eastAsia="pl-PL"/>
        </w:rPr>
      </w:pPr>
      <w:r w:rsidRPr="00510686">
        <w:rPr>
          <w:rFonts w:ascii="Times New Roman" w:hAnsi="Times New Roman" w:cs="Times New Roman"/>
          <w:b/>
          <w:sz w:val="20"/>
          <w:szCs w:val="20"/>
          <w:lang w:eastAsia="pl-PL"/>
        </w:rPr>
        <w:t>§ 3</w:t>
      </w:r>
    </w:p>
    <w:p w14:paraId="0D76C6F2" w14:textId="77777777" w:rsidR="00710379" w:rsidRPr="00510686" w:rsidRDefault="00710379" w:rsidP="001E765C">
      <w:pPr>
        <w:spacing w:after="0"/>
        <w:ind w:left="68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10686">
        <w:rPr>
          <w:rFonts w:ascii="Times New Roman" w:hAnsi="Times New Roman" w:cs="Times New Roman"/>
          <w:b/>
          <w:bCs/>
          <w:sz w:val="20"/>
          <w:szCs w:val="20"/>
        </w:rPr>
        <w:t>Wynagrodzenie Wykonawcy</w:t>
      </w:r>
    </w:p>
    <w:p w14:paraId="20BAF01B" w14:textId="77777777" w:rsidR="00EF206E" w:rsidRPr="00D61261" w:rsidRDefault="00710379" w:rsidP="00AA5D30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F206E">
        <w:rPr>
          <w:rFonts w:ascii="Times New Roman" w:hAnsi="Times New Roman" w:cs="Times New Roman"/>
          <w:i/>
          <w:sz w:val="20"/>
          <w:szCs w:val="20"/>
        </w:rPr>
        <w:t>Wykonawcy</w:t>
      </w:r>
      <w:r w:rsidRPr="00EF206E">
        <w:rPr>
          <w:rFonts w:ascii="Times New Roman" w:hAnsi="Times New Roman" w:cs="Times New Roman"/>
          <w:sz w:val="20"/>
          <w:szCs w:val="20"/>
        </w:rPr>
        <w:t xml:space="preserve"> za wykonanie przedmiotu umowy określonego w § 1 umowy przysługuje wynagrodzenie brutto w wysokości </w:t>
      </w:r>
      <w:r w:rsidRPr="00EF206E">
        <w:rPr>
          <w:rFonts w:ascii="Times New Roman" w:hAnsi="Times New Roman" w:cs="Times New Roman"/>
          <w:sz w:val="20"/>
          <w:szCs w:val="20"/>
          <w:lang w:eastAsia="pl-PL"/>
        </w:rPr>
        <w:t>……………. zł brutt</w:t>
      </w:r>
      <w:r w:rsidR="00CA2D3B" w:rsidRPr="00EF206E">
        <w:rPr>
          <w:rFonts w:ascii="Times New Roman" w:hAnsi="Times New Roman" w:cs="Times New Roman"/>
          <w:sz w:val="20"/>
          <w:szCs w:val="20"/>
          <w:lang w:eastAsia="pl-PL"/>
        </w:rPr>
        <w:t xml:space="preserve">o (słownie: ………………………………… ….. </w:t>
      </w:r>
      <w:r w:rsidRPr="00EF206E">
        <w:rPr>
          <w:rFonts w:ascii="Times New Roman" w:hAnsi="Times New Roman" w:cs="Times New Roman"/>
          <w:sz w:val="20"/>
          <w:szCs w:val="20"/>
          <w:lang w:eastAsia="pl-PL"/>
        </w:rPr>
        <w:t>/100</w:t>
      </w:r>
    </w:p>
    <w:p w14:paraId="3E9A0C82" w14:textId="77777777" w:rsidR="00F85154" w:rsidRPr="00510686" w:rsidRDefault="00F85154" w:rsidP="00881D45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10686">
        <w:rPr>
          <w:rFonts w:ascii="Times New Roman" w:hAnsi="Times New Roman" w:cs="Times New Roman"/>
          <w:sz w:val="20"/>
          <w:szCs w:val="20"/>
        </w:rPr>
        <w:t xml:space="preserve">Kwota wykazana w ust. 1 stanowi ostateczną wartość i zawiera wszelkie koszty niezbędne do realizacji przedmiotu umowy określonego w </w:t>
      </w:r>
      <w:r w:rsidRPr="00510686">
        <w:rPr>
          <w:rFonts w:ascii="Times New Roman" w:hAnsi="Times New Roman" w:cs="Times New Roman"/>
          <w:bCs/>
          <w:sz w:val="20"/>
          <w:szCs w:val="20"/>
        </w:rPr>
        <w:t>§ 1.</w:t>
      </w:r>
    </w:p>
    <w:p w14:paraId="36DEA2C1" w14:textId="77777777" w:rsidR="002F62CF" w:rsidRPr="002F62CF" w:rsidRDefault="00EF206E" w:rsidP="00DE0AB7">
      <w:pPr>
        <w:numPr>
          <w:ilvl w:val="0"/>
          <w:numId w:val="5"/>
        </w:numPr>
        <w:autoSpaceDE w:val="0"/>
        <w:autoSpaceDN w:val="0"/>
        <w:adjustRightInd w:val="0"/>
        <w:spacing w:before="120" w:after="6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2F62CF">
        <w:rPr>
          <w:rFonts w:ascii="Times New Roman" w:hAnsi="Times New Roman" w:cs="Times New Roman"/>
          <w:sz w:val="20"/>
          <w:szCs w:val="20"/>
        </w:rPr>
        <w:lastRenderedPageBreak/>
        <w:t>Środki finansowe na realizację niniejszej umowy, o których mowa w ust. 1 zostały zabezpieczone przez Regionalny Ośrodek Polityki Społecznej Województwa Śląskiego w budżecie Województwa Śląskiego na 202</w:t>
      </w:r>
      <w:r w:rsidR="00AA5D30" w:rsidRPr="002F62CF">
        <w:rPr>
          <w:rFonts w:ascii="Times New Roman" w:hAnsi="Times New Roman" w:cs="Times New Roman"/>
          <w:sz w:val="20"/>
          <w:szCs w:val="20"/>
        </w:rPr>
        <w:t>2</w:t>
      </w:r>
      <w:r w:rsidRPr="002F62CF">
        <w:rPr>
          <w:rFonts w:ascii="Times New Roman" w:hAnsi="Times New Roman" w:cs="Times New Roman"/>
          <w:sz w:val="20"/>
          <w:szCs w:val="20"/>
        </w:rPr>
        <w:t xml:space="preserve"> rok</w:t>
      </w:r>
      <w:r w:rsidR="002F62CF" w:rsidRPr="002F62CF">
        <w:rPr>
          <w:rFonts w:ascii="Times New Roman" w:hAnsi="Times New Roman" w:cs="Times New Roman"/>
          <w:sz w:val="20"/>
          <w:szCs w:val="20"/>
        </w:rPr>
        <w:t xml:space="preserve">: dział 852 – Pomoc Społeczna, rozdział 85217 – Regionalne ośrodki polityki społecznej, </w:t>
      </w:r>
      <w:r w:rsidR="002F62CF" w:rsidRPr="002F62CF">
        <w:rPr>
          <w:rFonts w:ascii="Times New Roman" w:hAnsi="Times New Roman" w:cs="Times New Roman"/>
          <w:sz w:val="20"/>
          <w:szCs w:val="20"/>
        </w:rPr>
        <w:br/>
        <w:t>§ 4210 – Zakup materiałów i wyposażenia.</w:t>
      </w:r>
    </w:p>
    <w:p w14:paraId="1616A38D" w14:textId="77777777" w:rsidR="00AA5D30" w:rsidRPr="002F62CF" w:rsidRDefault="00AA5D30" w:rsidP="00DE0AB7">
      <w:pPr>
        <w:numPr>
          <w:ilvl w:val="0"/>
          <w:numId w:val="5"/>
        </w:numPr>
        <w:autoSpaceDE w:val="0"/>
        <w:autoSpaceDN w:val="0"/>
        <w:adjustRightInd w:val="0"/>
        <w:spacing w:before="120" w:after="6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2F62CF">
        <w:rPr>
          <w:rFonts w:ascii="Times New Roman" w:hAnsi="Times New Roman" w:cs="Times New Roman"/>
          <w:bCs/>
          <w:sz w:val="20"/>
          <w:szCs w:val="20"/>
        </w:rPr>
        <w:t>Zamówienie współfinansowane jest przez Unię Europejską ze środków Europejskiego Funduszu Społecznego w ramach projektu pod nazwą „</w:t>
      </w:r>
      <w:r w:rsidRPr="002F62CF">
        <w:rPr>
          <w:rFonts w:ascii="Times New Roman" w:hAnsi="Times New Roman" w:cs="Times New Roman"/>
          <w:bCs/>
          <w:i/>
          <w:iCs/>
          <w:sz w:val="20"/>
          <w:szCs w:val="20"/>
        </w:rPr>
        <w:t>Wsparcie pieczy zastępczej w województwie śląskim”</w:t>
      </w:r>
      <w:r w:rsidRPr="002F62CF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2F62CF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</w:p>
    <w:p w14:paraId="7D8D1F1A" w14:textId="77777777" w:rsidR="00AA5D30" w:rsidRDefault="00AA5D30" w:rsidP="001E765C">
      <w:pPr>
        <w:pStyle w:val="Tekstpodstawowy"/>
        <w:spacing w:after="0" w:line="276" w:lineRule="auto"/>
        <w:jc w:val="center"/>
        <w:rPr>
          <w:b/>
          <w:sz w:val="20"/>
          <w:szCs w:val="20"/>
        </w:rPr>
      </w:pPr>
    </w:p>
    <w:p w14:paraId="29EF2235" w14:textId="77777777" w:rsidR="00710379" w:rsidRPr="00510686" w:rsidRDefault="00710379" w:rsidP="001E765C">
      <w:pPr>
        <w:pStyle w:val="Tekstpodstawowy"/>
        <w:spacing w:after="0" w:line="276" w:lineRule="auto"/>
        <w:jc w:val="center"/>
        <w:rPr>
          <w:b/>
          <w:sz w:val="20"/>
          <w:szCs w:val="20"/>
        </w:rPr>
      </w:pPr>
      <w:r w:rsidRPr="00510686">
        <w:rPr>
          <w:b/>
          <w:sz w:val="20"/>
          <w:szCs w:val="20"/>
        </w:rPr>
        <w:t>§ 4</w:t>
      </w:r>
    </w:p>
    <w:p w14:paraId="5600052C" w14:textId="77777777" w:rsidR="00710379" w:rsidRPr="00510686" w:rsidRDefault="00710379" w:rsidP="001E765C">
      <w:pPr>
        <w:spacing w:after="0"/>
        <w:ind w:left="6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10686">
        <w:rPr>
          <w:rFonts w:ascii="Times New Roman" w:hAnsi="Times New Roman" w:cs="Times New Roman"/>
          <w:b/>
          <w:sz w:val="20"/>
          <w:szCs w:val="20"/>
        </w:rPr>
        <w:t>Zasady wypłaty wynagrodzenia</w:t>
      </w:r>
    </w:p>
    <w:p w14:paraId="59D3527B" w14:textId="77777777" w:rsidR="00B2495D" w:rsidRPr="00B2495D" w:rsidRDefault="00B2495D" w:rsidP="00881D45">
      <w:pPr>
        <w:numPr>
          <w:ilvl w:val="0"/>
          <w:numId w:val="9"/>
        </w:numPr>
        <w:suppressAutoHyphens/>
        <w:autoSpaceDE w:val="0"/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Podstawą do wystawienia faktury/rachunku będzie protokół zdawczo-odbiorczy podpisany przez </w:t>
      </w: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Zamawiającego </w:t>
      </w:r>
      <w:r w:rsidRPr="00B2495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bez uwag</w:t>
      </w: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po dostarczeniu mebli</w:t>
      </w:r>
      <w:r w:rsidRPr="00B2495D">
        <w:rPr>
          <w:iCs/>
          <w:sz w:val="20"/>
          <w:szCs w:val="20"/>
        </w:rPr>
        <w:t xml:space="preserve"> </w:t>
      </w:r>
      <w:r w:rsidRPr="00B2495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do siedziby Regionalnego Centrum </w:t>
      </w:r>
      <w:r w:rsidR="00DA0C92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Wsparcia </w:t>
      </w:r>
      <w:r w:rsidRPr="00B2495D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Pieczy Zastępczej w Katowicach (40-142) przy ul. Modelarskiej 10 </w:t>
      </w:r>
      <w:r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i dokonaniu ich montażu.</w:t>
      </w: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</w:p>
    <w:p w14:paraId="1B102F4C" w14:textId="77777777" w:rsidR="00710379" w:rsidRPr="00327625" w:rsidRDefault="00710379" w:rsidP="00881D45">
      <w:pPr>
        <w:numPr>
          <w:ilvl w:val="0"/>
          <w:numId w:val="9"/>
        </w:numPr>
        <w:suppressAutoHyphens/>
        <w:autoSpaceDE w:val="0"/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27625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Wykonawca </w:t>
      </w:r>
      <w:r w:rsidRPr="003276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zobowiązuje się do wystawienia </w:t>
      </w:r>
      <w:r w:rsidR="003C056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 dostarczenia </w:t>
      </w:r>
      <w:r w:rsidR="003C056D" w:rsidRPr="003C056D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Zamawiającemu</w:t>
      </w:r>
      <w:r w:rsidR="003C056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</w:t>
      </w:r>
      <w:r w:rsidR="00167401" w:rsidRPr="00167401">
        <w:rPr>
          <w:rFonts w:ascii="Times New Roman" w:hAnsi="Times New Roman" w:cs="Times New Roman"/>
          <w:color w:val="000000" w:themeColor="text1"/>
          <w:sz w:val="20"/>
          <w:szCs w:val="20"/>
        </w:rPr>
        <w:t>aktur</w:t>
      </w:r>
      <w:r w:rsidR="003C056D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167401" w:rsidRPr="00167401">
        <w:rPr>
          <w:rFonts w:ascii="Times New Roman" w:hAnsi="Times New Roman" w:cs="Times New Roman"/>
          <w:color w:val="000000" w:themeColor="text1"/>
          <w:sz w:val="20"/>
          <w:szCs w:val="20"/>
        </w:rPr>
        <w:t>/rachunk</w:t>
      </w:r>
      <w:r w:rsidR="003C056D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167401" w:rsidRPr="0016740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najpóźniej w terminie do</w:t>
      </w:r>
      <w:r w:rsidR="007D6A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3</w:t>
      </w:r>
      <w:r w:rsidR="00167401" w:rsidRPr="0016740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dni kalendarzowych</w:t>
      </w:r>
      <w:r w:rsidR="003C056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od dnia odbioru przedmiotu dostawy.</w:t>
      </w:r>
      <w:r w:rsidRPr="003276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56F33EB0" w14:textId="77777777" w:rsidR="00710379" w:rsidRPr="00510686" w:rsidRDefault="00710379" w:rsidP="00881D45">
      <w:pPr>
        <w:numPr>
          <w:ilvl w:val="0"/>
          <w:numId w:val="9"/>
        </w:numPr>
        <w:suppressAutoHyphens/>
        <w:autoSpaceDE w:val="0"/>
        <w:spacing w:after="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510686">
        <w:rPr>
          <w:rFonts w:ascii="Times New Roman" w:hAnsi="Times New Roman" w:cs="Times New Roman"/>
          <w:sz w:val="20"/>
          <w:szCs w:val="20"/>
        </w:rPr>
        <w:t>Wynagrodzeni</w:t>
      </w:r>
      <w:r w:rsidR="00EF206E">
        <w:rPr>
          <w:rFonts w:ascii="Times New Roman" w:hAnsi="Times New Roman" w:cs="Times New Roman"/>
          <w:sz w:val="20"/>
          <w:szCs w:val="20"/>
        </w:rPr>
        <w:t>e</w:t>
      </w:r>
      <w:r w:rsidRPr="00510686">
        <w:rPr>
          <w:rFonts w:ascii="Times New Roman" w:hAnsi="Times New Roman" w:cs="Times New Roman"/>
          <w:sz w:val="20"/>
          <w:szCs w:val="20"/>
        </w:rPr>
        <w:t xml:space="preserve"> będ</w:t>
      </w:r>
      <w:r w:rsidR="00EF206E">
        <w:rPr>
          <w:rFonts w:ascii="Times New Roman" w:hAnsi="Times New Roman" w:cs="Times New Roman"/>
          <w:sz w:val="20"/>
          <w:szCs w:val="20"/>
        </w:rPr>
        <w:t>zie</w:t>
      </w:r>
      <w:r w:rsidRPr="00510686">
        <w:rPr>
          <w:rFonts w:ascii="Times New Roman" w:hAnsi="Times New Roman" w:cs="Times New Roman"/>
          <w:sz w:val="20"/>
          <w:szCs w:val="20"/>
        </w:rPr>
        <w:t xml:space="preserve"> wypłacone </w:t>
      </w:r>
      <w:r w:rsidRPr="00510686">
        <w:rPr>
          <w:rFonts w:ascii="Times New Roman" w:hAnsi="Times New Roman" w:cs="Times New Roman"/>
          <w:i/>
          <w:sz w:val="20"/>
          <w:szCs w:val="20"/>
        </w:rPr>
        <w:t>Wykonawcy</w:t>
      </w:r>
      <w:r w:rsidRPr="00510686">
        <w:rPr>
          <w:rFonts w:ascii="Times New Roman" w:hAnsi="Times New Roman" w:cs="Times New Roman"/>
          <w:sz w:val="20"/>
          <w:szCs w:val="20"/>
        </w:rPr>
        <w:t xml:space="preserve"> w terminie do 30 dni od otrzymania przez </w:t>
      </w:r>
      <w:r w:rsidRPr="00510686">
        <w:rPr>
          <w:rFonts w:ascii="Times New Roman" w:hAnsi="Times New Roman" w:cs="Times New Roman"/>
          <w:i/>
          <w:sz w:val="20"/>
          <w:szCs w:val="20"/>
        </w:rPr>
        <w:t>Zamawiającego</w:t>
      </w:r>
      <w:r w:rsidRPr="00510686">
        <w:rPr>
          <w:rFonts w:ascii="Times New Roman" w:hAnsi="Times New Roman" w:cs="Times New Roman"/>
          <w:sz w:val="20"/>
          <w:szCs w:val="20"/>
        </w:rPr>
        <w:t xml:space="preserve"> prawidłowo wystawion</w:t>
      </w:r>
      <w:r w:rsidR="00EF206E">
        <w:rPr>
          <w:rFonts w:ascii="Times New Roman" w:hAnsi="Times New Roman" w:cs="Times New Roman"/>
          <w:sz w:val="20"/>
          <w:szCs w:val="20"/>
        </w:rPr>
        <w:t>ej</w:t>
      </w:r>
      <w:r w:rsidRPr="00510686">
        <w:rPr>
          <w:rFonts w:ascii="Times New Roman" w:hAnsi="Times New Roman" w:cs="Times New Roman"/>
          <w:sz w:val="20"/>
          <w:szCs w:val="20"/>
        </w:rPr>
        <w:t xml:space="preserve"> faktur</w:t>
      </w:r>
      <w:r w:rsidR="00EF206E">
        <w:rPr>
          <w:rFonts w:ascii="Times New Roman" w:hAnsi="Times New Roman" w:cs="Times New Roman"/>
          <w:sz w:val="20"/>
          <w:szCs w:val="20"/>
        </w:rPr>
        <w:t>y</w:t>
      </w:r>
      <w:r w:rsidRPr="00510686">
        <w:rPr>
          <w:rFonts w:ascii="Times New Roman" w:hAnsi="Times New Roman" w:cs="Times New Roman"/>
          <w:sz w:val="20"/>
          <w:szCs w:val="20"/>
        </w:rPr>
        <w:t xml:space="preserve"> przelewem na następujący rachunek: …………….……..…...</w:t>
      </w:r>
    </w:p>
    <w:p w14:paraId="4CB8DC19" w14:textId="77777777" w:rsidR="00710379" w:rsidRPr="00510686" w:rsidRDefault="00710379" w:rsidP="00881D45">
      <w:pPr>
        <w:numPr>
          <w:ilvl w:val="0"/>
          <w:numId w:val="9"/>
        </w:numPr>
        <w:suppressAutoHyphens/>
        <w:autoSpaceDE w:val="0"/>
        <w:spacing w:after="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510686">
        <w:rPr>
          <w:rFonts w:ascii="Times New Roman" w:hAnsi="Times New Roman" w:cs="Times New Roman"/>
          <w:sz w:val="20"/>
          <w:szCs w:val="20"/>
        </w:rPr>
        <w:t xml:space="preserve">W przypadku zmiany rachunku bankowego, o którym mowa w ust. </w:t>
      </w:r>
      <w:r w:rsidR="003C056D">
        <w:rPr>
          <w:rFonts w:ascii="Times New Roman" w:hAnsi="Times New Roman" w:cs="Times New Roman"/>
          <w:sz w:val="20"/>
          <w:szCs w:val="20"/>
        </w:rPr>
        <w:t>3</w:t>
      </w:r>
      <w:r w:rsidRPr="00510686">
        <w:rPr>
          <w:rFonts w:ascii="Times New Roman" w:hAnsi="Times New Roman" w:cs="Times New Roman"/>
          <w:sz w:val="20"/>
          <w:szCs w:val="20"/>
        </w:rPr>
        <w:t xml:space="preserve">, </w:t>
      </w:r>
      <w:r w:rsidRPr="00510686">
        <w:rPr>
          <w:rFonts w:ascii="Times New Roman" w:hAnsi="Times New Roman" w:cs="Times New Roman"/>
          <w:i/>
          <w:sz w:val="20"/>
          <w:szCs w:val="20"/>
        </w:rPr>
        <w:t>Wykonawca</w:t>
      </w:r>
      <w:r w:rsidRPr="00510686">
        <w:rPr>
          <w:rFonts w:ascii="Times New Roman" w:hAnsi="Times New Roman" w:cs="Times New Roman"/>
          <w:sz w:val="20"/>
          <w:szCs w:val="20"/>
        </w:rPr>
        <w:t xml:space="preserve"> zobligowany jest niezwłocznie do przesłania do </w:t>
      </w:r>
      <w:r w:rsidRPr="00510686">
        <w:rPr>
          <w:rFonts w:ascii="Times New Roman" w:hAnsi="Times New Roman" w:cs="Times New Roman"/>
          <w:i/>
          <w:sz w:val="20"/>
          <w:szCs w:val="20"/>
        </w:rPr>
        <w:t>Zamawiającego</w:t>
      </w:r>
      <w:r w:rsidRPr="00510686">
        <w:rPr>
          <w:rFonts w:ascii="Times New Roman" w:hAnsi="Times New Roman" w:cs="Times New Roman"/>
          <w:sz w:val="20"/>
          <w:szCs w:val="20"/>
        </w:rPr>
        <w:t xml:space="preserve"> informacji podpisanej przez umocowane do reprezentacji osoby, z podaniem nowego numeru rachunku wraz z oświadczeniem o którym mowa w ust. </w:t>
      </w:r>
      <w:r w:rsidR="003C056D">
        <w:rPr>
          <w:rFonts w:ascii="Times New Roman" w:hAnsi="Times New Roman" w:cs="Times New Roman"/>
          <w:sz w:val="20"/>
          <w:szCs w:val="20"/>
        </w:rPr>
        <w:t>5</w:t>
      </w:r>
      <w:r w:rsidRPr="00510686">
        <w:rPr>
          <w:rFonts w:ascii="Times New Roman" w:hAnsi="Times New Roman" w:cs="Times New Roman"/>
          <w:sz w:val="20"/>
          <w:szCs w:val="20"/>
        </w:rPr>
        <w:t>.</w:t>
      </w:r>
    </w:p>
    <w:p w14:paraId="6AE09614" w14:textId="77777777" w:rsidR="00710379" w:rsidRPr="00510686" w:rsidRDefault="00710379" w:rsidP="00881D45">
      <w:pPr>
        <w:numPr>
          <w:ilvl w:val="0"/>
          <w:numId w:val="9"/>
        </w:numPr>
        <w:suppressAutoHyphens/>
        <w:autoSpaceDE w:val="0"/>
        <w:spacing w:after="0"/>
        <w:ind w:left="426" w:hanging="426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510686">
        <w:rPr>
          <w:rFonts w:ascii="Times New Roman" w:hAnsi="Times New Roman" w:cs="Times New Roman"/>
          <w:i/>
          <w:sz w:val="20"/>
          <w:szCs w:val="20"/>
          <w:u w:val="single"/>
        </w:rPr>
        <w:t>Wykonawca</w:t>
      </w:r>
      <w:r w:rsidRPr="00510686">
        <w:rPr>
          <w:rFonts w:ascii="Times New Roman" w:hAnsi="Times New Roman" w:cs="Times New Roman"/>
          <w:sz w:val="20"/>
          <w:szCs w:val="20"/>
          <w:u w:val="single"/>
        </w:rPr>
        <w:t xml:space="preserve"> oświadcza, że dla rachunku, o którym mowa w ust. 2 </w:t>
      </w:r>
      <w:r w:rsidRPr="00510686">
        <w:rPr>
          <w:rFonts w:ascii="Times New Roman" w:hAnsi="Times New Roman" w:cs="Times New Roman"/>
          <w:b/>
          <w:i/>
          <w:sz w:val="20"/>
          <w:szCs w:val="20"/>
          <w:u w:val="single"/>
        </w:rPr>
        <w:t>jest</w:t>
      </w:r>
      <w:r w:rsidR="00DB5B48" w:rsidRPr="00510686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/nie jest* </w:t>
      </w:r>
      <w:r w:rsidRPr="00510686">
        <w:rPr>
          <w:rFonts w:ascii="Times New Roman" w:hAnsi="Times New Roman" w:cs="Times New Roman"/>
          <w:sz w:val="20"/>
          <w:szCs w:val="20"/>
          <w:u w:val="single"/>
        </w:rPr>
        <w:t>prowadzony rachunek VAT o którym mowa w art. 62a ustawy z dnia 29 sierpnia 1997 r. Prawo bankowe (</w:t>
      </w:r>
      <w:proofErr w:type="spellStart"/>
      <w:r w:rsidR="00DB5B48" w:rsidRPr="00510686">
        <w:rPr>
          <w:rFonts w:ascii="Times New Roman" w:hAnsi="Times New Roman" w:cs="Times New Roman"/>
          <w:sz w:val="20"/>
          <w:szCs w:val="20"/>
          <w:u w:val="single"/>
        </w:rPr>
        <w:t>t.j</w:t>
      </w:r>
      <w:proofErr w:type="spellEnd"/>
      <w:r w:rsidR="00DB5B48" w:rsidRPr="00510686">
        <w:rPr>
          <w:rFonts w:ascii="Times New Roman" w:hAnsi="Times New Roman" w:cs="Times New Roman"/>
          <w:sz w:val="20"/>
          <w:szCs w:val="20"/>
          <w:u w:val="single"/>
        </w:rPr>
        <w:t>. Dz. U. z 20</w:t>
      </w:r>
      <w:r w:rsidR="00D8636F">
        <w:rPr>
          <w:rFonts w:ascii="Times New Roman" w:hAnsi="Times New Roman" w:cs="Times New Roman"/>
          <w:sz w:val="20"/>
          <w:szCs w:val="20"/>
          <w:u w:val="single"/>
        </w:rPr>
        <w:t>2</w:t>
      </w:r>
      <w:r w:rsidR="003C056D">
        <w:rPr>
          <w:rFonts w:ascii="Times New Roman" w:hAnsi="Times New Roman" w:cs="Times New Roman"/>
          <w:sz w:val="20"/>
          <w:szCs w:val="20"/>
          <w:u w:val="single"/>
        </w:rPr>
        <w:t>1</w:t>
      </w:r>
      <w:r w:rsidR="00DB5B48" w:rsidRPr="00510686">
        <w:rPr>
          <w:rFonts w:ascii="Times New Roman" w:hAnsi="Times New Roman" w:cs="Times New Roman"/>
          <w:sz w:val="20"/>
          <w:szCs w:val="20"/>
          <w:u w:val="single"/>
        </w:rPr>
        <w:t xml:space="preserve"> r. poz. </w:t>
      </w:r>
      <w:r w:rsidR="003C056D">
        <w:rPr>
          <w:rFonts w:ascii="Times New Roman" w:hAnsi="Times New Roman" w:cs="Times New Roman"/>
          <w:sz w:val="20"/>
          <w:szCs w:val="20"/>
          <w:u w:val="single"/>
        </w:rPr>
        <w:t>2439</w:t>
      </w:r>
      <w:r w:rsidR="00DB5B48" w:rsidRPr="00510686">
        <w:rPr>
          <w:rFonts w:ascii="Times New Roman" w:hAnsi="Times New Roman" w:cs="Times New Roman"/>
          <w:sz w:val="20"/>
          <w:szCs w:val="20"/>
          <w:u w:val="single"/>
        </w:rPr>
        <w:t xml:space="preserve"> z </w:t>
      </w:r>
      <w:proofErr w:type="spellStart"/>
      <w:r w:rsidR="00DB5B48" w:rsidRPr="00510686">
        <w:rPr>
          <w:rFonts w:ascii="Times New Roman" w:hAnsi="Times New Roman" w:cs="Times New Roman"/>
          <w:sz w:val="20"/>
          <w:szCs w:val="20"/>
          <w:u w:val="single"/>
        </w:rPr>
        <w:t>późn</w:t>
      </w:r>
      <w:proofErr w:type="spellEnd"/>
      <w:r w:rsidR="00DB5B48" w:rsidRPr="00510686">
        <w:rPr>
          <w:rFonts w:ascii="Times New Roman" w:hAnsi="Times New Roman" w:cs="Times New Roman"/>
          <w:sz w:val="20"/>
          <w:szCs w:val="20"/>
          <w:u w:val="single"/>
        </w:rPr>
        <w:t>. zm.</w:t>
      </w:r>
      <w:r w:rsidRPr="00510686">
        <w:rPr>
          <w:rFonts w:ascii="Times New Roman" w:hAnsi="Times New Roman" w:cs="Times New Roman"/>
          <w:sz w:val="20"/>
          <w:szCs w:val="20"/>
          <w:u w:val="single"/>
        </w:rPr>
        <w:t>).</w:t>
      </w:r>
    </w:p>
    <w:p w14:paraId="44EA65CA" w14:textId="77777777" w:rsidR="00710379" w:rsidRPr="00510686" w:rsidRDefault="00710379" w:rsidP="00881D45">
      <w:pPr>
        <w:numPr>
          <w:ilvl w:val="0"/>
          <w:numId w:val="9"/>
        </w:numPr>
        <w:suppressAutoHyphens/>
        <w:autoSpaceDE w:val="0"/>
        <w:spacing w:after="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510686">
        <w:rPr>
          <w:rFonts w:ascii="Times New Roman" w:hAnsi="Times New Roman" w:cs="Times New Roman"/>
          <w:bCs/>
          <w:sz w:val="20"/>
          <w:szCs w:val="20"/>
        </w:rPr>
        <w:t xml:space="preserve">W przypadku gdy wskazany w ust. </w:t>
      </w:r>
      <w:r w:rsidR="003C056D">
        <w:rPr>
          <w:rFonts w:ascii="Times New Roman" w:hAnsi="Times New Roman" w:cs="Times New Roman"/>
          <w:bCs/>
          <w:sz w:val="20"/>
          <w:szCs w:val="20"/>
        </w:rPr>
        <w:t>3</w:t>
      </w:r>
      <w:r w:rsidRPr="00510686">
        <w:rPr>
          <w:rFonts w:ascii="Times New Roman" w:hAnsi="Times New Roman" w:cs="Times New Roman"/>
          <w:bCs/>
          <w:sz w:val="20"/>
          <w:szCs w:val="20"/>
        </w:rPr>
        <w:t xml:space="preserve"> rachunek uniemożliwia dokonanie podzielonej płatności, zgodnie </w:t>
      </w:r>
      <w:r w:rsidR="001E765C" w:rsidRPr="00510686">
        <w:rPr>
          <w:rFonts w:ascii="Times New Roman" w:hAnsi="Times New Roman" w:cs="Times New Roman"/>
          <w:bCs/>
          <w:sz w:val="20"/>
          <w:szCs w:val="20"/>
        </w:rPr>
        <w:br/>
      </w:r>
      <w:r w:rsidRPr="00510686">
        <w:rPr>
          <w:rFonts w:ascii="Times New Roman" w:hAnsi="Times New Roman" w:cs="Times New Roman"/>
          <w:bCs/>
          <w:sz w:val="20"/>
          <w:szCs w:val="20"/>
        </w:rPr>
        <w:t xml:space="preserve">z przepisami, albo też wystawiona faktura jest niezgodna z obowiązującymi przepisami w tym </w:t>
      </w:r>
      <w:r w:rsidR="001E765C" w:rsidRPr="00510686">
        <w:rPr>
          <w:rFonts w:ascii="Times New Roman" w:hAnsi="Times New Roman" w:cs="Times New Roman"/>
          <w:bCs/>
          <w:sz w:val="20"/>
          <w:szCs w:val="20"/>
        </w:rPr>
        <w:br/>
      </w:r>
      <w:r w:rsidRPr="00510686">
        <w:rPr>
          <w:rFonts w:ascii="Times New Roman" w:hAnsi="Times New Roman" w:cs="Times New Roman"/>
          <w:bCs/>
          <w:sz w:val="20"/>
          <w:szCs w:val="20"/>
        </w:rPr>
        <w:t xml:space="preserve">z postanowieniami ust. 1, </w:t>
      </w:r>
      <w:r w:rsidRPr="00510686">
        <w:rPr>
          <w:rFonts w:ascii="Times New Roman" w:hAnsi="Times New Roman" w:cs="Times New Roman"/>
          <w:bCs/>
          <w:i/>
          <w:sz w:val="20"/>
          <w:szCs w:val="20"/>
        </w:rPr>
        <w:t>Zamawiający</w:t>
      </w:r>
      <w:r w:rsidRPr="00510686">
        <w:rPr>
          <w:rFonts w:ascii="Times New Roman" w:hAnsi="Times New Roman" w:cs="Times New Roman"/>
          <w:bCs/>
          <w:sz w:val="20"/>
          <w:szCs w:val="20"/>
        </w:rPr>
        <w:t xml:space="preserve"> jest uprawniony do wstrzymania się ze spełnieniem świadczenia do czasu uzyskania możliwości dokonania płatności zgodnie z przepisami. W związku z powyższym </w:t>
      </w:r>
      <w:r w:rsidRPr="00510686">
        <w:rPr>
          <w:rFonts w:ascii="Times New Roman" w:hAnsi="Times New Roman" w:cs="Times New Roman"/>
          <w:bCs/>
          <w:i/>
          <w:sz w:val="20"/>
          <w:szCs w:val="20"/>
        </w:rPr>
        <w:t>Wykonawcy</w:t>
      </w:r>
      <w:r w:rsidRPr="0051068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510686">
        <w:rPr>
          <w:rFonts w:ascii="Times New Roman" w:hAnsi="Times New Roman" w:cs="Times New Roman"/>
          <w:sz w:val="20"/>
          <w:szCs w:val="20"/>
        </w:rPr>
        <w:t>nie będą przysługiwały odsetki za zwłokę</w:t>
      </w:r>
      <w:r w:rsidR="00DB5B48" w:rsidRPr="00510686">
        <w:rPr>
          <w:rFonts w:ascii="Times New Roman" w:hAnsi="Times New Roman" w:cs="Times New Roman"/>
          <w:sz w:val="20"/>
          <w:szCs w:val="20"/>
        </w:rPr>
        <w:t xml:space="preserve"> </w:t>
      </w:r>
      <w:r w:rsidRPr="00510686">
        <w:rPr>
          <w:rFonts w:ascii="Times New Roman" w:hAnsi="Times New Roman" w:cs="Times New Roman"/>
          <w:sz w:val="20"/>
          <w:szCs w:val="20"/>
        </w:rPr>
        <w:t>i prawo żądania jakiegokolwiek odszkodowania.</w:t>
      </w:r>
    </w:p>
    <w:p w14:paraId="6F4FDF34" w14:textId="77777777" w:rsidR="00DB5B48" w:rsidRPr="00510686" w:rsidRDefault="00DB5B48" w:rsidP="00881D45">
      <w:pPr>
        <w:numPr>
          <w:ilvl w:val="0"/>
          <w:numId w:val="9"/>
        </w:numPr>
        <w:suppressAutoHyphens/>
        <w:autoSpaceDE w:val="0"/>
        <w:spacing w:after="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510686">
        <w:rPr>
          <w:rFonts w:ascii="Times New Roman" w:hAnsi="Times New Roman" w:cs="Times New Roman"/>
          <w:bCs/>
          <w:sz w:val="20"/>
          <w:szCs w:val="20"/>
        </w:rPr>
        <w:t xml:space="preserve">Faktura musi być bezwzględnie wystawiona na: </w:t>
      </w:r>
    </w:p>
    <w:p w14:paraId="6632D283" w14:textId="77777777" w:rsidR="00DB5B48" w:rsidRPr="00510686" w:rsidRDefault="00DB5B48" w:rsidP="001E765C">
      <w:pPr>
        <w:spacing w:after="0"/>
        <w:ind w:left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10686">
        <w:rPr>
          <w:rFonts w:ascii="Times New Roman" w:hAnsi="Times New Roman" w:cs="Times New Roman"/>
          <w:b/>
          <w:bCs/>
          <w:sz w:val="20"/>
          <w:szCs w:val="20"/>
        </w:rPr>
        <w:t>Województwo Śląskie</w:t>
      </w:r>
    </w:p>
    <w:p w14:paraId="46C2D8E9" w14:textId="77777777" w:rsidR="00DB5B48" w:rsidRPr="00510686" w:rsidRDefault="00DB5B48" w:rsidP="001E765C">
      <w:pPr>
        <w:spacing w:after="0"/>
        <w:ind w:left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10686">
        <w:rPr>
          <w:rFonts w:ascii="Times New Roman" w:hAnsi="Times New Roman" w:cs="Times New Roman"/>
          <w:b/>
          <w:bCs/>
          <w:sz w:val="20"/>
          <w:szCs w:val="20"/>
        </w:rPr>
        <w:t>Regionalny Ośrodek Polityki Społecznej Województwa Śląskiego</w:t>
      </w:r>
    </w:p>
    <w:p w14:paraId="3C083D02" w14:textId="77777777" w:rsidR="00DB5B48" w:rsidRPr="00510686" w:rsidRDefault="00DB5B48" w:rsidP="001E765C">
      <w:pPr>
        <w:spacing w:after="0"/>
        <w:ind w:left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10686">
        <w:rPr>
          <w:rFonts w:ascii="Times New Roman" w:hAnsi="Times New Roman" w:cs="Times New Roman"/>
          <w:b/>
          <w:bCs/>
          <w:sz w:val="20"/>
          <w:szCs w:val="20"/>
        </w:rPr>
        <w:t>ul. Modelarska 10</w:t>
      </w:r>
      <w:r w:rsidR="001F0904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510686">
        <w:rPr>
          <w:rFonts w:ascii="Times New Roman" w:hAnsi="Times New Roman" w:cs="Times New Roman"/>
          <w:b/>
          <w:bCs/>
          <w:sz w:val="20"/>
          <w:szCs w:val="20"/>
        </w:rPr>
        <w:t>40-142 Katowice</w:t>
      </w:r>
    </w:p>
    <w:p w14:paraId="231951D1" w14:textId="77777777" w:rsidR="00DB5B48" w:rsidRPr="00510686" w:rsidRDefault="00DB5B48" w:rsidP="001E765C">
      <w:pPr>
        <w:spacing w:after="0"/>
        <w:ind w:left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10686">
        <w:rPr>
          <w:rFonts w:ascii="Times New Roman" w:hAnsi="Times New Roman" w:cs="Times New Roman"/>
          <w:b/>
          <w:bCs/>
          <w:sz w:val="20"/>
          <w:szCs w:val="20"/>
        </w:rPr>
        <w:t>NIP: 9542770064</w:t>
      </w:r>
    </w:p>
    <w:p w14:paraId="1D647B78" w14:textId="77777777" w:rsidR="00710379" w:rsidRPr="00510686" w:rsidRDefault="00710379" w:rsidP="001E765C">
      <w:pPr>
        <w:pStyle w:val="WW-Tekstpodstawowy2"/>
        <w:widowControl/>
        <w:autoSpaceDE/>
        <w:spacing w:line="276" w:lineRule="auto"/>
        <w:rPr>
          <w:rFonts w:ascii="Times New Roman" w:hAnsi="Times New Roman" w:cs="Times New Roman"/>
          <w:szCs w:val="20"/>
        </w:rPr>
      </w:pPr>
    </w:p>
    <w:p w14:paraId="32E17B71" w14:textId="77777777" w:rsidR="00710379" w:rsidRPr="00510686" w:rsidRDefault="00710379" w:rsidP="001E765C">
      <w:pPr>
        <w:pStyle w:val="Tekstpodstawowy"/>
        <w:spacing w:after="0" w:line="276" w:lineRule="auto"/>
        <w:jc w:val="center"/>
        <w:rPr>
          <w:b/>
          <w:sz w:val="20"/>
          <w:szCs w:val="20"/>
        </w:rPr>
      </w:pPr>
      <w:r w:rsidRPr="00510686">
        <w:rPr>
          <w:b/>
          <w:sz w:val="20"/>
          <w:szCs w:val="20"/>
        </w:rPr>
        <w:t>§ 5</w:t>
      </w:r>
    </w:p>
    <w:p w14:paraId="0F497785" w14:textId="77777777" w:rsidR="00710379" w:rsidRPr="00510686" w:rsidRDefault="00710379" w:rsidP="001E765C">
      <w:pPr>
        <w:pStyle w:val="Tekstpodstawowy"/>
        <w:spacing w:after="0" w:line="276" w:lineRule="auto"/>
        <w:jc w:val="center"/>
        <w:rPr>
          <w:b/>
          <w:sz w:val="20"/>
          <w:szCs w:val="20"/>
        </w:rPr>
      </w:pPr>
      <w:r w:rsidRPr="00510686">
        <w:rPr>
          <w:b/>
          <w:sz w:val="20"/>
          <w:szCs w:val="20"/>
        </w:rPr>
        <w:t>Podstawa prawna</w:t>
      </w:r>
    </w:p>
    <w:p w14:paraId="107AD826" w14:textId="77777777" w:rsidR="003C056D" w:rsidRPr="003C056D" w:rsidRDefault="003C056D" w:rsidP="003C05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C056D">
        <w:rPr>
          <w:rFonts w:ascii="Times New Roman" w:hAnsi="Times New Roman" w:cs="Times New Roman"/>
          <w:sz w:val="20"/>
          <w:szCs w:val="20"/>
        </w:rPr>
        <w:t>Umowę zawiera się w oparciu o zapisy:</w:t>
      </w:r>
    </w:p>
    <w:p w14:paraId="53C2F16F" w14:textId="77777777" w:rsidR="003C056D" w:rsidRPr="003C056D" w:rsidRDefault="003C056D" w:rsidP="003C056D">
      <w:pPr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C056D">
        <w:rPr>
          <w:rFonts w:ascii="Times New Roman" w:hAnsi="Times New Roman" w:cs="Times New Roman"/>
          <w:sz w:val="20"/>
          <w:szCs w:val="20"/>
        </w:rPr>
        <w:t>art. 2 ust. 1 pkt. 1 ustawy z dnia 11 września 2019 roku Prawo zamówień publicznych (tekst jednolity: Dz. U. z 2021 r. poz. 1129 ze zm.).</w:t>
      </w:r>
    </w:p>
    <w:p w14:paraId="78B52209" w14:textId="77777777" w:rsidR="003C056D" w:rsidRPr="003C056D" w:rsidRDefault="003C056D" w:rsidP="003C056D">
      <w:pPr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C056D">
        <w:rPr>
          <w:rFonts w:ascii="Times New Roman" w:hAnsi="Times New Roman" w:cs="Times New Roman"/>
          <w:sz w:val="20"/>
          <w:szCs w:val="20"/>
        </w:rPr>
        <w:t xml:space="preserve">§ 7 </w:t>
      </w:r>
      <w:r w:rsidRPr="003C056D">
        <w:rPr>
          <w:rFonts w:ascii="Times New Roman" w:hAnsi="Times New Roman" w:cs="Times New Roman"/>
          <w:i/>
          <w:sz w:val="20"/>
          <w:szCs w:val="20"/>
        </w:rPr>
        <w:t>Procedur zamówień publicznych Regionalnego Ośrodka Polityki Społecznej Województwa Śląskiego</w:t>
      </w:r>
      <w:r w:rsidRPr="003C056D">
        <w:rPr>
          <w:rFonts w:ascii="Times New Roman" w:hAnsi="Times New Roman" w:cs="Times New Roman"/>
          <w:sz w:val="20"/>
          <w:szCs w:val="20"/>
        </w:rPr>
        <w:t xml:space="preserve"> z dnia 31 grudnia 2020 roku</w:t>
      </w:r>
    </w:p>
    <w:p w14:paraId="57E7B6FE" w14:textId="77777777" w:rsidR="00710379" w:rsidRPr="00510686" w:rsidRDefault="00710379" w:rsidP="003C056D">
      <w:pPr>
        <w:autoSpaceDE w:val="0"/>
        <w:autoSpaceDN w:val="0"/>
        <w:adjustRightInd w:val="0"/>
        <w:spacing w:after="0"/>
        <w:ind w:left="851"/>
        <w:jc w:val="both"/>
        <w:rPr>
          <w:rFonts w:ascii="Times New Roman" w:hAnsi="Times New Roman" w:cs="Times New Roman"/>
          <w:sz w:val="20"/>
          <w:szCs w:val="20"/>
        </w:rPr>
      </w:pPr>
    </w:p>
    <w:p w14:paraId="6F6414B3" w14:textId="77777777" w:rsidR="00710379" w:rsidRPr="00510686" w:rsidRDefault="00710379" w:rsidP="001E765C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10686">
        <w:rPr>
          <w:rFonts w:ascii="Times New Roman" w:hAnsi="Times New Roman" w:cs="Times New Roman"/>
          <w:b/>
          <w:bCs/>
          <w:sz w:val="20"/>
          <w:szCs w:val="20"/>
        </w:rPr>
        <w:t>§ 6</w:t>
      </w:r>
    </w:p>
    <w:p w14:paraId="6D7AFC7A" w14:textId="77777777" w:rsidR="00710379" w:rsidRPr="00510686" w:rsidRDefault="00710379" w:rsidP="001E765C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10686">
        <w:rPr>
          <w:rFonts w:ascii="Times New Roman" w:hAnsi="Times New Roman" w:cs="Times New Roman"/>
          <w:b/>
          <w:bCs/>
          <w:sz w:val="20"/>
          <w:szCs w:val="20"/>
        </w:rPr>
        <w:t>Kara umowna</w:t>
      </w:r>
    </w:p>
    <w:p w14:paraId="2234D26D" w14:textId="77777777" w:rsidR="00710379" w:rsidRPr="00510686" w:rsidRDefault="00710379" w:rsidP="00881D45">
      <w:pPr>
        <w:pStyle w:val="Tekstpodstawowy21"/>
        <w:numPr>
          <w:ilvl w:val="0"/>
          <w:numId w:val="10"/>
        </w:numPr>
        <w:spacing w:line="276" w:lineRule="auto"/>
        <w:ind w:left="357" w:hanging="357"/>
        <w:rPr>
          <w:sz w:val="20"/>
        </w:rPr>
      </w:pPr>
      <w:r w:rsidRPr="00510686">
        <w:rPr>
          <w:sz w:val="20"/>
        </w:rPr>
        <w:t xml:space="preserve">W przypadku uznania przez </w:t>
      </w:r>
      <w:r w:rsidRPr="00510686">
        <w:rPr>
          <w:i/>
          <w:sz w:val="20"/>
        </w:rPr>
        <w:t>Zamawiającego</w:t>
      </w:r>
      <w:r w:rsidRPr="00510686">
        <w:rPr>
          <w:sz w:val="20"/>
        </w:rPr>
        <w:t xml:space="preserve">, że przedmiot umowy został nienależycie wykonany </w:t>
      </w:r>
      <w:r w:rsidRPr="00510686">
        <w:rPr>
          <w:i/>
          <w:sz w:val="20"/>
        </w:rPr>
        <w:t xml:space="preserve">Zamawiający </w:t>
      </w:r>
      <w:r w:rsidRPr="00510686">
        <w:rPr>
          <w:sz w:val="20"/>
        </w:rPr>
        <w:t xml:space="preserve">może obciążyć </w:t>
      </w:r>
      <w:r w:rsidRPr="00510686">
        <w:rPr>
          <w:i/>
          <w:sz w:val="20"/>
        </w:rPr>
        <w:t>Wykonawcę</w:t>
      </w:r>
      <w:r w:rsidRPr="00510686">
        <w:rPr>
          <w:sz w:val="20"/>
        </w:rPr>
        <w:t xml:space="preserve"> karą umowną w wysokości do </w:t>
      </w:r>
      <w:r w:rsidR="00DB5B48" w:rsidRPr="00510686">
        <w:rPr>
          <w:sz w:val="20"/>
        </w:rPr>
        <w:t>3</w:t>
      </w:r>
      <w:r w:rsidRPr="00510686">
        <w:rPr>
          <w:sz w:val="20"/>
        </w:rPr>
        <w:t>0% maksymalnego wynagrodzenia określonego w § 3 ust. 1 niniejszej umowy</w:t>
      </w:r>
      <w:r w:rsidR="00200232">
        <w:rPr>
          <w:sz w:val="20"/>
        </w:rPr>
        <w:t>.</w:t>
      </w:r>
      <w:r w:rsidRPr="00510686">
        <w:rPr>
          <w:sz w:val="20"/>
        </w:rPr>
        <w:t xml:space="preserve"> Za nienależyte wykonanie przedmiotu umowy uważa się w szczególności naruszenie postanowień § 1 ust. </w:t>
      </w:r>
      <w:r w:rsidR="00200232">
        <w:rPr>
          <w:sz w:val="20"/>
        </w:rPr>
        <w:t xml:space="preserve">1 - </w:t>
      </w:r>
      <w:r w:rsidRPr="00510686">
        <w:rPr>
          <w:sz w:val="20"/>
        </w:rPr>
        <w:t>6 oraz § 2 ust. 2-</w:t>
      </w:r>
      <w:r w:rsidR="008E45C7">
        <w:rPr>
          <w:sz w:val="20"/>
        </w:rPr>
        <w:t xml:space="preserve">5 </w:t>
      </w:r>
      <w:r w:rsidRPr="00510686">
        <w:rPr>
          <w:sz w:val="20"/>
        </w:rPr>
        <w:t>niniejszej umowy.</w:t>
      </w:r>
    </w:p>
    <w:p w14:paraId="5F796E0C" w14:textId="77777777" w:rsidR="00710379" w:rsidRPr="00510686" w:rsidRDefault="00710379" w:rsidP="00881D45">
      <w:pPr>
        <w:pStyle w:val="Tekstpodstawowy21"/>
        <w:numPr>
          <w:ilvl w:val="0"/>
          <w:numId w:val="10"/>
        </w:numPr>
        <w:spacing w:line="276" w:lineRule="auto"/>
        <w:ind w:left="357" w:hanging="357"/>
        <w:rPr>
          <w:sz w:val="20"/>
        </w:rPr>
      </w:pPr>
      <w:r w:rsidRPr="00510686">
        <w:rPr>
          <w:sz w:val="20"/>
        </w:rPr>
        <w:lastRenderedPageBreak/>
        <w:t xml:space="preserve">W przypadku niedostarczenia przez </w:t>
      </w:r>
      <w:r w:rsidRPr="00510686">
        <w:rPr>
          <w:i/>
          <w:sz w:val="20"/>
        </w:rPr>
        <w:t xml:space="preserve">Wykonawcę </w:t>
      </w:r>
      <w:r w:rsidRPr="00510686">
        <w:rPr>
          <w:sz w:val="20"/>
        </w:rPr>
        <w:t xml:space="preserve">przedmiotu umowy w terminie określonym w § 1 ust. </w:t>
      </w:r>
      <w:r w:rsidR="00200232">
        <w:rPr>
          <w:sz w:val="20"/>
        </w:rPr>
        <w:t>6</w:t>
      </w:r>
      <w:r w:rsidRPr="00510686">
        <w:rPr>
          <w:sz w:val="20"/>
        </w:rPr>
        <w:t xml:space="preserve">, </w:t>
      </w:r>
      <w:r w:rsidRPr="00510686">
        <w:rPr>
          <w:i/>
          <w:sz w:val="20"/>
        </w:rPr>
        <w:t xml:space="preserve">Zamawiający </w:t>
      </w:r>
      <w:r w:rsidRPr="00510686">
        <w:rPr>
          <w:sz w:val="20"/>
        </w:rPr>
        <w:t xml:space="preserve">może obciążyć </w:t>
      </w:r>
      <w:r w:rsidRPr="00510686">
        <w:rPr>
          <w:i/>
          <w:sz w:val="20"/>
        </w:rPr>
        <w:t>Wykonawcę</w:t>
      </w:r>
      <w:r w:rsidRPr="00510686">
        <w:rPr>
          <w:sz w:val="20"/>
        </w:rPr>
        <w:t xml:space="preserve"> karą w wysokości 0,5% wynagrodzenia</w:t>
      </w:r>
      <w:r w:rsidRPr="00510686">
        <w:rPr>
          <w:i/>
          <w:sz w:val="20"/>
        </w:rPr>
        <w:t xml:space="preserve"> Wykonawcy</w:t>
      </w:r>
      <w:r w:rsidRPr="00510686">
        <w:rPr>
          <w:sz w:val="20"/>
        </w:rPr>
        <w:t xml:space="preserve"> określonego w § 3 ust. 1 </w:t>
      </w:r>
      <w:r w:rsidR="00DB5B48" w:rsidRPr="00510686">
        <w:rPr>
          <w:sz w:val="20"/>
        </w:rPr>
        <w:t xml:space="preserve">za </w:t>
      </w:r>
      <w:r w:rsidRPr="00510686">
        <w:rPr>
          <w:sz w:val="20"/>
        </w:rPr>
        <w:t>każdy dzień opóźnienia</w:t>
      </w:r>
      <w:r w:rsidR="00200232">
        <w:rPr>
          <w:sz w:val="20"/>
        </w:rPr>
        <w:t xml:space="preserve">. </w:t>
      </w:r>
      <w:r w:rsidRPr="00510686">
        <w:rPr>
          <w:sz w:val="20"/>
        </w:rPr>
        <w:t xml:space="preserve">Procedura związana z poprawą wad przedmiotu umowy nie usprawiedliwia opóźnienia. </w:t>
      </w:r>
    </w:p>
    <w:p w14:paraId="507FA304" w14:textId="77777777" w:rsidR="00710379" w:rsidRPr="00510686" w:rsidRDefault="00710379" w:rsidP="00881D45">
      <w:pPr>
        <w:pStyle w:val="Tekstpodstawowy21"/>
        <w:numPr>
          <w:ilvl w:val="0"/>
          <w:numId w:val="10"/>
        </w:numPr>
        <w:spacing w:line="276" w:lineRule="auto"/>
        <w:ind w:left="357" w:hanging="357"/>
        <w:rPr>
          <w:sz w:val="20"/>
        </w:rPr>
      </w:pPr>
      <w:r w:rsidRPr="00510686">
        <w:rPr>
          <w:sz w:val="20"/>
        </w:rPr>
        <w:t xml:space="preserve">W przypadku odstąpienia od umowy o którym mowa w § 1 ust. </w:t>
      </w:r>
      <w:r w:rsidR="00200232">
        <w:rPr>
          <w:sz w:val="20"/>
        </w:rPr>
        <w:t>10.</w:t>
      </w:r>
      <w:r w:rsidRPr="00510686">
        <w:rPr>
          <w:sz w:val="20"/>
        </w:rPr>
        <w:t xml:space="preserve"> </w:t>
      </w:r>
      <w:r w:rsidRPr="00510686">
        <w:rPr>
          <w:i/>
          <w:sz w:val="20"/>
        </w:rPr>
        <w:t xml:space="preserve">Zamawiający </w:t>
      </w:r>
      <w:r w:rsidRPr="00510686">
        <w:rPr>
          <w:sz w:val="20"/>
        </w:rPr>
        <w:t xml:space="preserve">może obciążyć </w:t>
      </w:r>
      <w:r w:rsidRPr="00510686">
        <w:rPr>
          <w:i/>
          <w:sz w:val="20"/>
        </w:rPr>
        <w:t>Wykonawcę</w:t>
      </w:r>
      <w:r w:rsidRPr="00510686">
        <w:rPr>
          <w:sz w:val="20"/>
        </w:rPr>
        <w:t xml:space="preserve"> karą umowną w</w:t>
      </w:r>
      <w:r w:rsidR="00DB5B48" w:rsidRPr="00510686">
        <w:rPr>
          <w:sz w:val="20"/>
        </w:rPr>
        <w:t xml:space="preserve"> </w:t>
      </w:r>
      <w:r w:rsidRPr="00510686">
        <w:rPr>
          <w:sz w:val="20"/>
        </w:rPr>
        <w:t>wysokości 20% maksymalnego wynagrodzenia określonego w § 3 ust. 1 niniejszej umowy.</w:t>
      </w:r>
    </w:p>
    <w:p w14:paraId="4B9DB66E" w14:textId="77777777" w:rsidR="00710379" w:rsidRPr="00510686" w:rsidRDefault="00710379" w:rsidP="00881D45">
      <w:pPr>
        <w:pStyle w:val="Tekstpodstawowy21"/>
        <w:numPr>
          <w:ilvl w:val="0"/>
          <w:numId w:val="10"/>
        </w:numPr>
        <w:spacing w:line="276" w:lineRule="auto"/>
        <w:ind w:left="357" w:hanging="357"/>
        <w:rPr>
          <w:sz w:val="20"/>
        </w:rPr>
      </w:pPr>
      <w:r w:rsidRPr="00510686">
        <w:rPr>
          <w:sz w:val="20"/>
        </w:rPr>
        <w:t xml:space="preserve">Strony zgodnie postanawiają, że kara umowna może zostać potrącona z wynagrodzenia </w:t>
      </w:r>
      <w:r w:rsidRPr="00510686">
        <w:rPr>
          <w:i/>
          <w:sz w:val="20"/>
        </w:rPr>
        <w:t>Wykonawcy</w:t>
      </w:r>
      <w:r w:rsidRPr="00510686">
        <w:rPr>
          <w:sz w:val="20"/>
        </w:rPr>
        <w:t>, o</w:t>
      </w:r>
      <w:r w:rsidR="001E765C" w:rsidRPr="00510686">
        <w:rPr>
          <w:sz w:val="20"/>
        </w:rPr>
        <w:t xml:space="preserve"> </w:t>
      </w:r>
      <w:r w:rsidRPr="00510686">
        <w:rPr>
          <w:sz w:val="20"/>
        </w:rPr>
        <w:t>czym zostanie on poinformowany pisemnie</w:t>
      </w:r>
      <w:r w:rsidR="00200232">
        <w:rPr>
          <w:sz w:val="20"/>
        </w:rPr>
        <w:t xml:space="preserve"> o ile obowiązujące przepisy nie stanowią inaczej</w:t>
      </w:r>
      <w:r w:rsidRPr="00510686">
        <w:rPr>
          <w:sz w:val="20"/>
        </w:rPr>
        <w:t>.</w:t>
      </w:r>
    </w:p>
    <w:p w14:paraId="7C6C7BF7" w14:textId="77777777" w:rsidR="00710379" w:rsidRPr="00510686" w:rsidRDefault="00710379" w:rsidP="00881D45">
      <w:pPr>
        <w:pStyle w:val="Tekstpodstawowy21"/>
        <w:numPr>
          <w:ilvl w:val="0"/>
          <w:numId w:val="10"/>
        </w:numPr>
        <w:spacing w:line="276" w:lineRule="auto"/>
        <w:ind w:left="357" w:hanging="357"/>
        <w:rPr>
          <w:sz w:val="20"/>
        </w:rPr>
      </w:pPr>
      <w:r w:rsidRPr="00510686">
        <w:rPr>
          <w:sz w:val="20"/>
        </w:rPr>
        <w:t xml:space="preserve">W przypadku niewykonania przedmiotu umowy, </w:t>
      </w:r>
      <w:r w:rsidRPr="00510686">
        <w:rPr>
          <w:i/>
          <w:sz w:val="20"/>
        </w:rPr>
        <w:t xml:space="preserve">Wykonawcy </w:t>
      </w:r>
      <w:r w:rsidRPr="00510686">
        <w:rPr>
          <w:sz w:val="20"/>
        </w:rPr>
        <w:t>nie przysługuje wynagrodzenie, a</w:t>
      </w:r>
      <w:r w:rsidR="001E765C" w:rsidRPr="00510686">
        <w:rPr>
          <w:sz w:val="20"/>
        </w:rPr>
        <w:t xml:space="preserve"> </w:t>
      </w:r>
      <w:r w:rsidRPr="00510686">
        <w:rPr>
          <w:sz w:val="20"/>
        </w:rPr>
        <w:t xml:space="preserve">ponadto </w:t>
      </w:r>
      <w:r w:rsidRPr="00510686">
        <w:rPr>
          <w:i/>
          <w:sz w:val="20"/>
        </w:rPr>
        <w:t xml:space="preserve">Zamawiający </w:t>
      </w:r>
      <w:r w:rsidRPr="00510686">
        <w:rPr>
          <w:sz w:val="20"/>
        </w:rPr>
        <w:t xml:space="preserve">może obciążyć </w:t>
      </w:r>
      <w:r w:rsidRPr="00510686">
        <w:rPr>
          <w:i/>
          <w:sz w:val="20"/>
        </w:rPr>
        <w:t xml:space="preserve">Wykonawcę </w:t>
      </w:r>
      <w:r w:rsidRPr="00510686">
        <w:rPr>
          <w:sz w:val="20"/>
        </w:rPr>
        <w:t xml:space="preserve">karą umowną naliczoną na zasadach określonych w ust. 1. </w:t>
      </w:r>
    </w:p>
    <w:p w14:paraId="68DCA30C" w14:textId="77777777" w:rsidR="00710379" w:rsidRPr="00510686" w:rsidRDefault="00710379" w:rsidP="00881D45">
      <w:pPr>
        <w:pStyle w:val="Tekstpodstawowy21"/>
        <w:numPr>
          <w:ilvl w:val="0"/>
          <w:numId w:val="10"/>
        </w:numPr>
        <w:spacing w:line="276" w:lineRule="auto"/>
        <w:rPr>
          <w:b/>
          <w:sz w:val="20"/>
        </w:rPr>
      </w:pPr>
      <w:r w:rsidRPr="00510686">
        <w:rPr>
          <w:sz w:val="20"/>
        </w:rPr>
        <w:t xml:space="preserve">W przypadku, gdy wysokość poniesionej szkody przewyższa wysokość zastrzeżonej kary umownej </w:t>
      </w:r>
      <w:r w:rsidRPr="00510686">
        <w:rPr>
          <w:i/>
          <w:sz w:val="20"/>
        </w:rPr>
        <w:t>Zamawiający</w:t>
      </w:r>
      <w:r w:rsidRPr="00510686">
        <w:rPr>
          <w:sz w:val="20"/>
        </w:rPr>
        <w:t xml:space="preserve"> zastrzega sobie prawo dochodzenia odszkodowania na zasadach ogólnych.</w:t>
      </w:r>
    </w:p>
    <w:p w14:paraId="7367E7FC" w14:textId="77777777" w:rsidR="00710379" w:rsidRPr="00510686" w:rsidRDefault="00710379" w:rsidP="001F0904">
      <w:pPr>
        <w:spacing w:before="120"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10686">
        <w:rPr>
          <w:rFonts w:ascii="Times New Roman" w:hAnsi="Times New Roman" w:cs="Times New Roman"/>
          <w:b/>
          <w:bCs/>
          <w:sz w:val="20"/>
          <w:szCs w:val="20"/>
        </w:rPr>
        <w:t xml:space="preserve">§ </w:t>
      </w:r>
      <w:r w:rsidR="00A4389E">
        <w:rPr>
          <w:rFonts w:ascii="Times New Roman" w:hAnsi="Times New Roman" w:cs="Times New Roman"/>
          <w:b/>
          <w:bCs/>
          <w:sz w:val="20"/>
          <w:szCs w:val="20"/>
        </w:rPr>
        <w:t>7</w:t>
      </w:r>
    </w:p>
    <w:p w14:paraId="743BAC93" w14:textId="77777777" w:rsidR="00710379" w:rsidRPr="00510686" w:rsidRDefault="00710379" w:rsidP="001E765C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10686">
        <w:rPr>
          <w:rFonts w:ascii="Times New Roman" w:hAnsi="Times New Roman" w:cs="Times New Roman"/>
          <w:b/>
          <w:bCs/>
          <w:sz w:val="20"/>
          <w:szCs w:val="20"/>
        </w:rPr>
        <w:t>Postanowienia końcowe</w:t>
      </w:r>
    </w:p>
    <w:p w14:paraId="30587153" w14:textId="77777777" w:rsidR="00710379" w:rsidRPr="00A4389E" w:rsidRDefault="00710379" w:rsidP="001F0904">
      <w:pPr>
        <w:pStyle w:val="Tekstpodstawowy21"/>
        <w:numPr>
          <w:ilvl w:val="0"/>
          <w:numId w:val="11"/>
        </w:numPr>
        <w:spacing w:line="276" w:lineRule="auto"/>
        <w:ind w:left="357" w:hanging="357"/>
        <w:rPr>
          <w:b/>
          <w:sz w:val="20"/>
        </w:rPr>
      </w:pPr>
      <w:r w:rsidRPr="00510686">
        <w:rPr>
          <w:sz w:val="20"/>
        </w:rPr>
        <w:t xml:space="preserve">Integralną część umowy stanowią zapytanie ofertowe oraz oferta złożona przez </w:t>
      </w:r>
      <w:r w:rsidRPr="00510686">
        <w:rPr>
          <w:i/>
          <w:sz w:val="20"/>
        </w:rPr>
        <w:t>Wykonawcę</w:t>
      </w:r>
      <w:r w:rsidRPr="00510686">
        <w:rPr>
          <w:sz w:val="20"/>
        </w:rPr>
        <w:t>.</w:t>
      </w:r>
    </w:p>
    <w:p w14:paraId="4C00429C" w14:textId="77777777" w:rsidR="00A4389E" w:rsidRPr="00A4389E" w:rsidRDefault="00A4389E" w:rsidP="001F0904">
      <w:pPr>
        <w:pStyle w:val="Tekstpodstawowy21"/>
        <w:numPr>
          <w:ilvl w:val="0"/>
          <w:numId w:val="11"/>
        </w:numPr>
        <w:spacing w:line="276" w:lineRule="auto"/>
        <w:ind w:left="357" w:hanging="357"/>
        <w:rPr>
          <w:sz w:val="20"/>
        </w:rPr>
      </w:pPr>
      <w:r w:rsidRPr="00A4389E">
        <w:rPr>
          <w:sz w:val="20"/>
        </w:rPr>
        <w:t>Zmiany umowy mogą nastąpić w następujących przypadkach:</w:t>
      </w:r>
    </w:p>
    <w:p w14:paraId="4108431F" w14:textId="77777777" w:rsidR="001F0904" w:rsidRPr="001F0904" w:rsidRDefault="001F0904" w:rsidP="001F0904">
      <w:pPr>
        <w:pStyle w:val="Tekstpodstawowy21"/>
        <w:numPr>
          <w:ilvl w:val="0"/>
          <w:numId w:val="13"/>
        </w:numPr>
        <w:spacing w:line="276" w:lineRule="auto"/>
        <w:ind w:left="851" w:hanging="284"/>
        <w:rPr>
          <w:sz w:val="20"/>
        </w:rPr>
      </w:pPr>
      <w:bookmarkStart w:id="7" w:name="_Hlk101952902"/>
      <w:r w:rsidRPr="001F0904">
        <w:rPr>
          <w:sz w:val="20"/>
        </w:rPr>
        <w:t>zaistnienia omyłki pisarskiej,</w:t>
      </w:r>
    </w:p>
    <w:p w14:paraId="7503DE0A" w14:textId="77777777" w:rsidR="001F0904" w:rsidRPr="001F0904" w:rsidRDefault="001F0904" w:rsidP="001F0904">
      <w:pPr>
        <w:pStyle w:val="Tekstpodstawowy21"/>
        <w:numPr>
          <w:ilvl w:val="0"/>
          <w:numId w:val="13"/>
        </w:numPr>
        <w:spacing w:line="276" w:lineRule="auto"/>
        <w:ind w:left="851" w:hanging="284"/>
        <w:rPr>
          <w:sz w:val="20"/>
        </w:rPr>
      </w:pPr>
      <w:r w:rsidRPr="001F0904">
        <w:rPr>
          <w:sz w:val="20"/>
        </w:rPr>
        <w:t xml:space="preserve">zaistnienia siły wyższej (np. powódź, pożar, zamieszki, strajki, ataki terrorystyczne, przerwy </w:t>
      </w:r>
      <w:r>
        <w:rPr>
          <w:sz w:val="20"/>
        </w:rPr>
        <w:br/>
      </w:r>
      <w:r w:rsidRPr="001F0904">
        <w:rPr>
          <w:sz w:val="20"/>
        </w:rPr>
        <w:t>w dostawie energii elektrycznej,</w:t>
      </w:r>
      <w:r w:rsidRPr="001F0904">
        <w:rPr>
          <w:bCs/>
          <w:sz w:val="20"/>
        </w:rPr>
        <w:t xml:space="preserve"> zagrożenia epidemiologiczne i inne zdarzenia)</w:t>
      </w:r>
      <w:r w:rsidRPr="001F0904">
        <w:rPr>
          <w:sz w:val="20"/>
        </w:rPr>
        <w:t xml:space="preserve"> mającej wpływ na realizację umowy,</w:t>
      </w:r>
    </w:p>
    <w:p w14:paraId="306A2769" w14:textId="77777777" w:rsidR="001F0904" w:rsidRPr="001F0904" w:rsidRDefault="001F0904" w:rsidP="001F0904">
      <w:pPr>
        <w:pStyle w:val="Tekstpodstawowy21"/>
        <w:numPr>
          <w:ilvl w:val="0"/>
          <w:numId w:val="13"/>
        </w:numPr>
        <w:spacing w:line="276" w:lineRule="auto"/>
        <w:ind w:left="851" w:hanging="284"/>
        <w:rPr>
          <w:sz w:val="20"/>
        </w:rPr>
      </w:pPr>
      <w:r w:rsidRPr="001F0904">
        <w:rPr>
          <w:bCs/>
          <w:sz w:val="20"/>
        </w:rPr>
        <w:t>wystąpienia innych zdarzeń mających wpływ na realizację umowy, w szczególności takich, które powstały niezależnie od działań samych Stron, bądź których strony nie były w stanie przewidzieć,</w:t>
      </w:r>
    </w:p>
    <w:p w14:paraId="7376B1B2" w14:textId="77777777" w:rsidR="001F0904" w:rsidRPr="001F0904" w:rsidRDefault="001F0904" w:rsidP="001F0904">
      <w:pPr>
        <w:pStyle w:val="Tekstpodstawowy21"/>
        <w:numPr>
          <w:ilvl w:val="0"/>
          <w:numId w:val="13"/>
        </w:numPr>
        <w:spacing w:line="276" w:lineRule="auto"/>
        <w:ind w:left="851" w:hanging="284"/>
        <w:rPr>
          <w:sz w:val="20"/>
        </w:rPr>
      </w:pPr>
      <w:r w:rsidRPr="001F0904">
        <w:rPr>
          <w:sz w:val="20"/>
        </w:rPr>
        <w:t>nastąpi zmiana powszechnie obowiązujących przepisów prawa w zakresie mającym wpływ na realizację przedmiotu zamówienia,</w:t>
      </w:r>
    </w:p>
    <w:p w14:paraId="2B8BEF9A" w14:textId="77777777" w:rsidR="001F0904" w:rsidRPr="001F0904" w:rsidRDefault="001F0904" w:rsidP="001F0904">
      <w:pPr>
        <w:pStyle w:val="Tekstpodstawowy21"/>
        <w:numPr>
          <w:ilvl w:val="0"/>
          <w:numId w:val="13"/>
        </w:numPr>
        <w:spacing w:line="276" w:lineRule="auto"/>
        <w:ind w:left="851" w:hanging="284"/>
        <w:rPr>
          <w:sz w:val="20"/>
        </w:rPr>
      </w:pPr>
      <w:r w:rsidRPr="001F0904">
        <w:rPr>
          <w:sz w:val="20"/>
        </w:rPr>
        <w:t>konieczność wprowadzenia zmian będzie następstwem zmian wytycznych dotyczących Programu Operacyjnego lub wytycznych i zaleceń Instytucji Pośredniczącej i /lub Zarządzającej,</w:t>
      </w:r>
    </w:p>
    <w:p w14:paraId="3273BD30" w14:textId="77777777" w:rsidR="00A4389E" w:rsidRPr="00A4389E" w:rsidRDefault="001F0904" w:rsidP="001F0904">
      <w:pPr>
        <w:pStyle w:val="Tekstpodstawowy21"/>
        <w:numPr>
          <w:ilvl w:val="0"/>
          <w:numId w:val="13"/>
        </w:numPr>
        <w:spacing w:line="276" w:lineRule="auto"/>
        <w:ind w:left="851" w:hanging="284"/>
        <w:rPr>
          <w:sz w:val="20"/>
        </w:rPr>
      </w:pPr>
      <w:r w:rsidRPr="001F0904">
        <w:rPr>
          <w:bCs/>
          <w:sz w:val="20"/>
        </w:rPr>
        <w:t>zmiany oświadczeń Wykonawcy i sposobu płatności za realizację usługi związaną z zastosowaniem systemu podzielonej płatności (</w:t>
      </w:r>
      <w:proofErr w:type="spellStart"/>
      <w:r w:rsidRPr="001F0904">
        <w:rPr>
          <w:bCs/>
          <w:sz w:val="20"/>
        </w:rPr>
        <w:t>split</w:t>
      </w:r>
      <w:proofErr w:type="spellEnd"/>
      <w:r w:rsidRPr="001F0904">
        <w:rPr>
          <w:bCs/>
          <w:sz w:val="20"/>
        </w:rPr>
        <w:t xml:space="preserve"> </w:t>
      </w:r>
      <w:proofErr w:type="spellStart"/>
      <w:r w:rsidRPr="001F0904">
        <w:rPr>
          <w:bCs/>
          <w:sz w:val="20"/>
        </w:rPr>
        <w:t>payment</w:t>
      </w:r>
      <w:proofErr w:type="spellEnd"/>
      <w:r w:rsidRPr="001F0904">
        <w:rPr>
          <w:bCs/>
          <w:sz w:val="20"/>
        </w:rPr>
        <w:t>)</w:t>
      </w:r>
      <w:r w:rsidR="00A4389E" w:rsidRPr="00A4389E">
        <w:rPr>
          <w:bCs/>
          <w:sz w:val="20"/>
        </w:rPr>
        <w:t>.</w:t>
      </w:r>
    </w:p>
    <w:bookmarkEnd w:id="7"/>
    <w:p w14:paraId="1D2DB6E7" w14:textId="77777777" w:rsidR="00710379" w:rsidRPr="00510686" w:rsidRDefault="00710379" w:rsidP="001F0904">
      <w:pPr>
        <w:pStyle w:val="Tekstpodstawowy21"/>
        <w:numPr>
          <w:ilvl w:val="0"/>
          <w:numId w:val="11"/>
        </w:numPr>
        <w:spacing w:line="276" w:lineRule="auto"/>
        <w:ind w:left="357" w:hanging="357"/>
        <w:rPr>
          <w:b/>
          <w:sz w:val="20"/>
        </w:rPr>
      </w:pPr>
      <w:r w:rsidRPr="00510686">
        <w:rPr>
          <w:sz w:val="20"/>
        </w:rPr>
        <w:t>W sprawach nieuregulowanych niniejszą umową zastosowanie mają przepisy Kodeksu Cywilnego.</w:t>
      </w:r>
    </w:p>
    <w:p w14:paraId="7DCE74EF" w14:textId="77777777" w:rsidR="00710379" w:rsidRPr="00510686" w:rsidRDefault="00710379" w:rsidP="001F0904">
      <w:pPr>
        <w:pStyle w:val="Tekstpodstawowy21"/>
        <w:numPr>
          <w:ilvl w:val="0"/>
          <w:numId w:val="11"/>
        </w:numPr>
        <w:spacing w:line="276" w:lineRule="auto"/>
        <w:rPr>
          <w:sz w:val="20"/>
        </w:rPr>
      </w:pPr>
      <w:r w:rsidRPr="00510686">
        <w:rPr>
          <w:sz w:val="20"/>
        </w:rPr>
        <w:t xml:space="preserve">Wszelkie zmiany niniejszej umowy wymagają dla swej ważności pisemnej formy aneksu, zaakceptowanego przez strony, pod rygorem nieważności. </w:t>
      </w:r>
    </w:p>
    <w:p w14:paraId="7468FDCA" w14:textId="77777777" w:rsidR="00710379" w:rsidRPr="00510686" w:rsidRDefault="00710379" w:rsidP="00881D45">
      <w:pPr>
        <w:pStyle w:val="Tekstpodstawowy21"/>
        <w:numPr>
          <w:ilvl w:val="0"/>
          <w:numId w:val="11"/>
        </w:numPr>
        <w:spacing w:line="276" w:lineRule="auto"/>
        <w:ind w:left="357" w:hanging="357"/>
        <w:rPr>
          <w:sz w:val="20"/>
        </w:rPr>
      </w:pPr>
      <w:r w:rsidRPr="00510686">
        <w:rPr>
          <w:sz w:val="20"/>
        </w:rPr>
        <w:t xml:space="preserve">Ewentualne spory wynikłe na tle niniejszej umowy rozstrzygane będą przez sądy powszechne właściwe ze względu na miejsce siedziby </w:t>
      </w:r>
      <w:r w:rsidRPr="00510686">
        <w:rPr>
          <w:i/>
          <w:sz w:val="20"/>
        </w:rPr>
        <w:t>Zamawiającego.</w:t>
      </w:r>
    </w:p>
    <w:p w14:paraId="7ADD3015" w14:textId="77777777" w:rsidR="00710379" w:rsidRPr="00510686" w:rsidRDefault="00710379" w:rsidP="00881D45">
      <w:pPr>
        <w:pStyle w:val="Tekstpodstawowy21"/>
        <w:numPr>
          <w:ilvl w:val="0"/>
          <w:numId w:val="11"/>
        </w:numPr>
        <w:spacing w:line="276" w:lineRule="auto"/>
        <w:ind w:left="357" w:hanging="357"/>
        <w:rPr>
          <w:sz w:val="20"/>
        </w:rPr>
      </w:pPr>
      <w:r w:rsidRPr="00510686">
        <w:rPr>
          <w:sz w:val="20"/>
        </w:rPr>
        <w:t>Umowa została sporządzona w dwóch jednobrzmiących egzemplarzach, po jednym dla każdej ze stron.</w:t>
      </w:r>
    </w:p>
    <w:p w14:paraId="128A7FA8" w14:textId="77777777" w:rsidR="00710379" w:rsidRPr="00510686" w:rsidRDefault="00710379" w:rsidP="001E765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Y="130"/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710379" w:rsidRPr="00510686" w14:paraId="10893EA3" w14:textId="77777777" w:rsidTr="00710379">
        <w:tc>
          <w:tcPr>
            <w:tcW w:w="4605" w:type="dxa"/>
            <w:shd w:val="clear" w:color="auto" w:fill="auto"/>
          </w:tcPr>
          <w:p w14:paraId="66500467" w14:textId="77777777" w:rsidR="00710379" w:rsidRPr="00510686" w:rsidRDefault="00710379" w:rsidP="001E765C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510686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Zamawiający</w:t>
            </w:r>
          </w:p>
        </w:tc>
        <w:tc>
          <w:tcPr>
            <w:tcW w:w="4605" w:type="dxa"/>
            <w:shd w:val="clear" w:color="auto" w:fill="auto"/>
          </w:tcPr>
          <w:p w14:paraId="26C5E259" w14:textId="77777777" w:rsidR="00710379" w:rsidRPr="00510686" w:rsidRDefault="00710379" w:rsidP="001E765C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510686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Wykonawca</w:t>
            </w:r>
          </w:p>
        </w:tc>
      </w:tr>
      <w:tr w:rsidR="00710379" w:rsidRPr="00510686" w14:paraId="5C02E1AA" w14:textId="77777777" w:rsidTr="00710379">
        <w:tc>
          <w:tcPr>
            <w:tcW w:w="4605" w:type="dxa"/>
            <w:shd w:val="clear" w:color="auto" w:fill="auto"/>
          </w:tcPr>
          <w:p w14:paraId="7C349F92" w14:textId="77777777" w:rsidR="00710379" w:rsidRPr="00510686" w:rsidRDefault="00710379" w:rsidP="001E76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DA9243" w14:textId="77777777" w:rsidR="00710379" w:rsidRPr="00510686" w:rsidRDefault="00710379" w:rsidP="001E76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686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</w:t>
            </w:r>
          </w:p>
        </w:tc>
        <w:tc>
          <w:tcPr>
            <w:tcW w:w="4605" w:type="dxa"/>
            <w:shd w:val="clear" w:color="auto" w:fill="auto"/>
            <w:vAlign w:val="bottom"/>
          </w:tcPr>
          <w:p w14:paraId="2129CF50" w14:textId="77777777" w:rsidR="00710379" w:rsidRPr="00510686" w:rsidRDefault="00710379" w:rsidP="001E76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686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</w:t>
            </w:r>
          </w:p>
        </w:tc>
      </w:tr>
    </w:tbl>
    <w:p w14:paraId="75981A09" w14:textId="77777777" w:rsidR="00710379" w:rsidRPr="00510686" w:rsidRDefault="00710379" w:rsidP="001E765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72BBEF5" w14:textId="77777777" w:rsidR="00710379" w:rsidRPr="00510686" w:rsidRDefault="00710379" w:rsidP="001E765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10686">
        <w:rPr>
          <w:rFonts w:ascii="Times New Roman" w:hAnsi="Times New Roman" w:cs="Times New Roman"/>
          <w:sz w:val="20"/>
          <w:szCs w:val="20"/>
        </w:rPr>
        <w:t>Kontrasygnata finansowa</w:t>
      </w:r>
    </w:p>
    <w:p w14:paraId="1449A83B" w14:textId="77777777" w:rsidR="00710379" w:rsidRPr="00510686" w:rsidRDefault="00710379" w:rsidP="001E765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10686">
        <w:rPr>
          <w:rFonts w:ascii="Times New Roman" w:hAnsi="Times New Roman" w:cs="Times New Roman"/>
          <w:sz w:val="20"/>
          <w:szCs w:val="20"/>
        </w:rPr>
        <w:t>Katowice, dnia</w:t>
      </w:r>
    </w:p>
    <w:p w14:paraId="68C79023" w14:textId="77777777" w:rsidR="00710379" w:rsidRPr="00510686" w:rsidRDefault="00710379" w:rsidP="001E765C">
      <w:pPr>
        <w:spacing w:after="0"/>
        <w:rPr>
          <w:rFonts w:ascii="Times New Roman" w:hAnsi="Times New Roman" w:cs="Times New Roman"/>
          <w:sz w:val="16"/>
          <w:szCs w:val="20"/>
        </w:rPr>
      </w:pPr>
    </w:p>
    <w:p w14:paraId="4AF16B1A" w14:textId="77777777" w:rsidR="009024A3" w:rsidRDefault="006C0117" w:rsidP="001F0904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510686">
        <w:rPr>
          <w:rFonts w:ascii="Times New Roman" w:eastAsia="Times New Roman" w:hAnsi="Times New Roman" w:cs="Times New Roman"/>
          <w:sz w:val="16"/>
          <w:szCs w:val="20"/>
          <w:lang w:eastAsia="pl-PL"/>
        </w:rPr>
        <w:t>* niepotrzebne skreślić</w:t>
      </w:r>
      <w:r w:rsidR="009024A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 w:type="page"/>
      </w:r>
    </w:p>
    <w:p w14:paraId="2AA69CDD" w14:textId="77777777" w:rsidR="001E765C" w:rsidRPr="00510686" w:rsidRDefault="001E765C" w:rsidP="001E765C">
      <w:pPr>
        <w:spacing w:after="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51068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>Załącznik nr 1 do umowy nr           /</w:t>
      </w:r>
      <w:r w:rsidR="00CC124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ROPS</w:t>
      </w:r>
      <w:r w:rsidRPr="0051068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/202</w:t>
      </w:r>
      <w:r w:rsidR="00C679D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</w:p>
    <w:p w14:paraId="54DC8AA6" w14:textId="77777777" w:rsidR="001E765C" w:rsidRPr="00510686" w:rsidRDefault="001E765C" w:rsidP="001E765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BBFDD45" w14:textId="77777777" w:rsidR="001E765C" w:rsidRPr="00510686" w:rsidRDefault="001E765C" w:rsidP="001E765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510686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Protokół Zdawczo-Odbiorczy</w:t>
      </w:r>
    </w:p>
    <w:p w14:paraId="7A98672C" w14:textId="77777777" w:rsidR="001E765C" w:rsidRPr="00510686" w:rsidRDefault="001E765C" w:rsidP="001E765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3BAEB49" w14:textId="77777777" w:rsidR="001E765C" w:rsidRPr="00510686" w:rsidRDefault="001E765C" w:rsidP="001E765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0686">
        <w:rPr>
          <w:rFonts w:ascii="Times New Roman" w:eastAsia="Times New Roman" w:hAnsi="Times New Roman" w:cs="Times New Roman"/>
          <w:sz w:val="20"/>
          <w:szCs w:val="20"/>
          <w:lang w:eastAsia="pl-PL"/>
        </w:rPr>
        <w:t>sporządzony w dniu                                                  roku w Katowicach</w:t>
      </w:r>
    </w:p>
    <w:p w14:paraId="74E1235D" w14:textId="77777777" w:rsidR="001E765C" w:rsidRPr="00510686" w:rsidRDefault="001E765C" w:rsidP="001E765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0686">
        <w:rPr>
          <w:rFonts w:ascii="Times New Roman" w:eastAsia="Times New Roman" w:hAnsi="Times New Roman" w:cs="Times New Roman"/>
          <w:sz w:val="20"/>
          <w:szCs w:val="20"/>
          <w:lang w:eastAsia="pl-PL"/>
        </w:rPr>
        <w:t>w sprawie odbioru przedmiotu umowy  nr               /</w:t>
      </w:r>
      <w:r w:rsidR="00CC124B">
        <w:rPr>
          <w:rFonts w:ascii="Times New Roman" w:eastAsia="Times New Roman" w:hAnsi="Times New Roman" w:cs="Times New Roman"/>
          <w:sz w:val="20"/>
          <w:szCs w:val="20"/>
          <w:lang w:eastAsia="pl-PL"/>
        </w:rPr>
        <w:t>ROPS</w:t>
      </w:r>
      <w:r w:rsidRPr="00510686">
        <w:rPr>
          <w:rFonts w:ascii="Times New Roman" w:eastAsia="Times New Roman" w:hAnsi="Times New Roman" w:cs="Times New Roman"/>
          <w:sz w:val="20"/>
          <w:szCs w:val="20"/>
          <w:lang w:eastAsia="pl-PL"/>
        </w:rPr>
        <w:t>/202</w:t>
      </w:r>
      <w:r w:rsidR="00161B25"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Pr="0051068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dnia                                                 roku.</w:t>
      </w:r>
    </w:p>
    <w:p w14:paraId="7C168A70" w14:textId="77777777" w:rsidR="001E765C" w:rsidRPr="00510686" w:rsidRDefault="001E765C" w:rsidP="001E765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7C9DB02" w14:textId="77777777" w:rsidR="00BC4A35" w:rsidRPr="00BC4A35" w:rsidRDefault="00BC4A35" w:rsidP="00BC4A35">
      <w:pPr>
        <w:spacing w:after="0"/>
        <w:rPr>
          <w:rFonts w:ascii="Times New Roman" w:eastAsia="Calibri" w:hAnsi="Times New Roman" w:cs="Times New Roman"/>
          <w:b/>
        </w:rPr>
      </w:pPr>
      <w:r w:rsidRPr="00BC4A35">
        <w:rPr>
          <w:rFonts w:ascii="Times New Roman" w:eastAsia="Calibri" w:hAnsi="Times New Roman" w:cs="Times New Roman"/>
          <w:b/>
        </w:rPr>
        <w:t>Zamawiający:</w:t>
      </w:r>
    </w:p>
    <w:p w14:paraId="65E399FD" w14:textId="77777777" w:rsidR="00BC4A35" w:rsidRPr="00BC4A35" w:rsidRDefault="00BC4A35" w:rsidP="00BC4A35">
      <w:pPr>
        <w:spacing w:after="0"/>
        <w:rPr>
          <w:rFonts w:ascii="Times New Roman" w:eastAsia="Calibri" w:hAnsi="Times New Roman" w:cs="Times New Roman"/>
        </w:rPr>
      </w:pPr>
      <w:r w:rsidRPr="00BC4A35">
        <w:rPr>
          <w:rFonts w:ascii="Times New Roman" w:eastAsia="Calibri" w:hAnsi="Times New Roman" w:cs="Times New Roman"/>
          <w:bCs/>
        </w:rPr>
        <w:t>Regionalny Ośrodek Polityki Społecznej Województwa Śląskiego</w:t>
      </w:r>
      <w:r w:rsidRPr="00BC4A35">
        <w:rPr>
          <w:rFonts w:ascii="Times New Roman" w:eastAsia="Calibri" w:hAnsi="Times New Roman" w:cs="Times New Roman"/>
        </w:rPr>
        <w:t xml:space="preserve"> </w:t>
      </w:r>
    </w:p>
    <w:p w14:paraId="67977CF0" w14:textId="77777777" w:rsidR="00BC4A35" w:rsidRPr="00BC4A35" w:rsidRDefault="00BC4A35" w:rsidP="00BC4A35">
      <w:pPr>
        <w:spacing w:after="0"/>
        <w:rPr>
          <w:rFonts w:ascii="Times New Roman" w:eastAsia="Calibri" w:hAnsi="Times New Roman" w:cs="Times New Roman"/>
          <w:bCs/>
        </w:rPr>
      </w:pPr>
      <w:r w:rsidRPr="00BC4A35">
        <w:rPr>
          <w:rFonts w:ascii="Times New Roman" w:eastAsia="Calibri" w:hAnsi="Times New Roman" w:cs="Times New Roman"/>
          <w:bCs/>
        </w:rPr>
        <w:t>ul. Modelarska 10</w:t>
      </w:r>
    </w:p>
    <w:p w14:paraId="39A0F0F5" w14:textId="77777777" w:rsidR="00BC4A35" w:rsidRPr="00BC4A35" w:rsidRDefault="00BC4A35" w:rsidP="00BC4A35">
      <w:pPr>
        <w:spacing w:after="0"/>
        <w:rPr>
          <w:rFonts w:ascii="Times New Roman" w:eastAsia="Calibri" w:hAnsi="Times New Roman" w:cs="Times New Roman"/>
          <w:bCs/>
        </w:rPr>
      </w:pPr>
      <w:r w:rsidRPr="00BC4A35">
        <w:rPr>
          <w:rFonts w:ascii="Times New Roman" w:eastAsia="Calibri" w:hAnsi="Times New Roman" w:cs="Times New Roman"/>
          <w:bCs/>
        </w:rPr>
        <w:t xml:space="preserve">40-142 Katowice </w:t>
      </w:r>
    </w:p>
    <w:p w14:paraId="6E48C4D0" w14:textId="77777777" w:rsidR="00BC4A35" w:rsidRPr="00BC4A35" w:rsidRDefault="00BC4A35" w:rsidP="00BC4A35">
      <w:pPr>
        <w:spacing w:after="0"/>
        <w:rPr>
          <w:rFonts w:ascii="Times New Roman" w:eastAsia="Calibri" w:hAnsi="Times New Roman" w:cs="Times New Roman"/>
        </w:rPr>
      </w:pPr>
    </w:p>
    <w:p w14:paraId="78B34948" w14:textId="77777777" w:rsidR="00BC4A35" w:rsidRPr="00BC4A35" w:rsidRDefault="00BC4A35" w:rsidP="00BC4A35">
      <w:pPr>
        <w:spacing w:after="0"/>
        <w:rPr>
          <w:rFonts w:ascii="Times New Roman" w:eastAsia="Calibri" w:hAnsi="Times New Roman" w:cs="Times New Roman"/>
          <w:b/>
        </w:rPr>
      </w:pPr>
      <w:r w:rsidRPr="00BC4A35">
        <w:rPr>
          <w:rFonts w:ascii="Times New Roman" w:eastAsia="Calibri" w:hAnsi="Times New Roman" w:cs="Times New Roman"/>
          <w:b/>
        </w:rPr>
        <w:t>Wykonawca:</w:t>
      </w:r>
    </w:p>
    <w:p w14:paraId="110F5AC0" w14:textId="77777777" w:rsidR="00BC4A35" w:rsidRPr="00BC4A35" w:rsidRDefault="00BC4A35" w:rsidP="00BC4A35">
      <w:pPr>
        <w:spacing w:after="0"/>
        <w:rPr>
          <w:rFonts w:ascii="Times New Roman" w:eastAsia="Calibri" w:hAnsi="Times New Roman" w:cs="Times New Roman"/>
        </w:rPr>
      </w:pPr>
      <w:r w:rsidRPr="00BC4A35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15193A84" w14:textId="77777777" w:rsidR="00BC4A35" w:rsidRPr="00BC4A35" w:rsidRDefault="00BC4A35" w:rsidP="00BC4A35">
      <w:pPr>
        <w:spacing w:after="0"/>
        <w:rPr>
          <w:rFonts w:ascii="Times New Roman" w:eastAsia="Calibri" w:hAnsi="Times New Roman" w:cs="Times New Roman"/>
        </w:rPr>
      </w:pPr>
    </w:p>
    <w:p w14:paraId="03E6875D" w14:textId="77777777" w:rsidR="00BC4A35" w:rsidRPr="00BC4A35" w:rsidRDefault="00BC4A35" w:rsidP="00BC4A35">
      <w:pPr>
        <w:spacing w:after="0"/>
        <w:rPr>
          <w:rFonts w:ascii="Times New Roman" w:eastAsia="Calibri" w:hAnsi="Times New Roman" w:cs="Times New Roman"/>
          <w:b/>
        </w:rPr>
      </w:pPr>
      <w:r w:rsidRPr="00BC4A35">
        <w:rPr>
          <w:rFonts w:ascii="Times New Roman" w:eastAsia="Calibri" w:hAnsi="Times New Roman" w:cs="Times New Roman"/>
          <w:b/>
        </w:rPr>
        <w:t xml:space="preserve">Przedmiot umowy: </w:t>
      </w:r>
    </w:p>
    <w:p w14:paraId="3DE3B11C" w14:textId="77777777" w:rsidR="00BC4A35" w:rsidRPr="00BC4A35" w:rsidRDefault="00BC4A35" w:rsidP="00BC4A35">
      <w:pPr>
        <w:spacing w:after="0"/>
        <w:rPr>
          <w:rFonts w:ascii="Times New Roman" w:eastAsia="Calibri" w:hAnsi="Times New Roman" w:cs="Times New Roman"/>
        </w:rPr>
      </w:pPr>
      <w:r w:rsidRPr="00BC4A35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630E4D18" w14:textId="77777777" w:rsidR="00BC4A35" w:rsidRPr="00BC4A35" w:rsidRDefault="00BC4A35" w:rsidP="00BC4A35">
      <w:pPr>
        <w:spacing w:after="0"/>
        <w:rPr>
          <w:rFonts w:ascii="Times New Roman" w:eastAsia="Calibri" w:hAnsi="Times New Roman" w:cs="Times New Roman"/>
        </w:rPr>
      </w:pPr>
      <w:r w:rsidRPr="00BC4A35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36B08E53" w14:textId="77777777" w:rsidR="00BC4A35" w:rsidRPr="00BC4A35" w:rsidRDefault="00BC4A35" w:rsidP="00BC4A35">
      <w:pPr>
        <w:spacing w:after="0"/>
        <w:rPr>
          <w:rFonts w:ascii="Times New Roman" w:eastAsia="Calibri" w:hAnsi="Times New Roman" w:cs="Times New Roman"/>
        </w:rPr>
      </w:pPr>
      <w:r w:rsidRPr="00BC4A35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2E50E29E" w14:textId="77777777" w:rsidR="00BC4A35" w:rsidRPr="00BC4A35" w:rsidRDefault="00BC4A35" w:rsidP="00BC4A35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14:paraId="7012806B" w14:textId="77777777" w:rsidR="00BC4A35" w:rsidRPr="00BC4A35" w:rsidRDefault="00BC4A35" w:rsidP="00BC4A35">
      <w:pPr>
        <w:numPr>
          <w:ilvl w:val="0"/>
          <w:numId w:val="36"/>
        </w:numPr>
        <w:spacing w:after="0"/>
        <w:ind w:left="284" w:hanging="284"/>
        <w:jc w:val="both"/>
        <w:rPr>
          <w:rFonts w:ascii="Times New Roman" w:eastAsia="Calibri" w:hAnsi="Times New Roman" w:cs="Times New Roman"/>
        </w:rPr>
      </w:pPr>
      <w:r w:rsidRPr="00BC4A35">
        <w:rPr>
          <w:rFonts w:ascii="Times New Roman" w:eastAsia="Calibri" w:hAnsi="Times New Roman" w:cs="Times New Roman"/>
        </w:rPr>
        <w:t>Wykonawca wykonał przedmiot umowy a Zamawiający przyjął go bez zastrzeżeń stwierdzając, że przedmiot umowy wykonany został zgodnie z zawartą umową *</w:t>
      </w:r>
    </w:p>
    <w:p w14:paraId="10D56B7B" w14:textId="77777777" w:rsidR="00BC4A35" w:rsidRPr="00BC4A35" w:rsidRDefault="00BC4A35" w:rsidP="00BC4A35">
      <w:pPr>
        <w:spacing w:after="0"/>
        <w:ind w:left="284" w:hanging="284"/>
        <w:jc w:val="both"/>
        <w:rPr>
          <w:rFonts w:ascii="Times New Roman" w:eastAsia="Calibri" w:hAnsi="Times New Roman" w:cs="Times New Roman"/>
        </w:rPr>
      </w:pPr>
    </w:p>
    <w:p w14:paraId="668902A8" w14:textId="77777777" w:rsidR="00BC4A35" w:rsidRPr="00BC4A35" w:rsidRDefault="00BC4A35" w:rsidP="00BC4A35">
      <w:pPr>
        <w:numPr>
          <w:ilvl w:val="0"/>
          <w:numId w:val="36"/>
        </w:numPr>
        <w:spacing w:after="0"/>
        <w:ind w:left="284" w:hanging="284"/>
        <w:jc w:val="both"/>
        <w:rPr>
          <w:rFonts w:ascii="Times New Roman" w:eastAsia="Calibri" w:hAnsi="Times New Roman" w:cs="Times New Roman"/>
        </w:rPr>
      </w:pPr>
      <w:r w:rsidRPr="00BC4A35">
        <w:rPr>
          <w:rFonts w:ascii="Times New Roman" w:eastAsia="Calibri" w:hAnsi="Times New Roman" w:cs="Times New Roman"/>
        </w:rPr>
        <w:t>Zamawiający zgłosił następujące zastrzeżenia i uwagi do wykonanego przedmiotu umowy *</w:t>
      </w:r>
    </w:p>
    <w:p w14:paraId="3137D0FB" w14:textId="77777777" w:rsidR="00BC4A35" w:rsidRPr="00BC4A35" w:rsidRDefault="00BC4A35" w:rsidP="00BC4A35">
      <w:pPr>
        <w:spacing w:after="0"/>
        <w:ind w:left="284" w:hanging="284"/>
        <w:jc w:val="both"/>
        <w:rPr>
          <w:rFonts w:ascii="Times New Roman" w:eastAsia="Calibri" w:hAnsi="Times New Roman" w:cs="Times New Roman"/>
        </w:rPr>
      </w:pPr>
      <w:r w:rsidRPr="00BC4A35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455900E1" w14:textId="77777777" w:rsidR="00BC4A35" w:rsidRPr="00BC4A35" w:rsidRDefault="00BC4A35" w:rsidP="00BC4A35">
      <w:pPr>
        <w:spacing w:after="0"/>
        <w:ind w:left="284" w:hanging="284"/>
        <w:jc w:val="both"/>
        <w:rPr>
          <w:rFonts w:ascii="Times New Roman" w:eastAsia="Calibri" w:hAnsi="Times New Roman" w:cs="Times New Roman"/>
        </w:rPr>
      </w:pPr>
      <w:r w:rsidRPr="00BC4A35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02838D76" w14:textId="77777777" w:rsidR="00BC4A35" w:rsidRPr="00BC4A35" w:rsidRDefault="00BC4A35" w:rsidP="00BC4A35">
      <w:pPr>
        <w:spacing w:after="0"/>
        <w:ind w:left="284" w:hanging="284"/>
        <w:jc w:val="both"/>
        <w:rPr>
          <w:rFonts w:ascii="Times New Roman" w:eastAsia="Calibri" w:hAnsi="Times New Roman" w:cs="Times New Roman"/>
        </w:rPr>
      </w:pPr>
    </w:p>
    <w:p w14:paraId="0BD6938E" w14:textId="77777777" w:rsidR="00BC4A35" w:rsidRPr="00BC4A35" w:rsidRDefault="00BC4A35" w:rsidP="00BC4A35">
      <w:pPr>
        <w:numPr>
          <w:ilvl w:val="0"/>
          <w:numId w:val="37"/>
        </w:numPr>
        <w:spacing w:after="0"/>
        <w:ind w:left="284" w:hanging="284"/>
        <w:jc w:val="both"/>
        <w:rPr>
          <w:rFonts w:ascii="Times New Roman" w:eastAsia="Calibri" w:hAnsi="Times New Roman" w:cs="Times New Roman"/>
        </w:rPr>
      </w:pPr>
      <w:r w:rsidRPr="00BC4A35">
        <w:rPr>
          <w:rFonts w:ascii="Times New Roman" w:eastAsia="Calibri" w:hAnsi="Times New Roman" w:cs="Times New Roman"/>
        </w:rPr>
        <w:t>Wykonawca w terminie do ...................................................</w:t>
      </w:r>
    </w:p>
    <w:p w14:paraId="41E75E18" w14:textId="77777777" w:rsidR="00BC4A35" w:rsidRPr="00BC4A35" w:rsidRDefault="00BC4A35" w:rsidP="00BC4A35">
      <w:pPr>
        <w:spacing w:after="0"/>
        <w:ind w:left="284" w:hanging="284"/>
        <w:jc w:val="both"/>
        <w:rPr>
          <w:rFonts w:ascii="Times New Roman" w:eastAsia="Calibri" w:hAnsi="Times New Roman" w:cs="Times New Roman"/>
        </w:rPr>
      </w:pPr>
      <w:r w:rsidRPr="00BC4A35">
        <w:rPr>
          <w:rFonts w:ascii="Times New Roman" w:eastAsia="Calibri" w:hAnsi="Times New Roman" w:cs="Times New Roman"/>
        </w:rPr>
        <w:t xml:space="preserve">   uzupełni i poprawi przedmiot umowy zgodnie z zastrzeżeniami i uwagami wymienionymi   </w:t>
      </w:r>
    </w:p>
    <w:p w14:paraId="64118F55" w14:textId="77777777" w:rsidR="00BC4A35" w:rsidRPr="00BC4A35" w:rsidRDefault="00BC4A35" w:rsidP="00BC4A35">
      <w:pPr>
        <w:spacing w:after="0"/>
        <w:ind w:left="284" w:hanging="284"/>
        <w:jc w:val="both"/>
        <w:rPr>
          <w:rFonts w:ascii="Times New Roman" w:eastAsia="Calibri" w:hAnsi="Times New Roman" w:cs="Times New Roman"/>
          <w:vertAlign w:val="superscript"/>
        </w:rPr>
      </w:pPr>
      <w:r w:rsidRPr="00BC4A35">
        <w:rPr>
          <w:rFonts w:ascii="Times New Roman" w:eastAsia="Calibri" w:hAnsi="Times New Roman" w:cs="Times New Roman"/>
        </w:rPr>
        <w:t xml:space="preserve">   w pkt. 2 niniejszego protokołu. *</w:t>
      </w:r>
    </w:p>
    <w:p w14:paraId="10B48B85" w14:textId="77777777" w:rsidR="00BC4A35" w:rsidRPr="00BC4A35" w:rsidRDefault="00BC4A35" w:rsidP="00BC4A35">
      <w:pPr>
        <w:spacing w:after="0"/>
        <w:jc w:val="both"/>
        <w:rPr>
          <w:rFonts w:ascii="Times New Roman" w:eastAsia="Calibri" w:hAnsi="Times New Roman" w:cs="Times New Roman"/>
        </w:rPr>
      </w:pPr>
    </w:p>
    <w:p w14:paraId="79592669" w14:textId="77777777" w:rsidR="00BC4A35" w:rsidRPr="00BC4A35" w:rsidRDefault="00BC4A35" w:rsidP="00BC4A35">
      <w:pPr>
        <w:spacing w:after="0"/>
        <w:rPr>
          <w:rFonts w:ascii="Times New Roman" w:eastAsia="Calibri" w:hAnsi="Times New Roman" w:cs="Times New Roma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BC4A35" w:rsidRPr="00BC4A35" w14:paraId="5938D6B8" w14:textId="77777777" w:rsidTr="00BC4A35">
        <w:trPr>
          <w:jc w:val="center"/>
        </w:trPr>
        <w:tc>
          <w:tcPr>
            <w:tcW w:w="4606" w:type="dxa"/>
            <w:vAlign w:val="center"/>
            <w:hideMark/>
          </w:tcPr>
          <w:p w14:paraId="6C2373B7" w14:textId="77777777" w:rsidR="00BC4A35" w:rsidRPr="00BC4A35" w:rsidRDefault="00BC4A35" w:rsidP="00BC4A35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C4A35">
              <w:rPr>
                <w:rFonts w:ascii="Times New Roman" w:eastAsia="Calibri" w:hAnsi="Times New Roman" w:cs="Times New Roman"/>
              </w:rPr>
              <w:t>Ze strony Zamawiającego</w:t>
            </w:r>
          </w:p>
        </w:tc>
        <w:tc>
          <w:tcPr>
            <w:tcW w:w="4606" w:type="dxa"/>
            <w:vAlign w:val="center"/>
            <w:hideMark/>
          </w:tcPr>
          <w:p w14:paraId="271B3123" w14:textId="77777777" w:rsidR="00BC4A35" w:rsidRPr="00BC4A35" w:rsidRDefault="00BC4A35" w:rsidP="00BC4A35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C4A35">
              <w:rPr>
                <w:rFonts w:ascii="Times New Roman" w:eastAsia="Calibri" w:hAnsi="Times New Roman" w:cs="Times New Roman"/>
              </w:rPr>
              <w:t>Ze strony Wykonawcy</w:t>
            </w:r>
          </w:p>
        </w:tc>
      </w:tr>
      <w:tr w:rsidR="00BC4A35" w:rsidRPr="00BC4A35" w14:paraId="434F6BE2" w14:textId="77777777" w:rsidTr="00BC4A35">
        <w:trPr>
          <w:jc w:val="center"/>
        </w:trPr>
        <w:tc>
          <w:tcPr>
            <w:tcW w:w="4606" w:type="dxa"/>
            <w:vAlign w:val="center"/>
          </w:tcPr>
          <w:p w14:paraId="749223DD" w14:textId="77777777" w:rsidR="00BC4A35" w:rsidRPr="00BC4A35" w:rsidRDefault="00BC4A35" w:rsidP="00BC4A35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14:paraId="2576B904" w14:textId="77777777" w:rsidR="00BC4A35" w:rsidRPr="00BC4A35" w:rsidRDefault="00BC4A35" w:rsidP="00BC4A35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14:paraId="56A49F4D" w14:textId="77777777" w:rsidR="00BC4A35" w:rsidRPr="00BC4A35" w:rsidRDefault="00BC4A35" w:rsidP="00BC4A35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06" w:type="dxa"/>
            <w:vAlign w:val="center"/>
          </w:tcPr>
          <w:p w14:paraId="04802671" w14:textId="77777777" w:rsidR="00BC4A35" w:rsidRPr="00BC4A35" w:rsidRDefault="00BC4A35" w:rsidP="00BC4A35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BC4A35" w:rsidRPr="00BC4A35" w14:paraId="7D6D79A9" w14:textId="77777777" w:rsidTr="00BC4A35">
        <w:trPr>
          <w:jc w:val="center"/>
        </w:trPr>
        <w:tc>
          <w:tcPr>
            <w:tcW w:w="4606" w:type="dxa"/>
            <w:vAlign w:val="center"/>
            <w:hideMark/>
          </w:tcPr>
          <w:p w14:paraId="58EA84BB" w14:textId="77777777" w:rsidR="00BC4A35" w:rsidRPr="00BC4A35" w:rsidRDefault="00BC4A35" w:rsidP="00BC4A35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C4A35">
              <w:rPr>
                <w:rFonts w:ascii="Times New Roman" w:eastAsia="Calibri" w:hAnsi="Times New Roman" w:cs="Times New Roman"/>
              </w:rPr>
              <w:t>…………………………………..</w:t>
            </w:r>
          </w:p>
        </w:tc>
        <w:tc>
          <w:tcPr>
            <w:tcW w:w="4606" w:type="dxa"/>
            <w:vAlign w:val="center"/>
            <w:hideMark/>
          </w:tcPr>
          <w:p w14:paraId="37F2ECA6" w14:textId="77777777" w:rsidR="00BC4A35" w:rsidRPr="00BC4A35" w:rsidRDefault="00BC4A35" w:rsidP="00BC4A35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BC4A35">
              <w:rPr>
                <w:rFonts w:ascii="Times New Roman" w:eastAsia="Calibri" w:hAnsi="Times New Roman" w:cs="Times New Roman"/>
              </w:rPr>
              <w:t>…………………………………..</w:t>
            </w:r>
          </w:p>
        </w:tc>
      </w:tr>
    </w:tbl>
    <w:p w14:paraId="6BE15508" w14:textId="77777777" w:rsidR="00BC4A35" w:rsidRPr="00BC4A35" w:rsidRDefault="00BC4A35" w:rsidP="00BC4A35">
      <w:pPr>
        <w:spacing w:after="0"/>
        <w:rPr>
          <w:rFonts w:ascii="Times New Roman" w:eastAsia="Calibri" w:hAnsi="Times New Roman" w:cs="Times New Roman"/>
        </w:rPr>
      </w:pPr>
    </w:p>
    <w:p w14:paraId="3E8811DC" w14:textId="77777777" w:rsidR="00BC4A35" w:rsidRPr="00BC4A35" w:rsidRDefault="00BC4A35" w:rsidP="00BC4A35">
      <w:pPr>
        <w:spacing w:after="0"/>
        <w:rPr>
          <w:rFonts w:ascii="Times New Roman" w:eastAsia="Calibri" w:hAnsi="Times New Roman" w:cs="Times New Roman"/>
        </w:rPr>
      </w:pPr>
    </w:p>
    <w:p w14:paraId="05220BCD" w14:textId="77777777" w:rsidR="00BC4A35" w:rsidRPr="00BC4A35" w:rsidRDefault="00BC4A35" w:rsidP="00BC4A35">
      <w:pPr>
        <w:spacing w:after="0"/>
        <w:rPr>
          <w:rFonts w:ascii="Times New Roman" w:eastAsia="Calibri" w:hAnsi="Times New Roman" w:cs="Times New Roman"/>
        </w:rPr>
      </w:pPr>
    </w:p>
    <w:p w14:paraId="062B7A03" w14:textId="77777777" w:rsidR="00BC4A35" w:rsidRPr="00BC4A35" w:rsidRDefault="00BC4A35" w:rsidP="00BC4A35">
      <w:pPr>
        <w:spacing w:after="0"/>
        <w:rPr>
          <w:rFonts w:ascii="Times New Roman" w:eastAsia="Calibri" w:hAnsi="Times New Roman" w:cs="Times New Roman"/>
        </w:rPr>
      </w:pPr>
    </w:p>
    <w:p w14:paraId="4CF483F4" w14:textId="77777777" w:rsidR="00BC4A35" w:rsidRPr="00BC4A35" w:rsidRDefault="00BC4A35" w:rsidP="00BC4A35">
      <w:pPr>
        <w:spacing w:after="0"/>
        <w:rPr>
          <w:rFonts w:ascii="Times New Roman" w:eastAsia="Calibri" w:hAnsi="Times New Roman" w:cs="Times New Roman"/>
        </w:rPr>
      </w:pPr>
    </w:p>
    <w:p w14:paraId="5B7710B0" w14:textId="77777777" w:rsidR="00BC4A35" w:rsidRPr="00BC4A35" w:rsidRDefault="00BC4A35" w:rsidP="00BC4A35">
      <w:pPr>
        <w:spacing w:after="0"/>
        <w:rPr>
          <w:rFonts w:ascii="Times New Roman" w:eastAsia="Calibri" w:hAnsi="Times New Roman" w:cs="Times New Roman"/>
          <w:sz w:val="16"/>
        </w:rPr>
      </w:pPr>
      <w:r w:rsidRPr="00BC4A35">
        <w:rPr>
          <w:rFonts w:ascii="Times New Roman" w:eastAsia="Calibri" w:hAnsi="Times New Roman" w:cs="Times New Roman"/>
          <w:sz w:val="16"/>
        </w:rPr>
        <w:t>-----------------------------------</w:t>
      </w:r>
    </w:p>
    <w:p w14:paraId="01C8231B" w14:textId="77777777" w:rsidR="00BC4A35" w:rsidRPr="00BC4A35" w:rsidRDefault="00BC4A35" w:rsidP="00BC4A35">
      <w:pPr>
        <w:spacing w:after="0"/>
        <w:rPr>
          <w:rFonts w:ascii="Times New Roman" w:eastAsia="Calibri" w:hAnsi="Times New Roman" w:cs="Times New Roman"/>
          <w:sz w:val="16"/>
        </w:rPr>
      </w:pPr>
      <w:r w:rsidRPr="00BC4A35">
        <w:rPr>
          <w:rFonts w:ascii="Times New Roman" w:eastAsia="Calibri" w:hAnsi="Times New Roman" w:cs="Times New Roman"/>
          <w:sz w:val="16"/>
        </w:rPr>
        <w:t>* niepotrzebne skreślić</w:t>
      </w:r>
    </w:p>
    <w:p w14:paraId="75F77D40" w14:textId="77777777" w:rsidR="00BC4A35" w:rsidRPr="00BC4A35" w:rsidRDefault="00BC4A35" w:rsidP="00BC4A35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</w:p>
    <w:sectPr w:rsidR="00BC4A35" w:rsidRPr="00BC4A35" w:rsidSect="00A06FB5">
      <w:headerReference w:type="default" r:id="rId15"/>
      <w:footerReference w:type="default" r:id="rId16"/>
      <w:pgSz w:w="11906" w:h="16838"/>
      <w:pgMar w:top="851" w:right="1417" w:bottom="1417" w:left="141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294CE" w14:textId="77777777" w:rsidR="00054CB9" w:rsidRDefault="00054CB9" w:rsidP="009D1608">
      <w:pPr>
        <w:spacing w:after="0" w:line="240" w:lineRule="auto"/>
      </w:pPr>
      <w:r>
        <w:separator/>
      </w:r>
    </w:p>
  </w:endnote>
  <w:endnote w:type="continuationSeparator" w:id="0">
    <w:p w14:paraId="64270AB8" w14:textId="77777777" w:rsidR="00054CB9" w:rsidRDefault="00054CB9" w:rsidP="009D1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6772306"/>
      <w:docPartObj>
        <w:docPartGallery w:val="Page Numbers (Bottom of Page)"/>
        <w:docPartUnique/>
      </w:docPartObj>
    </w:sdtPr>
    <w:sdtEndPr/>
    <w:sdtContent>
      <w:p w14:paraId="57C8DEAE" w14:textId="35D7C72A" w:rsidR="00054CB9" w:rsidRDefault="00113792">
        <w:pPr>
          <w:pStyle w:val="Stopk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0C92">
          <w:rPr>
            <w:noProof/>
          </w:rPr>
          <w:t>14</w:t>
        </w:r>
        <w:r>
          <w:rPr>
            <w:noProof/>
          </w:rPr>
          <w:fldChar w:fldCharType="end"/>
        </w:r>
        <w:r w:rsidR="00FE7785">
          <w:rPr>
            <w:noProof/>
          </w:rPr>
          <w:drawing>
            <wp:inline distT="0" distB="0" distL="0" distR="0" wp14:anchorId="32005580" wp14:editId="7FE3CCE4">
              <wp:extent cx="5760720" cy="638175"/>
              <wp:effectExtent l="0" t="0" r="0" b="0"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braz 1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10345" b="1379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14:paraId="501398BE" w14:textId="77777777" w:rsidR="00054CB9" w:rsidRPr="001D09E5" w:rsidRDefault="00054CB9" w:rsidP="001D09E5">
    <w:pPr>
      <w:pStyle w:val="Stopka"/>
      <w:jc w:val="center"/>
      <w:rPr>
        <w:rFonts w:ascii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EECBC" w14:textId="77777777" w:rsidR="00054CB9" w:rsidRDefault="00054CB9" w:rsidP="009D1608">
      <w:pPr>
        <w:spacing w:after="0" w:line="240" w:lineRule="auto"/>
      </w:pPr>
      <w:r>
        <w:separator/>
      </w:r>
    </w:p>
  </w:footnote>
  <w:footnote w:type="continuationSeparator" w:id="0">
    <w:p w14:paraId="70D54524" w14:textId="77777777" w:rsidR="00054CB9" w:rsidRDefault="00054CB9" w:rsidP="009D1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2D07D" w14:textId="77777777" w:rsidR="00054CB9" w:rsidRDefault="00054CB9" w:rsidP="00DE0AB7">
    <w:pPr>
      <w:jc w:val="both"/>
      <w:rPr>
        <w:rFonts w:eastAsia="Arial Narrow"/>
        <w:sz w:val="21"/>
        <w:szCs w:val="21"/>
      </w:rPr>
    </w:pPr>
    <w:r>
      <w:rPr>
        <w:rFonts w:eastAsia="Arial Narrow"/>
        <w:noProof/>
        <w:sz w:val="21"/>
        <w:szCs w:val="21"/>
        <w:lang w:eastAsia="pl-PL"/>
      </w:rPr>
      <w:drawing>
        <wp:inline distT="0" distB="0" distL="0" distR="0" wp14:anchorId="7BD01243" wp14:editId="7859875A">
          <wp:extent cx="1741170" cy="461010"/>
          <wp:effectExtent l="19050" t="0" r="0" b="0"/>
          <wp:docPr id="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17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eastAsia="Arial Narrow"/>
        <w:noProof/>
        <w:sz w:val="21"/>
        <w:szCs w:val="21"/>
      </w:rPr>
      <w:t xml:space="preserve">                                                                    </w:t>
    </w:r>
    <w:r>
      <w:rPr>
        <w:rFonts w:eastAsia="Arial Narrow"/>
        <w:noProof/>
        <w:sz w:val="21"/>
        <w:szCs w:val="21"/>
        <w:lang w:eastAsia="pl-PL"/>
      </w:rPr>
      <w:drawing>
        <wp:inline distT="0" distB="0" distL="0" distR="0" wp14:anchorId="1DAA8102" wp14:editId="3123E033">
          <wp:extent cx="1265555" cy="343535"/>
          <wp:effectExtent l="19050" t="0" r="0" b="0"/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5555" cy="343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AA5380F" w14:textId="77777777" w:rsidR="00054CB9" w:rsidRDefault="00054C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90E08A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</w:r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</w:abstractNum>
  <w:abstractNum w:abstractNumId="2" w15:restartNumberingAfterBreak="0">
    <w:nsid w:val="00697623"/>
    <w:multiLevelType w:val="hybridMultilevel"/>
    <w:tmpl w:val="C5B2D8B0"/>
    <w:lvl w:ilvl="0" w:tplc="F1165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57129"/>
    <w:multiLevelType w:val="hybridMultilevel"/>
    <w:tmpl w:val="F648C678"/>
    <w:lvl w:ilvl="0" w:tplc="F1165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1200A"/>
    <w:multiLevelType w:val="hybridMultilevel"/>
    <w:tmpl w:val="B41E6186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2A362A"/>
    <w:multiLevelType w:val="hybridMultilevel"/>
    <w:tmpl w:val="58EA657C"/>
    <w:lvl w:ilvl="0" w:tplc="F1165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37AEE"/>
    <w:multiLevelType w:val="hybridMultilevel"/>
    <w:tmpl w:val="109C8344"/>
    <w:lvl w:ilvl="0" w:tplc="4582FF4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246796"/>
    <w:multiLevelType w:val="hybridMultilevel"/>
    <w:tmpl w:val="6076E32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DC0775"/>
    <w:multiLevelType w:val="hybridMultilevel"/>
    <w:tmpl w:val="47E0C55E"/>
    <w:lvl w:ilvl="0" w:tplc="615C6D0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BA04FC"/>
    <w:multiLevelType w:val="hybridMultilevel"/>
    <w:tmpl w:val="B57CE81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3859C4"/>
    <w:multiLevelType w:val="hybridMultilevel"/>
    <w:tmpl w:val="0B46C1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B05ABC"/>
    <w:multiLevelType w:val="hybridMultilevel"/>
    <w:tmpl w:val="49326658"/>
    <w:lvl w:ilvl="0" w:tplc="F1165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0255F"/>
    <w:multiLevelType w:val="hybridMultilevel"/>
    <w:tmpl w:val="AFC80A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2C78EF"/>
    <w:multiLevelType w:val="hybridMultilevel"/>
    <w:tmpl w:val="597AFF9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DF3608F"/>
    <w:multiLevelType w:val="hybridMultilevel"/>
    <w:tmpl w:val="45FA1874"/>
    <w:lvl w:ilvl="0" w:tplc="F1165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0024B"/>
    <w:multiLevelType w:val="hybridMultilevel"/>
    <w:tmpl w:val="8B1E88BC"/>
    <w:lvl w:ilvl="0" w:tplc="D65E6C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D625D3"/>
    <w:multiLevelType w:val="hybridMultilevel"/>
    <w:tmpl w:val="0BC868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7A6714"/>
    <w:multiLevelType w:val="hybridMultilevel"/>
    <w:tmpl w:val="B99E93C4"/>
    <w:lvl w:ilvl="0" w:tplc="425402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43F77AF"/>
    <w:multiLevelType w:val="hybridMultilevel"/>
    <w:tmpl w:val="59069F1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2B0065"/>
    <w:multiLevelType w:val="multilevel"/>
    <w:tmpl w:val="AF1410B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6F4B67"/>
    <w:multiLevelType w:val="hybridMultilevel"/>
    <w:tmpl w:val="470E38BA"/>
    <w:lvl w:ilvl="0" w:tplc="A22ABC8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427F23"/>
    <w:multiLevelType w:val="hybridMultilevel"/>
    <w:tmpl w:val="490844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55D0B99"/>
    <w:multiLevelType w:val="hybridMultilevel"/>
    <w:tmpl w:val="38A8D70A"/>
    <w:lvl w:ilvl="0" w:tplc="F1165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D6F26"/>
    <w:multiLevelType w:val="hybridMultilevel"/>
    <w:tmpl w:val="86DE88C2"/>
    <w:lvl w:ilvl="0" w:tplc="F1165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947A46"/>
    <w:multiLevelType w:val="hybridMultilevel"/>
    <w:tmpl w:val="C49E76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A67BF5"/>
    <w:multiLevelType w:val="hybridMultilevel"/>
    <w:tmpl w:val="86584A0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FE112C"/>
    <w:multiLevelType w:val="hybridMultilevel"/>
    <w:tmpl w:val="D9A426FC"/>
    <w:lvl w:ilvl="0" w:tplc="F1165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11659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B6611A"/>
    <w:multiLevelType w:val="hybridMultilevel"/>
    <w:tmpl w:val="7EECB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552A0"/>
    <w:multiLevelType w:val="multilevel"/>
    <w:tmpl w:val="044C2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1A6E39"/>
    <w:multiLevelType w:val="hybridMultilevel"/>
    <w:tmpl w:val="A81A5D9E"/>
    <w:lvl w:ilvl="0" w:tplc="F1165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11659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D13DE1"/>
    <w:multiLevelType w:val="hybridMultilevel"/>
    <w:tmpl w:val="86EED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341D4F"/>
    <w:multiLevelType w:val="multilevel"/>
    <w:tmpl w:val="04090025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F1F4D95"/>
    <w:multiLevelType w:val="multilevel"/>
    <w:tmpl w:val="856295D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C84D97"/>
    <w:multiLevelType w:val="hybridMultilevel"/>
    <w:tmpl w:val="BF22085E"/>
    <w:lvl w:ilvl="0" w:tplc="F1165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6709F"/>
    <w:multiLevelType w:val="hybridMultilevel"/>
    <w:tmpl w:val="247E6062"/>
    <w:lvl w:ilvl="0" w:tplc="0EFE705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27844F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DB5B2B"/>
    <w:multiLevelType w:val="hybridMultilevel"/>
    <w:tmpl w:val="B61CE652"/>
    <w:lvl w:ilvl="0" w:tplc="F1165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039588">
    <w:abstractNumId w:val="24"/>
  </w:num>
  <w:num w:numId="2" w16cid:durableId="751580933">
    <w:abstractNumId w:val="16"/>
  </w:num>
  <w:num w:numId="3" w16cid:durableId="293023698">
    <w:abstractNumId w:val="4"/>
  </w:num>
  <w:num w:numId="4" w16cid:durableId="333653574">
    <w:abstractNumId w:val="31"/>
  </w:num>
  <w:num w:numId="5" w16cid:durableId="1413697832">
    <w:abstractNumId w:val="8"/>
  </w:num>
  <w:num w:numId="6" w16cid:durableId="733314059">
    <w:abstractNumId w:val="12"/>
  </w:num>
  <w:num w:numId="7" w16cid:durableId="158275332">
    <w:abstractNumId w:val="6"/>
  </w:num>
  <w:num w:numId="8" w16cid:durableId="1702628072">
    <w:abstractNumId w:val="34"/>
  </w:num>
  <w:num w:numId="9" w16cid:durableId="1167861930">
    <w:abstractNumId w:val="1"/>
  </w:num>
  <w:num w:numId="10" w16cid:durableId="112404015">
    <w:abstractNumId w:val="17"/>
  </w:num>
  <w:num w:numId="11" w16cid:durableId="1379354439">
    <w:abstractNumId w:val="20"/>
  </w:num>
  <w:num w:numId="12" w16cid:durableId="612395723">
    <w:abstractNumId w:val="9"/>
  </w:num>
  <w:num w:numId="13" w16cid:durableId="950473056">
    <w:abstractNumId w:val="7"/>
  </w:num>
  <w:num w:numId="14" w16cid:durableId="775907677">
    <w:abstractNumId w:val="30"/>
  </w:num>
  <w:num w:numId="15" w16cid:durableId="1122697898">
    <w:abstractNumId w:val="2"/>
  </w:num>
  <w:num w:numId="16" w16cid:durableId="928536638">
    <w:abstractNumId w:val="3"/>
  </w:num>
  <w:num w:numId="17" w16cid:durableId="630748149">
    <w:abstractNumId w:val="22"/>
  </w:num>
  <w:num w:numId="18" w16cid:durableId="1066028365">
    <w:abstractNumId w:val="23"/>
  </w:num>
  <w:num w:numId="19" w16cid:durableId="1547176808">
    <w:abstractNumId w:val="11"/>
  </w:num>
  <w:num w:numId="20" w16cid:durableId="1181777111">
    <w:abstractNumId w:val="35"/>
  </w:num>
  <w:num w:numId="21" w16cid:durableId="799109748">
    <w:abstractNumId w:val="28"/>
  </w:num>
  <w:num w:numId="22" w16cid:durableId="957184249">
    <w:abstractNumId w:val="32"/>
  </w:num>
  <w:num w:numId="23" w16cid:durableId="945691613">
    <w:abstractNumId w:val="19"/>
  </w:num>
  <w:num w:numId="24" w16cid:durableId="1537081464">
    <w:abstractNumId w:val="26"/>
  </w:num>
  <w:num w:numId="25" w16cid:durableId="244219470">
    <w:abstractNumId w:val="33"/>
  </w:num>
  <w:num w:numId="26" w16cid:durableId="245696167">
    <w:abstractNumId w:val="29"/>
  </w:num>
  <w:num w:numId="27" w16cid:durableId="1243683022">
    <w:abstractNumId w:val="14"/>
  </w:num>
  <w:num w:numId="28" w16cid:durableId="116531769">
    <w:abstractNumId w:val="5"/>
  </w:num>
  <w:num w:numId="29" w16cid:durableId="2109882987">
    <w:abstractNumId w:val="18"/>
  </w:num>
  <w:num w:numId="30" w16cid:durableId="189414832">
    <w:abstractNumId w:val="25"/>
  </w:num>
  <w:num w:numId="31" w16cid:durableId="1992052678">
    <w:abstractNumId w:val="21"/>
  </w:num>
  <w:num w:numId="32" w16cid:durableId="1862669704">
    <w:abstractNumId w:val="10"/>
  </w:num>
  <w:num w:numId="33" w16cid:durableId="405686652">
    <w:abstractNumId w:val="13"/>
  </w:num>
  <w:num w:numId="34" w16cid:durableId="1758672257">
    <w:abstractNumId w:val="15"/>
  </w:num>
  <w:num w:numId="35" w16cid:durableId="109682646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4455100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89811707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608"/>
    <w:rsid w:val="00004030"/>
    <w:rsid w:val="00007476"/>
    <w:rsid w:val="000135C9"/>
    <w:rsid w:val="000238A8"/>
    <w:rsid w:val="000265D4"/>
    <w:rsid w:val="00026C01"/>
    <w:rsid w:val="00033871"/>
    <w:rsid w:val="000474B7"/>
    <w:rsid w:val="00054CB9"/>
    <w:rsid w:val="00073DD1"/>
    <w:rsid w:val="000811D7"/>
    <w:rsid w:val="000966E3"/>
    <w:rsid w:val="00096A6F"/>
    <w:rsid w:val="000A2FDB"/>
    <w:rsid w:val="000B67CD"/>
    <w:rsid w:val="000C139B"/>
    <w:rsid w:val="000C48FA"/>
    <w:rsid w:val="000E0C08"/>
    <w:rsid w:val="000E27CC"/>
    <w:rsid w:val="000E6D72"/>
    <w:rsid w:val="00100EA1"/>
    <w:rsid w:val="00105E45"/>
    <w:rsid w:val="001103D7"/>
    <w:rsid w:val="00113792"/>
    <w:rsid w:val="001311E6"/>
    <w:rsid w:val="00143D16"/>
    <w:rsid w:val="0015376E"/>
    <w:rsid w:val="00156A53"/>
    <w:rsid w:val="00161B25"/>
    <w:rsid w:val="0016506E"/>
    <w:rsid w:val="00167401"/>
    <w:rsid w:val="001750AD"/>
    <w:rsid w:val="001823CB"/>
    <w:rsid w:val="0018598F"/>
    <w:rsid w:val="00190A70"/>
    <w:rsid w:val="001934EB"/>
    <w:rsid w:val="001945A3"/>
    <w:rsid w:val="001956F0"/>
    <w:rsid w:val="001B1DB8"/>
    <w:rsid w:val="001C0552"/>
    <w:rsid w:val="001C559B"/>
    <w:rsid w:val="001C7B78"/>
    <w:rsid w:val="001D09E5"/>
    <w:rsid w:val="001D1C89"/>
    <w:rsid w:val="001D4DEE"/>
    <w:rsid w:val="001E4999"/>
    <w:rsid w:val="001E765C"/>
    <w:rsid w:val="001F0904"/>
    <w:rsid w:val="001F2DD0"/>
    <w:rsid w:val="001F495E"/>
    <w:rsid w:val="00200232"/>
    <w:rsid w:val="002015C3"/>
    <w:rsid w:val="00215B18"/>
    <w:rsid w:val="00216667"/>
    <w:rsid w:val="0023222C"/>
    <w:rsid w:val="0023750E"/>
    <w:rsid w:val="0024397F"/>
    <w:rsid w:val="00283683"/>
    <w:rsid w:val="00292B53"/>
    <w:rsid w:val="00296623"/>
    <w:rsid w:val="002B1712"/>
    <w:rsid w:val="002B19BF"/>
    <w:rsid w:val="002B269C"/>
    <w:rsid w:val="002B7BC1"/>
    <w:rsid w:val="002E47FA"/>
    <w:rsid w:val="002E7698"/>
    <w:rsid w:val="002F426B"/>
    <w:rsid w:val="002F62CF"/>
    <w:rsid w:val="002F7179"/>
    <w:rsid w:val="0030081D"/>
    <w:rsid w:val="00322A32"/>
    <w:rsid w:val="003235B1"/>
    <w:rsid w:val="00327625"/>
    <w:rsid w:val="0033081D"/>
    <w:rsid w:val="00354F60"/>
    <w:rsid w:val="00363BAE"/>
    <w:rsid w:val="00396826"/>
    <w:rsid w:val="003A0463"/>
    <w:rsid w:val="003A2630"/>
    <w:rsid w:val="003A2A4B"/>
    <w:rsid w:val="003C056D"/>
    <w:rsid w:val="003C731C"/>
    <w:rsid w:val="003E3D71"/>
    <w:rsid w:val="003F28F8"/>
    <w:rsid w:val="003F3818"/>
    <w:rsid w:val="003F4A92"/>
    <w:rsid w:val="003F7EA2"/>
    <w:rsid w:val="00401501"/>
    <w:rsid w:val="004155D7"/>
    <w:rsid w:val="00423D97"/>
    <w:rsid w:val="00426769"/>
    <w:rsid w:val="004305B0"/>
    <w:rsid w:val="004708E7"/>
    <w:rsid w:val="0048510E"/>
    <w:rsid w:val="0048561C"/>
    <w:rsid w:val="00487B6C"/>
    <w:rsid w:val="00487B9E"/>
    <w:rsid w:val="00487EB9"/>
    <w:rsid w:val="00497688"/>
    <w:rsid w:val="004A0DC6"/>
    <w:rsid w:val="004A1F6B"/>
    <w:rsid w:val="004D38C3"/>
    <w:rsid w:val="004D6F2B"/>
    <w:rsid w:val="004F0B71"/>
    <w:rsid w:val="00507AD6"/>
    <w:rsid w:val="00510686"/>
    <w:rsid w:val="00510DB0"/>
    <w:rsid w:val="0052114A"/>
    <w:rsid w:val="0052539E"/>
    <w:rsid w:val="0053397A"/>
    <w:rsid w:val="0054425A"/>
    <w:rsid w:val="005473ED"/>
    <w:rsid w:val="00554A24"/>
    <w:rsid w:val="00565188"/>
    <w:rsid w:val="005654DF"/>
    <w:rsid w:val="00567E7D"/>
    <w:rsid w:val="00581F1B"/>
    <w:rsid w:val="00583904"/>
    <w:rsid w:val="005848B3"/>
    <w:rsid w:val="00590945"/>
    <w:rsid w:val="005931F4"/>
    <w:rsid w:val="00594AEE"/>
    <w:rsid w:val="005A0A3A"/>
    <w:rsid w:val="005A2C02"/>
    <w:rsid w:val="005C3E95"/>
    <w:rsid w:val="005C4130"/>
    <w:rsid w:val="005D0078"/>
    <w:rsid w:val="005F159F"/>
    <w:rsid w:val="0060677A"/>
    <w:rsid w:val="00617BC5"/>
    <w:rsid w:val="00627E15"/>
    <w:rsid w:val="00637E81"/>
    <w:rsid w:val="006722BD"/>
    <w:rsid w:val="00672F0F"/>
    <w:rsid w:val="006733F4"/>
    <w:rsid w:val="00677B8C"/>
    <w:rsid w:val="006824FD"/>
    <w:rsid w:val="00687123"/>
    <w:rsid w:val="00692E7E"/>
    <w:rsid w:val="00693B44"/>
    <w:rsid w:val="00695317"/>
    <w:rsid w:val="006A0E2C"/>
    <w:rsid w:val="006A6563"/>
    <w:rsid w:val="006B3F8F"/>
    <w:rsid w:val="006C0117"/>
    <w:rsid w:val="006E1F1C"/>
    <w:rsid w:val="006E5D34"/>
    <w:rsid w:val="00710379"/>
    <w:rsid w:val="007142C5"/>
    <w:rsid w:val="00720782"/>
    <w:rsid w:val="007358FB"/>
    <w:rsid w:val="007376F7"/>
    <w:rsid w:val="00741090"/>
    <w:rsid w:val="00764E9E"/>
    <w:rsid w:val="00777DA5"/>
    <w:rsid w:val="00785A35"/>
    <w:rsid w:val="007947F2"/>
    <w:rsid w:val="007A6457"/>
    <w:rsid w:val="007B4B93"/>
    <w:rsid w:val="007C004C"/>
    <w:rsid w:val="007D3536"/>
    <w:rsid w:val="007D3A9D"/>
    <w:rsid w:val="007D6A53"/>
    <w:rsid w:val="007E2C27"/>
    <w:rsid w:val="007E5243"/>
    <w:rsid w:val="007F23B8"/>
    <w:rsid w:val="00815E41"/>
    <w:rsid w:val="00817545"/>
    <w:rsid w:val="00820ACC"/>
    <w:rsid w:val="00830EEE"/>
    <w:rsid w:val="00831D00"/>
    <w:rsid w:val="008338D5"/>
    <w:rsid w:val="00842190"/>
    <w:rsid w:val="00851F75"/>
    <w:rsid w:val="00866C13"/>
    <w:rsid w:val="00872FD3"/>
    <w:rsid w:val="00881B20"/>
    <w:rsid w:val="00881D45"/>
    <w:rsid w:val="00892941"/>
    <w:rsid w:val="008A198B"/>
    <w:rsid w:val="008A46E8"/>
    <w:rsid w:val="008B04FF"/>
    <w:rsid w:val="008B4E07"/>
    <w:rsid w:val="008C2124"/>
    <w:rsid w:val="008C6822"/>
    <w:rsid w:val="008C7F09"/>
    <w:rsid w:val="008E2F41"/>
    <w:rsid w:val="008E45C7"/>
    <w:rsid w:val="008F4CEC"/>
    <w:rsid w:val="009024A3"/>
    <w:rsid w:val="00906A92"/>
    <w:rsid w:val="00923BB2"/>
    <w:rsid w:val="0093692B"/>
    <w:rsid w:val="009377C1"/>
    <w:rsid w:val="0094009B"/>
    <w:rsid w:val="00944C36"/>
    <w:rsid w:val="009504AB"/>
    <w:rsid w:val="009527FB"/>
    <w:rsid w:val="00960F1F"/>
    <w:rsid w:val="00994748"/>
    <w:rsid w:val="00997B71"/>
    <w:rsid w:val="009A1A23"/>
    <w:rsid w:val="009D1608"/>
    <w:rsid w:val="009E0496"/>
    <w:rsid w:val="009E0780"/>
    <w:rsid w:val="009F7965"/>
    <w:rsid w:val="00A03314"/>
    <w:rsid w:val="00A06FB5"/>
    <w:rsid w:val="00A10E65"/>
    <w:rsid w:val="00A2743A"/>
    <w:rsid w:val="00A2780A"/>
    <w:rsid w:val="00A338CC"/>
    <w:rsid w:val="00A37D08"/>
    <w:rsid w:val="00A4389E"/>
    <w:rsid w:val="00A537D5"/>
    <w:rsid w:val="00A5568F"/>
    <w:rsid w:val="00A63D93"/>
    <w:rsid w:val="00A66848"/>
    <w:rsid w:val="00A80AF0"/>
    <w:rsid w:val="00A83563"/>
    <w:rsid w:val="00A85988"/>
    <w:rsid w:val="00A85997"/>
    <w:rsid w:val="00A85B42"/>
    <w:rsid w:val="00A92382"/>
    <w:rsid w:val="00A959E4"/>
    <w:rsid w:val="00A976C2"/>
    <w:rsid w:val="00AA5D30"/>
    <w:rsid w:val="00AA6EAF"/>
    <w:rsid w:val="00AB5607"/>
    <w:rsid w:val="00AC3363"/>
    <w:rsid w:val="00AC47E2"/>
    <w:rsid w:val="00AC6655"/>
    <w:rsid w:val="00AC66DF"/>
    <w:rsid w:val="00AC68E9"/>
    <w:rsid w:val="00AD2C2D"/>
    <w:rsid w:val="00AD44A1"/>
    <w:rsid w:val="00AD7A35"/>
    <w:rsid w:val="00AE1854"/>
    <w:rsid w:val="00AF5E42"/>
    <w:rsid w:val="00B0700C"/>
    <w:rsid w:val="00B163AD"/>
    <w:rsid w:val="00B2495D"/>
    <w:rsid w:val="00B33CCE"/>
    <w:rsid w:val="00B46ECC"/>
    <w:rsid w:val="00B5288A"/>
    <w:rsid w:val="00B5479D"/>
    <w:rsid w:val="00B61C81"/>
    <w:rsid w:val="00B65949"/>
    <w:rsid w:val="00B67130"/>
    <w:rsid w:val="00B6731C"/>
    <w:rsid w:val="00B84EEC"/>
    <w:rsid w:val="00BA5B99"/>
    <w:rsid w:val="00BB03E0"/>
    <w:rsid w:val="00BB302D"/>
    <w:rsid w:val="00BB52FE"/>
    <w:rsid w:val="00BB71DF"/>
    <w:rsid w:val="00BC2B8B"/>
    <w:rsid w:val="00BC378B"/>
    <w:rsid w:val="00BC4A35"/>
    <w:rsid w:val="00BD72A3"/>
    <w:rsid w:val="00BF00B3"/>
    <w:rsid w:val="00C14004"/>
    <w:rsid w:val="00C173EC"/>
    <w:rsid w:val="00C205FD"/>
    <w:rsid w:val="00C319B3"/>
    <w:rsid w:val="00C36E9F"/>
    <w:rsid w:val="00C371ED"/>
    <w:rsid w:val="00C42C02"/>
    <w:rsid w:val="00C473EC"/>
    <w:rsid w:val="00C51513"/>
    <w:rsid w:val="00C56B3C"/>
    <w:rsid w:val="00C679D1"/>
    <w:rsid w:val="00C73D5D"/>
    <w:rsid w:val="00C91067"/>
    <w:rsid w:val="00C93AF7"/>
    <w:rsid w:val="00C95D32"/>
    <w:rsid w:val="00CA2BDD"/>
    <w:rsid w:val="00CA2D3B"/>
    <w:rsid w:val="00CC124B"/>
    <w:rsid w:val="00CC456B"/>
    <w:rsid w:val="00CE0749"/>
    <w:rsid w:val="00CF3E11"/>
    <w:rsid w:val="00D05479"/>
    <w:rsid w:val="00D112AF"/>
    <w:rsid w:val="00D16C76"/>
    <w:rsid w:val="00D20DE5"/>
    <w:rsid w:val="00D21FA9"/>
    <w:rsid w:val="00D22BA2"/>
    <w:rsid w:val="00D2759A"/>
    <w:rsid w:val="00D47757"/>
    <w:rsid w:val="00D549A8"/>
    <w:rsid w:val="00D61261"/>
    <w:rsid w:val="00D62121"/>
    <w:rsid w:val="00D63ACF"/>
    <w:rsid w:val="00D700A6"/>
    <w:rsid w:val="00D76316"/>
    <w:rsid w:val="00D8636F"/>
    <w:rsid w:val="00D91CB9"/>
    <w:rsid w:val="00DA0C92"/>
    <w:rsid w:val="00DA7AA9"/>
    <w:rsid w:val="00DB581C"/>
    <w:rsid w:val="00DB5B48"/>
    <w:rsid w:val="00DE0AB7"/>
    <w:rsid w:val="00DE7F94"/>
    <w:rsid w:val="00E001BB"/>
    <w:rsid w:val="00E03A03"/>
    <w:rsid w:val="00E1093C"/>
    <w:rsid w:val="00E25E8F"/>
    <w:rsid w:val="00E33AD6"/>
    <w:rsid w:val="00E358A7"/>
    <w:rsid w:val="00E35A3E"/>
    <w:rsid w:val="00E37C9B"/>
    <w:rsid w:val="00E40890"/>
    <w:rsid w:val="00E67434"/>
    <w:rsid w:val="00E7704D"/>
    <w:rsid w:val="00E87186"/>
    <w:rsid w:val="00E87CD9"/>
    <w:rsid w:val="00E94C66"/>
    <w:rsid w:val="00E96873"/>
    <w:rsid w:val="00EA73B0"/>
    <w:rsid w:val="00EB644F"/>
    <w:rsid w:val="00ED76B1"/>
    <w:rsid w:val="00EF206E"/>
    <w:rsid w:val="00EF5F36"/>
    <w:rsid w:val="00F032BF"/>
    <w:rsid w:val="00F032C1"/>
    <w:rsid w:val="00F168A3"/>
    <w:rsid w:val="00F1794E"/>
    <w:rsid w:val="00F21422"/>
    <w:rsid w:val="00F24C7B"/>
    <w:rsid w:val="00F3381F"/>
    <w:rsid w:val="00F453FE"/>
    <w:rsid w:val="00F479C7"/>
    <w:rsid w:val="00F56D4D"/>
    <w:rsid w:val="00F80215"/>
    <w:rsid w:val="00F85154"/>
    <w:rsid w:val="00F909C1"/>
    <w:rsid w:val="00F95F00"/>
    <w:rsid w:val="00F964FD"/>
    <w:rsid w:val="00FA028A"/>
    <w:rsid w:val="00FA5DC5"/>
    <w:rsid w:val="00FA6C12"/>
    <w:rsid w:val="00FB1AF6"/>
    <w:rsid w:val="00FB3C03"/>
    <w:rsid w:val="00FB42A6"/>
    <w:rsid w:val="00FC3425"/>
    <w:rsid w:val="00FD05AB"/>
    <w:rsid w:val="00FD6C83"/>
    <w:rsid w:val="00FE0076"/>
    <w:rsid w:val="00FE4B89"/>
    <w:rsid w:val="00FE707A"/>
    <w:rsid w:val="00FE7785"/>
    <w:rsid w:val="00FF5145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/>
    <o:shapelayout v:ext="edit">
      <o:idmap v:ext="edit" data="1"/>
    </o:shapelayout>
  </w:shapeDefaults>
  <w:decimalSymbol w:val=","/>
  <w:listSeparator w:val=";"/>
  <w14:docId w14:val="683C6480"/>
  <w15:docId w15:val="{2385D5C4-EFC3-4941-9A83-9D8AC344F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0782"/>
  </w:style>
  <w:style w:type="paragraph" w:styleId="Nagwek1">
    <w:name w:val="heading 1"/>
    <w:basedOn w:val="Normalny"/>
    <w:next w:val="Normalny"/>
    <w:link w:val="Nagwek1Znak"/>
    <w:qFormat/>
    <w:rsid w:val="00F3381F"/>
    <w:pPr>
      <w:keepNext/>
      <w:numPr>
        <w:numId w:val="4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F3381F"/>
    <w:pPr>
      <w:keepNext/>
      <w:numPr>
        <w:ilvl w:val="1"/>
        <w:numId w:val="4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F3381F"/>
    <w:pPr>
      <w:keepNext/>
      <w:numPr>
        <w:ilvl w:val="2"/>
        <w:numId w:val="4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Cs w:val="20"/>
    </w:rPr>
  </w:style>
  <w:style w:type="paragraph" w:styleId="Nagwek4">
    <w:name w:val="heading 4"/>
    <w:basedOn w:val="Normalny"/>
    <w:next w:val="Normalny"/>
    <w:link w:val="Nagwek4Znak"/>
    <w:qFormat/>
    <w:rsid w:val="00F3381F"/>
    <w:pPr>
      <w:keepNext/>
      <w:numPr>
        <w:ilvl w:val="3"/>
        <w:numId w:val="4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F3381F"/>
    <w:pPr>
      <w:keepNext/>
      <w:numPr>
        <w:ilvl w:val="4"/>
        <w:numId w:val="4"/>
      </w:numPr>
      <w:tabs>
        <w:tab w:val="left" w:pos="480"/>
      </w:tabs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color w:val="000080"/>
      <w:szCs w:val="20"/>
    </w:rPr>
  </w:style>
  <w:style w:type="paragraph" w:styleId="Nagwek6">
    <w:name w:val="heading 6"/>
    <w:basedOn w:val="Normalny"/>
    <w:next w:val="Normalny"/>
    <w:link w:val="Nagwek6Znak"/>
    <w:qFormat/>
    <w:rsid w:val="00F3381F"/>
    <w:pPr>
      <w:numPr>
        <w:ilvl w:val="5"/>
        <w:numId w:val="4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GB"/>
    </w:rPr>
  </w:style>
  <w:style w:type="paragraph" w:styleId="Nagwek7">
    <w:name w:val="heading 7"/>
    <w:basedOn w:val="Normalny"/>
    <w:next w:val="Normalny"/>
    <w:link w:val="Nagwek7Znak"/>
    <w:qFormat/>
    <w:rsid w:val="00F3381F"/>
    <w:pPr>
      <w:numPr>
        <w:ilvl w:val="6"/>
        <w:numId w:val="4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gwek8">
    <w:name w:val="heading 8"/>
    <w:basedOn w:val="Normalny"/>
    <w:next w:val="Normalny"/>
    <w:link w:val="Nagwek8Znak"/>
    <w:qFormat/>
    <w:rsid w:val="00F3381F"/>
    <w:pPr>
      <w:keepNext/>
      <w:numPr>
        <w:ilvl w:val="7"/>
        <w:numId w:val="4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8"/>
      <w:szCs w:val="20"/>
      <w:u w:val="single"/>
    </w:rPr>
  </w:style>
  <w:style w:type="paragraph" w:styleId="Nagwek9">
    <w:name w:val="heading 9"/>
    <w:basedOn w:val="Normalny"/>
    <w:next w:val="Normalny"/>
    <w:link w:val="Nagwek9Znak"/>
    <w:qFormat/>
    <w:rsid w:val="00F3381F"/>
    <w:pPr>
      <w:numPr>
        <w:ilvl w:val="8"/>
        <w:numId w:val="4"/>
      </w:numPr>
      <w:spacing w:before="240" w:after="60" w:line="240" w:lineRule="auto"/>
      <w:outlineLvl w:val="8"/>
    </w:pPr>
    <w:rPr>
      <w:rFonts w:ascii="Arial" w:eastAsia="Times New Roman" w:hAnsi="Arial" w:cs="Times New Roman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608"/>
  </w:style>
  <w:style w:type="paragraph" w:styleId="Stopka">
    <w:name w:val="footer"/>
    <w:basedOn w:val="Normalny"/>
    <w:link w:val="StopkaZnak"/>
    <w:uiPriority w:val="99"/>
    <w:unhideWhenUsed/>
    <w:rsid w:val="009D1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608"/>
  </w:style>
  <w:style w:type="paragraph" w:styleId="Tekstdymka">
    <w:name w:val="Balloon Text"/>
    <w:basedOn w:val="Normalny"/>
    <w:link w:val="TekstdymkaZnak"/>
    <w:uiPriority w:val="99"/>
    <w:semiHidden/>
    <w:unhideWhenUsed/>
    <w:rsid w:val="009D1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1608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Akapit z listą5,List Paragraph"/>
    <w:basedOn w:val="Normalny"/>
    <w:link w:val="AkapitzlistZnak"/>
    <w:uiPriority w:val="34"/>
    <w:qFormat/>
    <w:rsid w:val="009D1608"/>
    <w:pPr>
      <w:ind w:left="720"/>
      <w:contextualSpacing/>
    </w:pPr>
  </w:style>
  <w:style w:type="character" w:customStyle="1" w:styleId="WW8Num1z6">
    <w:name w:val="WW8Num1z6"/>
    <w:rsid w:val="001D09E5"/>
  </w:style>
  <w:style w:type="paragraph" w:styleId="Tekstprzypisudolnego">
    <w:name w:val="footnote text"/>
    <w:basedOn w:val="Normalny"/>
    <w:link w:val="TekstprzypisudolnegoZnak"/>
    <w:uiPriority w:val="99"/>
    <w:unhideWhenUsed/>
    <w:rsid w:val="001D09E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09E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D09E5"/>
    <w:rPr>
      <w:vertAlign w:val="superscript"/>
    </w:rPr>
  </w:style>
  <w:style w:type="table" w:styleId="Tabela-Siatka">
    <w:name w:val="Table Grid"/>
    <w:basedOn w:val="Standardowy"/>
    <w:uiPriority w:val="59"/>
    <w:rsid w:val="006A6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2">
    <w:name w:val="Tekst podstawowy 22"/>
    <w:basedOn w:val="Normalny"/>
    <w:rsid w:val="00DE7F9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AkapitzlistZnak">
    <w:name w:val="Akapit z listą Znak"/>
    <w:aliases w:val="L1 Znak,Numerowanie Znak,Akapit z listą5 Znak,List Paragraph Znak"/>
    <w:link w:val="Akapitzlist"/>
    <w:uiPriority w:val="34"/>
    <w:qFormat/>
    <w:rsid w:val="00DE7F94"/>
  </w:style>
  <w:style w:type="paragraph" w:styleId="NormalnyWeb">
    <w:name w:val="Normal (Web)"/>
    <w:basedOn w:val="Normalny"/>
    <w:uiPriority w:val="99"/>
    <w:unhideWhenUsed/>
    <w:rsid w:val="00487EB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3381F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gwek2Znak">
    <w:name w:val="Nagłówek 2 Znak"/>
    <w:basedOn w:val="Domylnaczcionkaakapitu"/>
    <w:link w:val="Nagwek2"/>
    <w:rsid w:val="00F3381F"/>
    <w:rPr>
      <w:rFonts w:ascii="Times New Roman" w:eastAsia="Times New Roman" w:hAnsi="Times New Roman" w:cs="Times New Roman"/>
      <w:b/>
      <w:szCs w:val="20"/>
    </w:rPr>
  </w:style>
  <w:style w:type="character" w:customStyle="1" w:styleId="Nagwek3Znak">
    <w:name w:val="Nagłówek 3 Znak"/>
    <w:basedOn w:val="Domylnaczcionkaakapitu"/>
    <w:link w:val="Nagwek3"/>
    <w:rsid w:val="00F3381F"/>
    <w:rPr>
      <w:rFonts w:ascii="Times New Roman" w:eastAsia="Times New Roman" w:hAnsi="Times New Roman" w:cs="Times New Roman"/>
      <w:b/>
      <w:szCs w:val="20"/>
    </w:rPr>
  </w:style>
  <w:style w:type="character" w:customStyle="1" w:styleId="Nagwek4Znak">
    <w:name w:val="Nagłówek 4 Znak"/>
    <w:basedOn w:val="Domylnaczcionkaakapitu"/>
    <w:link w:val="Nagwek4"/>
    <w:rsid w:val="00F3381F"/>
    <w:rPr>
      <w:rFonts w:ascii="Times New Roman" w:eastAsia="Times New Roman" w:hAnsi="Times New Roman" w:cs="Times New Roman"/>
      <w:b/>
      <w:szCs w:val="20"/>
    </w:rPr>
  </w:style>
  <w:style w:type="character" w:customStyle="1" w:styleId="Nagwek5Znak">
    <w:name w:val="Nagłówek 5 Znak"/>
    <w:basedOn w:val="Domylnaczcionkaakapitu"/>
    <w:link w:val="Nagwek5"/>
    <w:rsid w:val="00F3381F"/>
    <w:rPr>
      <w:rFonts w:ascii="Times New Roman" w:eastAsia="Times New Roman" w:hAnsi="Times New Roman" w:cs="Times New Roman"/>
      <w:b/>
      <w:color w:val="000080"/>
      <w:szCs w:val="20"/>
    </w:rPr>
  </w:style>
  <w:style w:type="character" w:customStyle="1" w:styleId="Nagwek6Znak">
    <w:name w:val="Nagłówek 6 Znak"/>
    <w:basedOn w:val="Domylnaczcionkaakapitu"/>
    <w:link w:val="Nagwek6"/>
    <w:rsid w:val="00F3381F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Nagwek7Znak">
    <w:name w:val="Nagłówek 7 Znak"/>
    <w:basedOn w:val="Domylnaczcionkaakapitu"/>
    <w:link w:val="Nagwek7"/>
    <w:rsid w:val="00F3381F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agwek8Znak">
    <w:name w:val="Nagłówek 8 Znak"/>
    <w:basedOn w:val="Domylnaczcionkaakapitu"/>
    <w:link w:val="Nagwek8"/>
    <w:rsid w:val="00F3381F"/>
    <w:rPr>
      <w:rFonts w:ascii="Times New Roman" w:eastAsia="Times New Roman" w:hAnsi="Times New Roman" w:cs="Times New Roman"/>
      <w:sz w:val="28"/>
      <w:szCs w:val="20"/>
      <w:u w:val="single"/>
    </w:rPr>
  </w:style>
  <w:style w:type="character" w:customStyle="1" w:styleId="Nagwek9Znak">
    <w:name w:val="Nagłówek 9 Znak"/>
    <w:basedOn w:val="Domylnaczcionkaakapitu"/>
    <w:link w:val="Nagwek9"/>
    <w:rsid w:val="00F3381F"/>
    <w:rPr>
      <w:rFonts w:ascii="Arial" w:eastAsia="Times New Roman" w:hAnsi="Arial" w:cs="Times New Roman"/>
      <w:lang w:val="en-GB"/>
    </w:rPr>
  </w:style>
  <w:style w:type="paragraph" w:styleId="Tekstpodstawowy">
    <w:name w:val="Body Text"/>
    <w:basedOn w:val="Normalny"/>
    <w:link w:val="TekstpodstawowyZnak"/>
    <w:semiHidden/>
    <w:rsid w:val="00B5288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288A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WW-Tekstpodstawowy2">
    <w:name w:val="WW-Tekst podstawowy 2"/>
    <w:basedOn w:val="Normalny"/>
    <w:rsid w:val="00710379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0"/>
      <w:szCs w:val="18"/>
      <w:lang w:eastAsia="ar-SA"/>
    </w:rPr>
  </w:style>
  <w:style w:type="paragraph" w:customStyle="1" w:styleId="Tekstpodstawowy21">
    <w:name w:val="Tekst podstawowy 21"/>
    <w:basedOn w:val="Normalny"/>
    <w:rsid w:val="0071037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DE0AB7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DE0AB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8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B29946-A35C-4E12-B1E5-55643B300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1235</TotalTime>
  <Pages>14</Pages>
  <Words>2834</Words>
  <Characters>17010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JK. Krywult</dc:creator>
  <cp:lastModifiedBy>Mariusz MS. Sajak</cp:lastModifiedBy>
  <cp:revision>117</cp:revision>
  <cp:lastPrinted>2022-04-29T10:07:00Z</cp:lastPrinted>
  <dcterms:created xsi:type="dcterms:W3CDTF">2018-07-20T11:28:00Z</dcterms:created>
  <dcterms:modified xsi:type="dcterms:W3CDTF">2022-05-04T14:28:00Z</dcterms:modified>
</cp:coreProperties>
</file>