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76" w:rsidRDefault="002C3D76">
      <w:r w:rsidRPr="002C3D76">
        <w:t>https://miniportal.uzp.gov.pl/Postepowania/3ec82338-5979-4657-a63f-8c3acc97ac5a</w:t>
      </w:r>
    </w:p>
    <w:sectPr w:rsidR="002C3D76" w:rsidSect="00A5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4B56"/>
    <w:rsid w:val="002C3D76"/>
    <w:rsid w:val="00674B56"/>
    <w:rsid w:val="00A5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kficek.ficek</dc:creator>
  <cp:lastModifiedBy>kficek.ficek</cp:lastModifiedBy>
  <cp:revision>2</cp:revision>
  <dcterms:created xsi:type="dcterms:W3CDTF">2022-03-30T15:12:00Z</dcterms:created>
  <dcterms:modified xsi:type="dcterms:W3CDTF">2022-03-30T15:14:00Z</dcterms:modified>
</cp:coreProperties>
</file>