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428" w:rsidRPr="00E75CBB" w:rsidRDefault="00F63428" w:rsidP="00F63428">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w:t>
      </w:r>
      <w:r w:rsidR="00817623" w:rsidRPr="00E75CBB">
        <w:rPr>
          <w:rFonts w:ascii="Times New Roman" w:hAnsi="Times New Roman" w:cs="Times New Roman"/>
        </w:rPr>
        <w:t>1</w:t>
      </w:r>
      <w:r w:rsidRPr="00E75CBB">
        <w:rPr>
          <w:rFonts w:ascii="Times New Roman" w:hAnsi="Times New Roman" w:cs="Times New Roman"/>
        </w:rPr>
        <w:t xml:space="preserve"> do SWZ </w:t>
      </w:r>
    </w:p>
    <w:p w:rsidR="00F63428" w:rsidRPr="00E75CBB" w:rsidRDefault="00F63428" w:rsidP="00F63428">
      <w:pPr>
        <w:spacing w:after="0" w:line="276" w:lineRule="auto"/>
        <w:jc w:val="both"/>
        <w:rPr>
          <w:rFonts w:ascii="Times New Roman" w:hAnsi="Times New Roman" w:cs="Times New Roman"/>
        </w:rPr>
      </w:pPr>
    </w:p>
    <w:p w:rsidR="00F63428" w:rsidRPr="00E75CBB" w:rsidRDefault="00F63428" w:rsidP="00F63428">
      <w:pPr>
        <w:spacing w:after="0" w:line="276" w:lineRule="auto"/>
        <w:jc w:val="both"/>
        <w:rPr>
          <w:rFonts w:ascii="Times New Roman" w:hAnsi="Times New Roman" w:cs="Times New Roman"/>
        </w:rPr>
      </w:pPr>
    </w:p>
    <w:p w:rsidR="00F63428" w:rsidRDefault="00F63428" w:rsidP="00F63428">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OFERTOWY</w:t>
      </w:r>
    </w:p>
    <w:p w:rsidR="00F63428" w:rsidRPr="00E75CBB" w:rsidRDefault="00F63428" w:rsidP="00F63428">
      <w:pPr>
        <w:spacing w:after="0" w:line="276" w:lineRule="auto"/>
        <w:jc w:val="both"/>
        <w:rPr>
          <w:rFonts w:ascii="Times New Roman" w:hAnsi="Times New Roman" w:cs="Times New Roman"/>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4111"/>
      </w:tblGrid>
      <w:tr w:rsidR="00E418CB" w:rsidRPr="00800314" w:rsidTr="001B7500">
        <w:tc>
          <w:tcPr>
            <w:tcW w:w="3827"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Nazwa (firma) Wykonawcy</w:t>
            </w:r>
            <w:r w:rsidRPr="00800314">
              <w:rPr>
                <w:rFonts w:ascii="Times New Roman" w:eastAsia="Times New Roman" w:hAnsi="Times New Roman" w:cs="Times New Roman"/>
                <w:b/>
                <w:sz w:val="20"/>
                <w:szCs w:val="20"/>
                <w:vertAlign w:val="superscript"/>
                <w:lang w:eastAsia="pl-PL"/>
              </w:rPr>
              <w:t>(1)</w:t>
            </w: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Adres Wykonawcy</w:t>
            </w:r>
          </w:p>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p>
        </w:tc>
      </w:tr>
      <w:tr w:rsidR="00E418CB" w:rsidRPr="00800314" w:rsidTr="001B7500">
        <w:tc>
          <w:tcPr>
            <w:tcW w:w="3827"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r>
    </w:tbl>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821"/>
        <w:gridCol w:w="2593"/>
        <w:gridCol w:w="2593"/>
      </w:tblGrid>
      <w:tr w:rsidR="00E418CB" w:rsidRPr="00800314" w:rsidTr="00800314">
        <w:trPr>
          <w:jc w:val="center"/>
        </w:trPr>
        <w:tc>
          <w:tcPr>
            <w:tcW w:w="2352"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Nr regon</w:t>
            </w:r>
          </w:p>
        </w:tc>
        <w:tc>
          <w:tcPr>
            <w:tcW w:w="2821"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Telefon</w:t>
            </w:r>
          </w:p>
        </w:tc>
        <w:tc>
          <w:tcPr>
            <w:tcW w:w="2593"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Faks</w:t>
            </w:r>
          </w:p>
        </w:tc>
        <w:tc>
          <w:tcPr>
            <w:tcW w:w="2593" w:type="dxa"/>
            <w:tcBorders>
              <w:top w:val="single" w:sz="4" w:space="0" w:color="auto"/>
              <w:left w:val="single" w:sz="4" w:space="0" w:color="auto"/>
              <w:bottom w:val="single" w:sz="4" w:space="0" w:color="auto"/>
              <w:right w:val="single" w:sz="4" w:space="0" w:color="auto"/>
            </w:tcBorders>
            <w:hideMark/>
          </w:tcPr>
          <w:p w:rsidR="00E418CB" w:rsidRPr="00800314" w:rsidRDefault="00E418CB" w:rsidP="00E418CB">
            <w:pPr>
              <w:spacing w:after="0" w:line="240" w:lineRule="auto"/>
              <w:jc w:val="center"/>
              <w:rPr>
                <w:rFonts w:ascii="Times New Roman" w:eastAsia="Times New Roman" w:hAnsi="Times New Roman" w:cs="Times New Roman"/>
                <w:b/>
                <w:sz w:val="20"/>
                <w:szCs w:val="20"/>
                <w:lang w:eastAsia="pl-PL"/>
              </w:rPr>
            </w:pPr>
            <w:r w:rsidRPr="00800314">
              <w:rPr>
                <w:rFonts w:ascii="Times New Roman" w:eastAsia="Times New Roman" w:hAnsi="Times New Roman" w:cs="Times New Roman"/>
                <w:b/>
                <w:sz w:val="20"/>
                <w:szCs w:val="20"/>
                <w:lang w:eastAsia="pl-PL"/>
              </w:rPr>
              <w:t>E-mail</w:t>
            </w:r>
          </w:p>
        </w:tc>
      </w:tr>
      <w:tr w:rsidR="00E418CB" w:rsidRPr="00800314" w:rsidTr="00800314">
        <w:trPr>
          <w:trHeight w:val="413"/>
          <w:jc w:val="center"/>
        </w:trPr>
        <w:tc>
          <w:tcPr>
            <w:tcW w:w="2352"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821"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593"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c>
          <w:tcPr>
            <w:tcW w:w="2593" w:type="dxa"/>
            <w:tcBorders>
              <w:top w:val="single" w:sz="4" w:space="0" w:color="auto"/>
              <w:left w:val="single" w:sz="4" w:space="0" w:color="auto"/>
              <w:bottom w:val="single" w:sz="4" w:space="0" w:color="auto"/>
              <w:right w:val="single" w:sz="4" w:space="0" w:color="auto"/>
            </w:tcBorders>
          </w:tcPr>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p w:rsidR="00E418CB" w:rsidRPr="00800314" w:rsidRDefault="00E418CB" w:rsidP="00E418CB">
            <w:pPr>
              <w:spacing w:after="0" w:line="240" w:lineRule="auto"/>
              <w:jc w:val="both"/>
              <w:rPr>
                <w:rFonts w:ascii="Times New Roman" w:eastAsia="Times New Roman" w:hAnsi="Times New Roman" w:cs="Times New Roman"/>
                <w:b/>
                <w:sz w:val="20"/>
                <w:szCs w:val="20"/>
                <w:lang w:eastAsia="pl-PL"/>
              </w:rPr>
            </w:pPr>
          </w:p>
        </w:tc>
      </w:tr>
    </w:tbl>
    <w:p w:rsidR="00800314" w:rsidRPr="00800314" w:rsidRDefault="00800314" w:rsidP="00E418CB">
      <w:pPr>
        <w:spacing w:after="0" w:line="240" w:lineRule="auto"/>
        <w:jc w:val="both"/>
        <w:rPr>
          <w:rFonts w:ascii="Times New Roman" w:eastAsia="Times New Roman" w:hAnsi="Times New Roman" w:cs="Times New Roman"/>
          <w:sz w:val="6"/>
          <w:szCs w:val="6"/>
          <w:lang w:eastAsia="pl-PL"/>
        </w:rPr>
      </w:pPr>
    </w:p>
    <w:tbl>
      <w:tblPr>
        <w:tblStyle w:val="Tabela-Siatka"/>
        <w:tblW w:w="0" w:type="auto"/>
        <w:tblInd w:w="1809" w:type="dxa"/>
        <w:tblLook w:val="04A0"/>
      </w:tblPr>
      <w:tblGrid>
        <w:gridCol w:w="2797"/>
        <w:gridCol w:w="2590"/>
      </w:tblGrid>
      <w:tr w:rsidR="00800314" w:rsidRPr="00800314" w:rsidTr="00800314">
        <w:trPr>
          <w:trHeight w:val="190"/>
        </w:trPr>
        <w:tc>
          <w:tcPr>
            <w:tcW w:w="2797" w:type="dxa"/>
          </w:tcPr>
          <w:p w:rsidR="00800314" w:rsidRPr="00800314" w:rsidRDefault="00800314" w:rsidP="00800314">
            <w:pPr>
              <w:jc w:val="center"/>
              <w:rPr>
                <w:rFonts w:ascii="Times New Roman" w:eastAsia="Times New Roman" w:hAnsi="Times New Roman" w:cs="Times New Roman"/>
                <w:sz w:val="16"/>
                <w:szCs w:val="16"/>
                <w:lang w:eastAsia="pl-PL"/>
              </w:rPr>
            </w:pPr>
            <w:r w:rsidRPr="00800314">
              <w:rPr>
                <w:rFonts w:ascii="Times New Roman" w:eastAsia="Times New Roman" w:hAnsi="Times New Roman" w:cs="Times New Roman"/>
                <w:b/>
                <w:sz w:val="20"/>
                <w:szCs w:val="20"/>
                <w:lang w:eastAsia="pl-PL"/>
              </w:rPr>
              <w:t>Nr NIP</w:t>
            </w:r>
          </w:p>
        </w:tc>
        <w:tc>
          <w:tcPr>
            <w:tcW w:w="2590" w:type="dxa"/>
          </w:tcPr>
          <w:p w:rsidR="00800314" w:rsidRPr="00800314" w:rsidRDefault="00800314" w:rsidP="00800314">
            <w:pPr>
              <w:jc w:val="center"/>
              <w:rPr>
                <w:rFonts w:ascii="Times New Roman" w:eastAsia="Times New Roman" w:hAnsi="Times New Roman" w:cs="Times New Roman"/>
                <w:b/>
                <w:bCs/>
                <w:sz w:val="20"/>
                <w:szCs w:val="20"/>
                <w:lang w:eastAsia="pl-PL"/>
              </w:rPr>
            </w:pPr>
            <w:r w:rsidRPr="00800314">
              <w:rPr>
                <w:rFonts w:ascii="Times New Roman" w:eastAsia="Times New Roman" w:hAnsi="Times New Roman" w:cs="Times New Roman"/>
                <w:b/>
                <w:bCs/>
                <w:sz w:val="20"/>
                <w:szCs w:val="20"/>
                <w:lang w:eastAsia="pl-PL"/>
              </w:rPr>
              <w:t>KRS</w:t>
            </w:r>
          </w:p>
        </w:tc>
      </w:tr>
      <w:tr w:rsidR="00800314" w:rsidRPr="00800314" w:rsidTr="00800314">
        <w:trPr>
          <w:trHeight w:val="987"/>
        </w:trPr>
        <w:tc>
          <w:tcPr>
            <w:tcW w:w="2797" w:type="dxa"/>
          </w:tcPr>
          <w:p w:rsidR="00800314" w:rsidRPr="00800314" w:rsidRDefault="00800314" w:rsidP="00E418CB">
            <w:pPr>
              <w:jc w:val="both"/>
              <w:rPr>
                <w:rFonts w:ascii="Times New Roman" w:eastAsia="Times New Roman" w:hAnsi="Times New Roman" w:cs="Times New Roman"/>
                <w:sz w:val="16"/>
                <w:szCs w:val="16"/>
                <w:lang w:eastAsia="pl-PL"/>
              </w:rPr>
            </w:pPr>
          </w:p>
        </w:tc>
        <w:tc>
          <w:tcPr>
            <w:tcW w:w="2590" w:type="dxa"/>
          </w:tcPr>
          <w:p w:rsidR="00800314" w:rsidRPr="00800314" w:rsidRDefault="00800314" w:rsidP="00E418CB">
            <w:pPr>
              <w:jc w:val="both"/>
              <w:rPr>
                <w:rFonts w:ascii="Times New Roman" w:eastAsia="Times New Roman" w:hAnsi="Times New Roman" w:cs="Times New Roman"/>
                <w:sz w:val="16"/>
                <w:szCs w:val="16"/>
                <w:lang w:eastAsia="pl-PL"/>
              </w:rPr>
            </w:pPr>
          </w:p>
        </w:tc>
      </w:tr>
    </w:tbl>
    <w:p w:rsidR="00800314" w:rsidRPr="00800314" w:rsidRDefault="00800314" w:rsidP="00E418CB">
      <w:pPr>
        <w:spacing w:after="0" w:line="240" w:lineRule="auto"/>
        <w:jc w:val="both"/>
        <w:rPr>
          <w:rFonts w:ascii="Times New Roman" w:eastAsia="Times New Roman" w:hAnsi="Times New Roman" w:cs="Times New Roman"/>
          <w:sz w:val="2"/>
          <w:szCs w:val="2"/>
          <w:lang w:eastAsia="pl-PL"/>
        </w:rPr>
      </w:pPr>
    </w:p>
    <w:p w:rsidR="00800314" w:rsidRPr="00800314" w:rsidRDefault="00800314" w:rsidP="00E418CB">
      <w:pPr>
        <w:spacing w:after="0" w:line="240" w:lineRule="auto"/>
        <w:jc w:val="both"/>
        <w:rPr>
          <w:rFonts w:ascii="Times New Roman" w:eastAsia="Times New Roman" w:hAnsi="Times New Roman" w:cs="Times New Roman"/>
          <w:sz w:val="16"/>
          <w:szCs w:val="16"/>
          <w:lang w:eastAsia="pl-PL"/>
        </w:rPr>
      </w:pPr>
    </w:p>
    <w:p w:rsidR="00E418CB" w:rsidRPr="00800314" w:rsidRDefault="00E418CB" w:rsidP="00E418CB">
      <w:pPr>
        <w:spacing w:after="0" w:line="240" w:lineRule="auto"/>
        <w:jc w:val="both"/>
        <w:rPr>
          <w:rFonts w:ascii="Times New Roman" w:eastAsia="Times New Roman" w:hAnsi="Times New Roman" w:cs="Times New Roman"/>
          <w:sz w:val="16"/>
          <w:szCs w:val="16"/>
          <w:lang w:eastAsia="pl-PL"/>
        </w:rPr>
      </w:pPr>
      <w:r w:rsidRPr="00800314">
        <w:rPr>
          <w:rFonts w:ascii="Times New Roman" w:eastAsia="Times New Roman" w:hAnsi="Times New Roman" w:cs="Times New Roman"/>
          <w:sz w:val="16"/>
          <w:szCs w:val="16"/>
          <w:lang w:eastAsia="pl-PL"/>
        </w:rPr>
        <w:t xml:space="preserve">- dane (telefon, faks, e-mail) podaję dobrowolnie w celu usprawnienia kontaktu z Zamawiającym w zakresie prowadzonego postępowania </w:t>
      </w:r>
    </w:p>
    <w:p w:rsidR="00B16F7E" w:rsidRPr="009E62B1" w:rsidRDefault="00B16F7E" w:rsidP="00B16F7E">
      <w:pPr>
        <w:spacing w:after="40" w:line="240" w:lineRule="auto"/>
        <w:jc w:val="both"/>
        <w:rPr>
          <w:rFonts w:ascii="Times New Roman" w:eastAsia="Times New Roman" w:hAnsi="Times New Roman" w:cs="Times New Roman"/>
          <w:i/>
          <w:lang w:eastAsia="pl-PL"/>
        </w:rPr>
      </w:pPr>
      <w:bookmarkStart w:id="0" w:name="_Hlk71633385"/>
    </w:p>
    <w:bookmarkEnd w:id="0"/>
    <w:p w:rsidR="003C0A43" w:rsidRPr="00B16F7E" w:rsidRDefault="003C0A43" w:rsidP="003C0A43">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 xml:space="preserve">I </w:t>
      </w:r>
      <w:r w:rsidRPr="00E75CBB">
        <w:rPr>
          <w:rFonts w:ascii="Times New Roman" w:eastAsia="Calibri" w:hAnsi="Times New Roman" w:cs="Times New Roman"/>
        </w:rPr>
        <w:t xml:space="preserve">zamówienia </w:t>
      </w:r>
      <w:r w:rsidRPr="00E75CBB">
        <w:rPr>
          <w:rFonts w:ascii="Times New Roman" w:eastAsia="Calibri" w:hAnsi="Times New Roman" w:cs="Times New Roman"/>
          <w:lang w:eastAsia="pl-PL"/>
        </w:rPr>
        <w:t>za cenę obliczoną w „Formularzu Cenowym” stanowiącym załącznik do naszej oferty:</w:t>
      </w:r>
    </w:p>
    <w:p w:rsidR="003C0A43" w:rsidRPr="00E75CBB" w:rsidRDefault="003C0A43" w:rsidP="003C0A43">
      <w:pPr>
        <w:autoSpaceDE w:val="0"/>
        <w:autoSpaceDN w:val="0"/>
        <w:adjustRightInd w:val="0"/>
        <w:spacing w:line="276" w:lineRule="auto"/>
        <w:jc w:val="both"/>
        <w:rPr>
          <w:rFonts w:ascii="Times New Roman" w:eastAsia="Times New Roman" w:hAnsi="Times New Roman" w:cs="Times New Roman"/>
          <w:lang w:eastAsia="pl-PL"/>
        </w:rPr>
      </w:pPr>
      <w:r w:rsidRPr="00E75CBB">
        <w:rPr>
          <w:rFonts w:ascii="Times New Roman" w:hAnsi="Times New Roman" w:cs="Times New Roman"/>
          <w:b/>
          <w:i/>
        </w:rPr>
        <w:t xml:space="preserve">Część </w:t>
      </w:r>
      <w:r>
        <w:rPr>
          <w:rFonts w:ascii="Times New Roman" w:hAnsi="Times New Roman" w:cs="Times New Roman"/>
          <w:b/>
          <w:i/>
        </w:rPr>
        <w:t>I</w:t>
      </w:r>
      <w:r w:rsidRPr="00E75CBB">
        <w:rPr>
          <w:rFonts w:ascii="Times New Roman" w:hAnsi="Times New Roman" w:cs="Times New Roman"/>
          <w:b/>
          <w:i/>
        </w:rPr>
        <w:t xml:space="preserve"> </w:t>
      </w:r>
      <w:r>
        <w:rPr>
          <w:rFonts w:ascii="Times New Roman" w:hAnsi="Times New Roman" w:cs="Times New Roman"/>
          <w:b/>
          <w:i/>
        </w:rPr>
        <w:t>–</w:t>
      </w:r>
      <w:r w:rsidRPr="00E57BFB">
        <w:rPr>
          <w:rFonts w:ascii="Times New Roman" w:hAnsi="Times New Roman"/>
          <w:b/>
          <w:i/>
        </w:rPr>
        <w:t xml:space="preserve"> </w:t>
      </w:r>
      <w:r w:rsidRPr="00603968">
        <w:rPr>
          <w:rFonts w:ascii="Times New Roman" w:hAnsi="Times New Roman"/>
          <w:b/>
          <w:i/>
        </w:rPr>
        <w:t>Zarządzanie zasobami ludzkimi w jednostkach systemu wspierania rodziny i pieczy zastępczej</w:t>
      </w:r>
      <w:r w:rsidRPr="00E75CBB">
        <w:rPr>
          <w:rFonts w:ascii="Times New Roman" w:hAnsi="Times New Roman" w:cs="Times New Roman"/>
          <w:b/>
          <w:i/>
        </w:rPr>
        <w:t>:</w:t>
      </w:r>
    </w:p>
    <w:p w:rsidR="003C0A43" w:rsidRPr="00E75CBB" w:rsidRDefault="003C0A43" w:rsidP="003C0A43">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3C0A43" w:rsidRPr="00E75CBB" w:rsidRDefault="003C0A43" w:rsidP="003C0A43">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3C0A43" w:rsidRPr="00E75CBB" w:rsidRDefault="003C0A43" w:rsidP="003C0A43">
      <w:pPr>
        <w:pStyle w:val="Tekstpodstawowy"/>
        <w:numPr>
          <w:ilvl w:val="0"/>
          <w:numId w:val="2"/>
        </w:numPr>
        <w:spacing w:line="360" w:lineRule="auto"/>
        <w:rPr>
          <w:sz w:val="22"/>
          <w:szCs w:val="22"/>
        </w:rPr>
      </w:pPr>
      <w:r w:rsidRPr="00E75CBB">
        <w:rPr>
          <w:sz w:val="22"/>
          <w:szCs w:val="22"/>
        </w:rPr>
        <w:t>Mikroprzedsiębiorstwo</w:t>
      </w:r>
    </w:p>
    <w:p w:rsidR="003C0A43" w:rsidRPr="00E75CBB" w:rsidRDefault="003C0A43" w:rsidP="003C0A43">
      <w:pPr>
        <w:pStyle w:val="Tekstpodstawowy"/>
        <w:numPr>
          <w:ilvl w:val="0"/>
          <w:numId w:val="2"/>
        </w:numPr>
        <w:spacing w:line="360" w:lineRule="auto"/>
        <w:rPr>
          <w:sz w:val="22"/>
          <w:szCs w:val="22"/>
        </w:rPr>
      </w:pPr>
      <w:r w:rsidRPr="00E75CBB">
        <w:rPr>
          <w:sz w:val="22"/>
          <w:szCs w:val="22"/>
        </w:rPr>
        <w:t>Małe przedsiębiorstwo</w:t>
      </w:r>
    </w:p>
    <w:p w:rsidR="003C0A43" w:rsidRPr="00EC3C31" w:rsidRDefault="003C0A43" w:rsidP="003C0A43">
      <w:pPr>
        <w:pStyle w:val="Tekstpodstawowy"/>
        <w:numPr>
          <w:ilvl w:val="0"/>
          <w:numId w:val="2"/>
        </w:numPr>
        <w:spacing w:line="360" w:lineRule="auto"/>
        <w:rPr>
          <w:sz w:val="22"/>
          <w:szCs w:val="22"/>
        </w:rPr>
      </w:pPr>
      <w:r w:rsidRPr="00E75CBB">
        <w:rPr>
          <w:sz w:val="22"/>
          <w:szCs w:val="22"/>
        </w:rPr>
        <w:t xml:space="preserve">Średnie przedsiębiorstwo </w:t>
      </w:r>
    </w:p>
    <w:p w:rsidR="003C0A43" w:rsidRPr="00410DD6" w:rsidRDefault="003C0A43" w:rsidP="003C0A43">
      <w:pPr>
        <w:pStyle w:val="Tekstpodstawowy"/>
        <w:spacing w:line="360" w:lineRule="auto"/>
        <w:ind w:right="1"/>
        <w:rPr>
          <w:b/>
          <w:sz w:val="22"/>
          <w:szCs w:val="22"/>
        </w:rPr>
      </w:pPr>
      <w:r w:rsidRPr="00410DD6">
        <w:rPr>
          <w:b/>
          <w:sz w:val="22"/>
          <w:szCs w:val="22"/>
        </w:rPr>
        <w:t xml:space="preserve">Doświadczenie zespołu trenerów: </w:t>
      </w:r>
    </w:p>
    <w:p w:rsidR="003C0A43" w:rsidRPr="00410DD6" w:rsidRDefault="003C0A43" w:rsidP="003C0A43">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3C0A43" w:rsidRDefault="003C0A43" w:rsidP="003C0A43">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w:t>
      </w:r>
      <w:r>
        <w:rPr>
          <w:rFonts w:ascii="Times New Roman" w:eastAsia="Times New Roman" w:hAnsi="Times New Roman" w:cs="Times New Roman"/>
          <w:lang w:eastAsia="pl-PL"/>
        </w:rPr>
        <w:t xml:space="preserve"> obejmujące tematykę doskonalenia kompetencji w obszarze wspierania rodziny i systemu pieczy zastępczej, zrealizowane</w:t>
      </w:r>
      <w:r>
        <w:rPr>
          <w:rFonts w:ascii="Times New Roman" w:eastAsia="Calibri" w:hAnsi="Times New Roman" w:cs="Times New Roman"/>
          <w:color w:val="000000"/>
        </w:rPr>
        <w:t xml:space="preserve"> dla łącznie minimum 50 osób</w:t>
      </w:r>
    </w:p>
    <w:p w:rsidR="003C0A43" w:rsidRDefault="003C0A43" w:rsidP="003C0A43">
      <w:pPr>
        <w:spacing w:after="40" w:line="240" w:lineRule="auto"/>
        <w:jc w:val="both"/>
        <w:rPr>
          <w:rFonts w:ascii="Times New Roman" w:eastAsia="Times New Roman" w:hAnsi="Times New Roman" w:cs="Times New Roman"/>
          <w:i/>
          <w:lang w:eastAsia="pl-PL"/>
        </w:rPr>
      </w:pPr>
    </w:p>
    <w:p w:rsidR="003C0A43" w:rsidRPr="00410DD6" w:rsidRDefault="003C0A43" w:rsidP="003C0A43">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3C0A43" w:rsidRDefault="003C0A43" w:rsidP="003C0A43">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lastRenderedPageBreak/>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w:t>
      </w:r>
      <w:r>
        <w:rPr>
          <w:rFonts w:ascii="Times New Roman" w:eastAsia="Times New Roman" w:hAnsi="Times New Roman" w:cs="Times New Roman"/>
          <w:lang w:eastAsia="pl-PL"/>
        </w:rPr>
        <w:t xml:space="preserve"> obejmujące tematykę doskonalenia kompetencji w obszarze wspierania rodziny i systemu pieczy zastępczej, zrealizowane </w:t>
      </w:r>
      <w:r>
        <w:rPr>
          <w:rFonts w:ascii="Times New Roman" w:eastAsia="Calibri" w:hAnsi="Times New Roman" w:cs="Times New Roman"/>
          <w:color w:val="000000"/>
        </w:rPr>
        <w:t>dla łącznie minimum 50 osób</w:t>
      </w:r>
    </w:p>
    <w:p w:rsidR="003C0A43" w:rsidRPr="00410DD6" w:rsidRDefault="003C0A43" w:rsidP="003C0A43">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3C0A43" w:rsidRPr="00410DD6" w:rsidRDefault="003C0A43" w:rsidP="003C0A43">
      <w:pPr>
        <w:spacing w:after="40" w:line="240" w:lineRule="auto"/>
        <w:ind w:left="720"/>
        <w:jc w:val="both"/>
        <w:rPr>
          <w:rFonts w:ascii="Times New Roman" w:eastAsia="Times New Roman" w:hAnsi="Times New Roman" w:cs="Times New Roman"/>
          <w:lang w:eastAsia="pl-PL"/>
        </w:rPr>
      </w:pPr>
    </w:p>
    <w:p w:rsidR="003C0A43" w:rsidRDefault="003C0A43" w:rsidP="003C0A43">
      <w:pPr>
        <w:pStyle w:val="Tekstpodstawowy"/>
        <w:spacing w:line="360" w:lineRule="auto"/>
        <w:rPr>
          <w:i/>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B71EB2" w:rsidRPr="00E75CBB" w:rsidRDefault="00D77955" w:rsidP="003C0A43">
      <w:pPr>
        <w:pStyle w:val="Tekstpodstawowy"/>
        <w:spacing w:before="240" w:after="120" w:line="360" w:lineRule="auto"/>
        <w:rPr>
          <w:b/>
          <w:sz w:val="22"/>
          <w:szCs w:val="22"/>
        </w:rPr>
      </w:pPr>
      <w:r w:rsidRPr="00D77955">
        <w:rPr>
          <w:b/>
          <w:sz w:val="22"/>
          <w:szCs w:val="22"/>
        </w:rPr>
        <w:pict>
          <v:rect id="_x0000_i1025" style="width:0;height:1.5pt" o:hralign="center" o:bullet="t" o:hrstd="t" o:hr="t" fillcolor="#a0a0a0" stroked="f"/>
        </w:pict>
      </w:r>
    </w:p>
    <w:p w:rsidR="008B3788" w:rsidRDefault="008B3788" w:rsidP="008B3788">
      <w:pPr>
        <w:autoSpaceDE w:val="0"/>
        <w:autoSpaceDN w:val="0"/>
        <w:adjustRightInd w:val="0"/>
        <w:spacing w:line="276" w:lineRule="auto"/>
        <w:jc w:val="both"/>
        <w:rPr>
          <w:rFonts w:ascii="Times New Roman" w:eastAsia="Calibri" w:hAnsi="Times New Roman" w:cs="Times New Roman"/>
          <w:lang w:eastAsia="pl-PL"/>
        </w:rPr>
      </w:pPr>
      <w:bookmarkStart w:id="1" w:name="_Hlk71633528"/>
      <w:r w:rsidRPr="00E75CBB">
        <w:rPr>
          <w:rFonts w:ascii="Times New Roman" w:eastAsia="Calibri" w:hAnsi="Times New Roman" w:cs="Times New Roman"/>
        </w:rPr>
        <w:t xml:space="preserve">Oferujemy realizację części </w:t>
      </w:r>
      <w:r>
        <w:rPr>
          <w:rFonts w:ascii="Times New Roman" w:eastAsia="Calibri" w:hAnsi="Times New Roman" w:cs="Times New Roman"/>
        </w:rPr>
        <w:t>II</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8B3788" w:rsidRDefault="008B3788" w:rsidP="005D057A">
      <w:pPr>
        <w:spacing w:line="276" w:lineRule="auto"/>
        <w:jc w:val="both"/>
        <w:rPr>
          <w:rFonts w:ascii="Times New Roman" w:hAnsi="Times New Roman" w:cs="Times New Roman"/>
          <w:b/>
          <w:i/>
        </w:rPr>
      </w:pPr>
    </w:p>
    <w:p w:rsidR="005D057A" w:rsidRPr="00967A42" w:rsidRDefault="005D057A" w:rsidP="005D057A">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Pr>
          <w:rFonts w:ascii="Times New Roman" w:hAnsi="Times New Roman" w:cs="Times New Roman"/>
          <w:b/>
          <w:i/>
        </w:rPr>
        <w:t>II</w:t>
      </w:r>
      <w:r w:rsidRPr="00E75CBB">
        <w:rPr>
          <w:rFonts w:ascii="Times New Roman" w:hAnsi="Times New Roman" w:cs="Times New Roman"/>
          <w:b/>
          <w:i/>
        </w:rPr>
        <w:t xml:space="preserve"> </w:t>
      </w:r>
      <w:r>
        <w:rPr>
          <w:rFonts w:ascii="Times New Roman" w:hAnsi="Times New Roman" w:cs="Times New Roman"/>
          <w:b/>
          <w:i/>
        </w:rPr>
        <w:t>–</w:t>
      </w:r>
      <w:r w:rsidRPr="00E20B3E">
        <w:rPr>
          <w:rFonts w:ascii="Times New Roman" w:hAnsi="Times New Roman"/>
          <w:b/>
          <w:i/>
        </w:rPr>
        <w:t xml:space="preserve"> </w:t>
      </w:r>
      <w:r>
        <w:rPr>
          <w:rFonts w:ascii="Times New Roman" w:hAnsi="Times New Roman"/>
          <w:b/>
          <w:i/>
          <w:iCs/>
        </w:rPr>
        <w:t>Trener Treningu Umiejętności Społecznych</w:t>
      </w:r>
      <w:r w:rsidRPr="0026440D">
        <w:rPr>
          <w:rFonts w:ascii="Times New Roman" w:hAnsi="Times New Roman"/>
          <w:b/>
          <w:i/>
        </w:rPr>
        <w:t>:</w:t>
      </w:r>
    </w:p>
    <w:p w:rsidR="005D057A" w:rsidRPr="00E75CBB" w:rsidRDefault="005D057A" w:rsidP="005D057A">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5D057A" w:rsidRDefault="005D057A" w:rsidP="005D057A">
      <w:pPr>
        <w:pStyle w:val="Tekstpodstawowy"/>
        <w:tabs>
          <w:tab w:val="left" w:pos="851"/>
        </w:tabs>
        <w:spacing w:line="360" w:lineRule="auto"/>
        <w:rPr>
          <w:sz w:val="22"/>
          <w:szCs w:val="22"/>
        </w:rPr>
      </w:pPr>
    </w:p>
    <w:p w:rsidR="005D057A" w:rsidRPr="00E75CBB" w:rsidRDefault="005D057A" w:rsidP="005D057A">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5D057A" w:rsidRPr="00E75CBB" w:rsidRDefault="005D057A" w:rsidP="005D057A">
      <w:pPr>
        <w:pStyle w:val="Tekstpodstawowy"/>
        <w:numPr>
          <w:ilvl w:val="0"/>
          <w:numId w:val="2"/>
        </w:numPr>
        <w:spacing w:line="360" w:lineRule="auto"/>
        <w:rPr>
          <w:sz w:val="22"/>
          <w:szCs w:val="22"/>
        </w:rPr>
      </w:pPr>
      <w:r w:rsidRPr="00E75CBB">
        <w:rPr>
          <w:sz w:val="22"/>
          <w:szCs w:val="22"/>
        </w:rPr>
        <w:t>Mikroprzedsiębiorstwo</w:t>
      </w:r>
    </w:p>
    <w:p w:rsidR="005D057A" w:rsidRPr="00E75CBB" w:rsidRDefault="005D057A" w:rsidP="005D057A">
      <w:pPr>
        <w:pStyle w:val="Tekstpodstawowy"/>
        <w:numPr>
          <w:ilvl w:val="0"/>
          <w:numId w:val="2"/>
        </w:numPr>
        <w:spacing w:line="360" w:lineRule="auto"/>
        <w:rPr>
          <w:sz w:val="22"/>
          <w:szCs w:val="22"/>
        </w:rPr>
      </w:pPr>
      <w:r w:rsidRPr="00E75CBB">
        <w:rPr>
          <w:sz w:val="22"/>
          <w:szCs w:val="22"/>
        </w:rPr>
        <w:t>Małe przedsiębiorstwo</w:t>
      </w:r>
    </w:p>
    <w:p w:rsidR="005D057A" w:rsidRPr="00E418CB" w:rsidRDefault="005D057A" w:rsidP="005D057A">
      <w:pPr>
        <w:pStyle w:val="Tekstpodstawowy"/>
        <w:numPr>
          <w:ilvl w:val="0"/>
          <w:numId w:val="2"/>
        </w:numPr>
        <w:spacing w:line="360" w:lineRule="auto"/>
        <w:rPr>
          <w:sz w:val="22"/>
          <w:szCs w:val="22"/>
        </w:rPr>
      </w:pPr>
      <w:r w:rsidRPr="00E75CBB">
        <w:rPr>
          <w:sz w:val="22"/>
          <w:szCs w:val="22"/>
        </w:rPr>
        <w:t xml:space="preserve">Średnie przedsiębiorstwo </w:t>
      </w:r>
    </w:p>
    <w:p w:rsidR="005D057A" w:rsidRDefault="005D057A" w:rsidP="005D057A">
      <w:pPr>
        <w:pStyle w:val="Tekstpodstawowy"/>
        <w:spacing w:line="360" w:lineRule="auto"/>
        <w:ind w:right="1"/>
        <w:rPr>
          <w:b/>
          <w:sz w:val="22"/>
          <w:szCs w:val="22"/>
        </w:rPr>
      </w:pPr>
    </w:p>
    <w:p w:rsidR="005D057A" w:rsidRPr="00410DD6" w:rsidRDefault="005D057A" w:rsidP="005D057A">
      <w:pPr>
        <w:pStyle w:val="Tekstpodstawowy"/>
        <w:spacing w:line="360" w:lineRule="auto"/>
        <w:ind w:right="1"/>
        <w:rPr>
          <w:b/>
          <w:sz w:val="22"/>
          <w:szCs w:val="22"/>
        </w:rPr>
      </w:pPr>
      <w:r w:rsidRPr="00410DD6">
        <w:rPr>
          <w:b/>
          <w:sz w:val="22"/>
          <w:szCs w:val="22"/>
        </w:rPr>
        <w:t xml:space="preserve">Doświadczenie zespołu trenerów: </w:t>
      </w:r>
    </w:p>
    <w:p w:rsidR="005D057A" w:rsidRPr="00410DD6" w:rsidRDefault="005D057A" w:rsidP="005D057A">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trenerów</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dwóch</w:t>
      </w:r>
      <w:r w:rsidRPr="00410DD6">
        <w:rPr>
          <w:rFonts w:ascii="Times New Roman" w:eastAsia="Times New Roman" w:hAnsi="Times New Roman" w:cs="Times New Roman"/>
          <w:i/>
          <w:lang w:eastAsia="pl-PL"/>
        </w:rPr>
        <w:t>)*</w:t>
      </w:r>
    </w:p>
    <w:p w:rsidR="005D057A" w:rsidRPr="00D56D16" w:rsidRDefault="005D057A" w:rsidP="005D057A">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treningi TUS, zrealizowane </w:t>
      </w:r>
      <w:r>
        <w:rPr>
          <w:rFonts w:ascii="Times New Roman" w:eastAsia="Calibri" w:hAnsi="Times New Roman" w:cs="Times New Roman"/>
          <w:color w:val="000000"/>
        </w:rPr>
        <w:t xml:space="preserve"> dla łącznie minimum 50 osób</w:t>
      </w:r>
    </w:p>
    <w:p w:rsidR="005D057A" w:rsidRPr="00D56D16" w:rsidRDefault="005D057A" w:rsidP="005D057A">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treningi TUS, zrealizowane </w:t>
      </w:r>
      <w:r>
        <w:rPr>
          <w:rFonts w:ascii="Times New Roman" w:eastAsia="Calibri" w:hAnsi="Times New Roman" w:cs="Times New Roman"/>
          <w:color w:val="000000"/>
        </w:rPr>
        <w:t xml:space="preserve"> dla łącznie minimum 50 osób</w:t>
      </w:r>
    </w:p>
    <w:p w:rsidR="005D057A" w:rsidRDefault="005D057A" w:rsidP="005D057A">
      <w:pPr>
        <w:numPr>
          <w:ilvl w:val="0"/>
          <w:numId w:val="27"/>
        </w:numPr>
        <w:suppressAutoHyphens/>
        <w:spacing w:after="40" w:line="240" w:lineRule="auto"/>
        <w:jc w:val="both"/>
        <w:rPr>
          <w:rFonts w:ascii="Times New Roman" w:eastAsia="Times New Roman" w:hAnsi="Times New Roman" w:cs="Times New Roman"/>
          <w:lang w:eastAsia="pl-PL"/>
        </w:rPr>
      </w:pPr>
      <w:r>
        <w:rPr>
          <w:rFonts w:ascii="Times New Roman" w:eastAsia="Calibri" w:hAnsi="Times New Roman" w:cs="Times New Roman"/>
          <w:color w:val="000000"/>
        </w:rPr>
        <w:t>…</w:t>
      </w:r>
    </w:p>
    <w:p w:rsidR="005D057A" w:rsidRDefault="005D057A" w:rsidP="005D057A">
      <w:pPr>
        <w:suppressAutoHyphens/>
        <w:spacing w:after="40" w:line="240" w:lineRule="auto"/>
        <w:ind w:left="720"/>
        <w:jc w:val="both"/>
        <w:rPr>
          <w:rFonts w:ascii="Times New Roman" w:eastAsia="Times New Roman" w:hAnsi="Times New Roman" w:cs="Times New Roman"/>
          <w:lang w:eastAsia="pl-PL"/>
        </w:rPr>
      </w:pPr>
    </w:p>
    <w:p w:rsidR="005D057A" w:rsidRPr="00410DD6" w:rsidRDefault="005D057A" w:rsidP="005D057A">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dwie</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y</w:t>
      </w:r>
      <w:r w:rsidRPr="00410DD6">
        <w:rPr>
          <w:rFonts w:ascii="Times New Roman" w:eastAsia="Times New Roman" w:hAnsi="Times New Roman" w:cs="Times New Roman"/>
          <w:i/>
          <w:lang w:eastAsia="pl-PL"/>
        </w:rPr>
        <w:t>:</w:t>
      </w:r>
    </w:p>
    <w:p w:rsidR="005D057A" w:rsidRPr="00304231" w:rsidRDefault="005D057A" w:rsidP="005D057A">
      <w:pPr>
        <w:numPr>
          <w:ilvl w:val="0"/>
          <w:numId w:val="27"/>
        </w:numPr>
        <w:suppressAutoHyphens/>
        <w:spacing w:after="40" w:line="240" w:lineRule="auto"/>
        <w:jc w:val="both"/>
        <w:rPr>
          <w:rFonts w:ascii="Times New Roman" w:eastAsia="Calibri" w:hAnsi="Times New Roman" w:cs="Times New Roman"/>
          <w:color w:val="000000"/>
          <w:lang w:eastAsia="pl-PL"/>
        </w:rPr>
      </w:pPr>
      <w:r w:rsidRPr="00304231">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Pr>
          <w:rFonts w:ascii="Times New Roman" w:eastAsia="Times New Roman" w:hAnsi="Times New Roman" w:cs="Times New Roman"/>
          <w:lang w:eastAsia="pl-PL"/>
        </w:rPr>
        <w:t>treningi TUS, zrealizowane dla</w:t>
      </w:r>
      <w:r w:rsidRPr="00304231">
        <w:rPr>
          <w:rFonts w:ascii="Times New Roman" w:eastAsia="Calibri" w:hAnsi="Times New Roman" w:cs="Times New Roman"/>
          <w:color w:val="000000"/>
        </w:rPr>
        <w:t xml:space="preserve"> łącznie minimum 50 osób </w:t>
      </w:r>
    </w:p>
    <w:p w:rsidR="005D057A" w:rsidRPr="002644FC" w:rsidRDefault="005D057A" w:rsidP="005D057A">
      <w:pPr>
        <w:numPr>
          <w:ilvl w:val="0"/>
          <w:numId w:val="27"/>
        </w:numPr>
        <w:suppressAutoHyphens/>
        <w:spacing w:after="40" w:line="240" w:lineRule="auto"/>
        <w:jc w:val="both"/>
        <w:rPr>
          <w:rFonts w:ascii="Times New Roman" w:eastAsia="Times New Roman" w:hAnsi="Times New Roman" w:cs="Times New Roman"/>
          <w:lang w:eastAsia="pl-PL"/>
        </w:rPr>
      </w:pPr>
      <w:r w:rsidRPr="002644FC">
        <w:rPr>
          <w:rFonts w:ascii="Times New Roman" w:eastAsia="Times New Roman" w:hAnsi="Times New Roman" w:cs="Times New Roman"/>
          <w:lang w:eastAsia="pl-PL"/>
        </w:rPr>
        <w:t>…</w:t>
      </w:r>
    </w:p>
    <w:p w:rsidR="005D057A" w:rsidRPr="00410DD6" w:rsidRDefault="005D057A" w:rsidP="005D057A">
      <w:pPr>
        <w:spacing w:after="40" w:line="240" w:lineRule="auto"/>
        <w:ind w:left="720"/>
        <w:jc w:val="both"/>
        <w:rPr>
          <w:rFonts w:ascii="Times New Roman" w:eastAsia="Times New Roman" w:hAnsi="Times New Roman" w:cs="Times New Roman"/>
          <w:lang w:eastAsia="pl-PL"/>
        </w:rPr>
      </w:pPr>
    </w:p>
    <w:p w:rsidR="005D057A" w:rsidRDefault="005D057A" w:rsidP="005D057A">
      <w:pPr>
        <w:pStyle w:val="Tekstpodstawowy"/>
        <w:spacing w:line="360" w:lineRule="auto"/>
        <w:rPr>
          <w:b/>
          <w:sz w:val="22"/>
          <w:szCs w:val="22"/>
        </w:rPr>
      </w:pPr>
      <w:r w:rsidRPr="00410DD6">
        <w:rPr>
          <w:i/>
          <w:sz w:val="22"/>
          <w:szCs w:val="22"/>
        </w:rPr>
        <w:t>* Punkty zostaną przyznane zgodnie z informacją zawartą w rozdz</w:t>
      </w:r>
      <w:r>
        <w:rPr>
          <w:i/>
        </w:rPr>
        <w:t>iale</w:t>
      </w:r>
      <w:r w:rsidRPr="00410DD6">
        <w:rPr>
          <w:i/>
          <w:sz w:val="22"/>
          <w:szCs w:val="22"/>
        </w:rPr>
        <w:t xml:space="preserve"> X</w:t>
      </w:r>
      <w:r>
        <w:rPr>
          <w:i/>
        </w:rPr>
        <w:t>X</w:t>
      </w:r>
      <w:r w:rsidRPr="00410DD6">
        <w:rPr>
          <w:i/>
          <w:sz w:val="22"/>
          <w:szCs w:val="22"/>
        </w:rPr>
        <w:t>V SWZ. W przypadku, gdy Wykonawca pozostawi przedmiotowe pola bez uzupełnienia</w:t>
      </w:r>
      <w:r>
        <w:rPr>
          <w:i/>
        </w:rPr>
        <w:t xml:space="preserve"> </w:t>
      </w:r>
      <w:r w:rsidRPr="00410DD6">
        <w:rPr>
          <w:i/>
          <w:sz w:val="22"/>
          <w:szCs w:val="22"/>
        </w:rPr>
        <w:t xml:space="preserve">lub wskaże informacje niezgodne </w:t>
      </w:r>
      <w:r>
        <w:rPr>
          <w:i/>
        </w:rPr>
        <w:t xml:space="preserve">                         </w:t>
      </w:r>
      <w:r w:rsidRPr="00410DD6">
        <w:rPr>
          <w:i/>
          <w:sz w:val="22"/>
          <w:szCs w:val="22"/>
        </w:rPr>
        <w:t>z zapisami  rozdz</w:t>
      </w:r>
      <w:r>
        <w:rPr>
          <w:i/>
        </w:rPr>
        <w:t>iału</w:t>
      </w:r>
      <w:r w:rsidRPr="00410DD6">
        <w:rPr>
          <w:i/>
          <w:sz w:val="22"/>
          <w:szCs w:val="22"/>
        </w:rPr>
        <w:t xml:space="preserve"> X</w:t>
      </w:r>
      <w:r>
        <w:rPr>
          <w:i/>
        </w:rPr>
        <w:t>X</w:t>
      </w:r>
      <w:r w:rsidRPr="00410DD6">
        <w:rPr>
          <w:i/>
          <w:sz w:val="22"/>
          <w:szCs w:val="22"/>
        </w:rPr>
        <w:t>V</w:t>
      </w:r>
      <w:r>
        <w:rPr>
          <w:i/>
        </w:rPr>
        <w:t xml:space="preserve"> </w:t>
      </w:r>
      <w:r w:rsidRPr="00410DD6">
        <w:rPr>
          <w:i/>
          <w:sz w:val="22"/>
          <w:szCs w:val="22"/>
        </w:rPr>
        <w:t>SWZ, oferta Wykonawcy otrzyma 0 pkt. w tym kryterium.</w:t>
      </w:r>
    </w:p>
    <w:p w:rsidR="005D057A" w:rsidRDefault="00D77955" w:rsidP="005D057A">
      <w:pPr>
        <w:pStyle w:val="Tekstpodstawowy"/>
        <w:spacing w:before="240" w:after="120" w:line="360" w:lineRule="auto"/>
        <w:rPr>
          <w:b/>
          <w:sz w:val="22"/>
          <w:szCs w:val="22"/>
        </w:rPr>
      </w:pPr>
      <w:r w:rsidRPr="00D77955">
        <w:rPr>
          <w:b/>
          <w:sz w:val="22"/>
          <w:szCs w:val="22"/>
        </w:rPr>
        <w:pict>
          <v:rect id="_x0000_i1026" style="width:0;height:1.5pt" o:hralign="center" o:bullet="t" o:hrstd="t" o:hr="t" fillcolor="#a0a0a0" stroked="f"/>
        </w:pict>
      </w:r>
    </w:p>
    <w:p w:rsidR="0005495F" w:rsidRDefault="0005495F" w:rsidP="0005495F">
      <w:pPr>
        <w:autoSpaceDE w:val="0"/>
        <w:autoSpaceDN w:val="0"/>
        <w:adjustRightInd w:val="0"/>
        <w:spacing w:line="276" w:lineRule="auto"/>
        <w:jc w:val="both"/>
        <w:rPr>
          <w:rFonts w:ascii="Times New Roman" w:eastAsia="Calibri" w:hAnsi="Times New Roman" w:cs="Times New Roman"/>
          <w:lang w:eastAsia="pl-PL"/>
        </w:rPr>
      </w:pPr>
      <w:r w:rsidRPr="00E75CBB">
        <w:rPr>
          <w:rFonts w:ascii="Times New Roman" w:eastAsia="Calibri" w:hAnsi="Times New Roman" w:cs="Times New Roman"/>
        </w:rPr>
        <w:t xml:space="preserve">Oferujemy realizację części </w:t>
      </w:r>
      <w:r>
        <w:rPr>
          <w:rFonts w:ascii="Times New Roman" w:eastAsia="Calibri" w:hAnsi="Times New Roman" w:cs="Times New Roman"/>
        </w:rPr>
        <w:t>I</w:t>
      </w:r>
      <w:r w:rsidR="00EC7604">
        <w:rPr>
          <w:rFonts w:ascii="Times New Roman" w:eastAsia="Calibri" w:hAnsi="Times New Roman" w:cs="Times New Roman"/>
        </w:rPr>
        <w:t>II</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EC7604" w:rsidRPr="00967A42" w:rsidRDefault="00EC7604" w:rsidP="00EC7604">
      <w:pPr>
        <w:spacing w:line="276" w:lineRule="auto"/>
        <w:jc w:val="both"/>
        <w:rPr>
          <w:rFonts w:ascii="Times New Roman" w:hAnsi="Times New Roman"/>
          <w:b/>
          <w:color w:val="000000"/>
          <w:highlight w:val="yellow"/>
        </w:rPr>
      </w:pPr>
      <w:r w:rsidRPr="00E75CBB">
        <w:rPr>
          <w:rFonts w:ascii="Times New Roman" w:hAnsi="Times New Roman" w:cs="Times New Roman"/>
          <w:b/>
          <w:i/>
        </w:rPr>
        <w:t xml:space="preserve">Część </w:t>
      </w:r>
      <w:r>
        <w:rPr>
          <w:rFonts w:ascii="Times New Roman" w:hAnsi="Times New Roman" w:cs="Times New Roman"/>
          <w:b/>
          <w:i/>
        </w:rPr>
        <w:t>III</w:t>
      </w:r>
      <w:r w:rsidRPr="00E75CBB">
        <w:rPr>
          <w:rFonts w:ascii="Times New Roman" w:hAnsi="Times New Roman" w:cs="Times New Roman"/>
          <w:b/>
          <w:i/>
        </w:rPr>
        <w:t xml:space="preserve"> </w:t>
      </w:r>
      <w:r>
        <w:rPr>
          <w:rFonts w:ascii="Times New Roman" w:hAnsi="Times New Roman" w:cs="Times New Roman"/>
          <w:b/>
          <w:i/>
        </w:rPr>
        <w:t>–</w:t>
      </w:r>
      <w:r w:rsidRPr="00E75CBB">
        <w:rPr>
          <w:rFonts w:ascii="Times New Roman" w:hAnsi="Times New Roman" w:cs="Times New Roman"/>
          <w:b/>
          <w:i/>
        </w:rPr>
        <w:t xml:space="preserve"> </w:t>
      </w:r>
      <w:r w:rsidRPr="00AB4B99">
        <w:rPr>
          <w:rFonts w:ascii="Times New Roman" w:hAnsi="Times New Roman"/>
          <w:b/>
          <w:i/>
          <w:sz w:val="24"/>
          <w:szCs w:val="24"/>
        </w:rPr>
        <w:t>Trauma i PTSD u dziecka – rozpoznanie i formy wsparcia</w:t>
      </w:r>
      <w:r w:rsidRPr="0026440D">
        <w:rPr>
          <w:rFonts w:ascii="Times New Roman" w:hAnsi="Times New Roman"/>
          <w:b/>
          <w:i/>
        </w:rPr>
        <w:t>:</w:t>
      </w:r>
    </w:p>
    <w:p w:rsidR="00EC7604" w:rsidRPr="00E75CBB" w:rsidRDefault="00EC7604" w:rsidP="00EC7604">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EC7604" w:rsidRDefault="00EC7604" w:rsidP="00EC7604">
      <w:pPr>
        <w:pStyle w:val="Tekstpodstawowy"/>
        <w:tabs>
          <w:tab w:val="left" w:pos="851"/>
        </w:tabs>
        <w:spacing w:line="360" w:lineRule="auto"/>
        <w:rPr>
          <w:sz w:val="22"/>
          <w:szCs w:val="22"/>
        </w:rPr>
      </w:pPr>
    </w:p>
    <w:p w:rsidR="00EC7604" w:rsidRPr="00E75CBB" w:rsidRDefault="00EC7604" w:rsidP="00EC7604">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EC7604" w:rsidRPr="00E75CBB" w:rsidRDefault="00EC7604" w:rsidP="00EC7604">
      <w:pPr>
        <w:pStyle w:val="Tekstpodstawowy"/>
        <w:numPr>
          <w:ilvl w:val="0"/>
          <w:numId w:val="2"/>
        </w:numPr>
        <w:spacing w:line="360" w:lineRule="auto"/>
        <w:rPr>
          <w:sz w:val="22"/>
          <w:szCs w:val="22"/>
        </w:rPr>
      </w:pPr>
      <w:r w:rsidRPr="00E75CBB">
        <w:rPr>
          <w:sz w:val="22"/>
          <w:szCs w:val="22"/>
        </w:rPr>
        <w:t>Mikroprzedsiębiorstwo</w:t>
      </w:r>
    </w:p>
    <w:p w:rsidR="00EC7604" w:rsidRPr="00E75CBB" w:rsidRDefault="00EC7604" w:rsidP="00EC7604">
      <w:pPr>
        <w:pStyle w:val="Tekstpodstawowy"/>
        <w:numPr>
          <w:ilvl w:val="0"/>
          <w:numId w:val="2"/>
        </w:numPr>
        <w:spacing w:line="360" w:lineRule="auto"/>
        <w:rPr>
          <w:sz w:val="22"/>
          <w:szCs w:val="22"/>
        </w:rPr>
      </w:pPr>
      <w:r w:rsidRPr="00E75CBB">
        <w:rPr>
          <w:sz w:val="22"/>
          <w:szCs w:val="22"/>
        </w:rPr>
        <w:t>Małe przedsiębiorstwo</w:t>
      </w:r>
    </w:p>
    <w:p w:rsidR="00EC7604" w:rsidRPr="00E418CB" w:rsidRDefault="00EC7604" w:rsidP="00EC7604">
      <w:pPr>
        <w:pStyle w:val="Tekstpodstawowy"/>
        <w:numPr>
          <w:ilvl w:val="0"/>
          <w:numId w:val="2"/>
        </w:numPr>
        <w:spacing w:line="360" w:lineRule="auto"/>
        <w:rPr>
          <w:sz w:val="22"/>
          <w:szCs w:val="22"/>
        </w:rPr>
      </w:pPr>
      <w:r w:rsidRPr="00E75CBB">
        <w:rPr>
          <w:sz w:val="22"/>
          <w:szCs w:val="22"/>
        </w:rPr>
        <w:t xml:space="preserve">Średnie przedsiębiorstwo </w:t>
      </w:r>
    </w:p>
    <w:p w:rsidR="00EC7604" w:rsidRDefault="00EC7604" w:rsidP="00EC7604">
      <w:pPr>
        <w:pStyle w:val="Tekstpodstawowy"/>
        <w:spacing w:line="360" w:lineRule="auto"/>
        <w:ind w:right="1"/>
        <w:rPr>
          <w:b/>
          <w:sz w:val="22"/>
          <w:szCs w:val="22"/>
        </w:rPr>
      </w:pPr>
    </w:p>
    <w:p w:rsidR="00EC7604" w:rsidRPr="00410DD6" w:rsidRDefault="00EC7604" w:rsidP="00EC7604">
      <w:pPr>
        <w:pStyle w:val="Tekstpodstawowy"/>
        <w:spacing w:line="360" w:lineRule="auto"/>
        <w:ind w:right="1"/>
        <w:rPr>
          <w:b/>
          <w:sz w:val="22"/>
          <w:szCs w:val="22"/>
        </w:rPr>
      </w:pPr>
      <w:r w:rsidRPr="00410DD6">
        <w:rPr>
          <w:b/>
          <w:sz w:val="22"/>
          <w:szCs w:val="22"/>
        </w:rPr>
        <w:t xml:space="preserve">Doświadczenie zespołu trenerów: </w:t>
      </w:r>
    </w:p>
    <w:p w:rsidR="00EC7604" w:rsidRPr="00410DD6" w:rsidRDefault="00EC7604" w:rsidP="00EC7604">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Pr>
          <w:rFonts w:ascii="Times New Roman" w:eastAsia="Times New Roman" w:hAnsi="Times New Roman" w:cs="Times New Roman"/>
          <w:i/>
          <w:lang w:eastAsia="pl-PL"/>
        </w:rPr>
        <w:t>dwóch</w:t>
      </w:r>
      <w:r w:rsidRPr="00410DD6">
        <w:rPr>
          <w:rFonts w:ascii="Times New Roman" w:eastAsia="Times New Roman" w:hAnsi="Times New Roman" w:cs="Times New Roman"/>
          <w:i/>
          <w:lang w:eastAsia="pl-PL"/>
        </w:rPr>
        <w:t xml:space="preserve">)* </w:t>
      </w:r>
    </w:p>
    <w:p w:rsidR="00EC7604" w:rsidRPr="00EC7604" w:rsidRDefault="00EC7604" w:rsidP="00EC7604">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Pr>
          <w:rFonts w:ascii="Times New Roman" w:eastAsia="Times New Roman" w:hAnsi="Times New Roman" w:cs="Times New Roman"/>
          <w:lang w:eastAsia="pl-PL"/>
        </w:rPr>
        <w:t xml:space="preserve">obejmujące temat pracy z dzieckiem z doświadczeniem depresji lub traumy lub PTSD, zrealizowane </w:t>
      </w:r>
      <w:r>
        <w:rPr>
          <w:rFonts w:ascii="Times New Roman" w:eastAsia="Calibri" w:hAnsi="Times New Roman" w:cs="Times New Roman"/>
          <w:color w:val="000000"/>
        </w:rPr>
        <w:t xml:space="preserve">dla łącznie minimum 50 osób </w:t>
      </w:r>
    </w:p>
    <w:p w:rsidR="00EC7604" w:rsidRDefault="00EC7604" w:rsidP="00EC7604">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Pr>
          <w:rFonts w:ascii="Times New Roman" w:eastAsia="Times New Roman" w:hAnsi="Times New Roman" w:cs="Times New Roman"/>
          <w:lang w:eastAsia="pl-PL"/>
        </w:rPr>
        <w:t xml:space="preserve">obejmujące temat pracy z dzieckiem z doświadczeniem depresji lub traumy lub PTSD, zrealizowane </w:t>
      </w:r>
      <w:r>
        <w:rPr>
          <w:rFonts w:ascii="Times New Roman" w:eastAsia="Calibri" w:hAnsi="Times New Roman" w:cs="Times New Roman"/>
          <w:color w:val="000000"/>
        </w:rPr>
        <w:t xml:space="preserve">dla łącznie minimum 50 osób </w:t>
      </w:r>
    </w:p>
    <w:p w:rsidR="00EC7604" w:rsidRDefault="00EC7604" w:rsidP="00EC7604">
      <w:pPr>
        <w:suppressAutoHyphens/>
        <w:spacing w:after="40" w:line="240" w:lineRule="auto"/>
        <w:ind w:left="643"/>
        <w:jc w:val="both"/>
        <w:rPr>
          <w:rFonts w:ascii="Times New Roman" w:eastAsia="Times New Roman" w:hAnsi="Times New Roman" w:cs="Times New Roman"/>
          <w:lang w:eastAsia="pl-PL"/>
        </w:rPr>
      </w:pPr>
    </w:p>
    <w:p w:rsidR="00EC7604" w:rsidRDefault="00EC7604" w:rsidP="00EC7604">
      <w:pPr>
        <w:suppressAutoHyphens/>
        <w:spacing w:after="40" w:line="240" w:lineRule="auto"/>
        <w:ind w:left="720"/>
        <w:jc w:val="both"/>
        <w:rPr>
          <w:rFonts w:ascii="Times New Roman" w:eastAsia="Times New Roman" w:hAnsi="Times New Roman" w:cs="Times New Roman"/>
          <w:lang w:eastAsia="pl-PL"/>
        </w:rPr>
      </w:pPr>
    </w:p>
    <w:p w:rsidR="00EC7604" w:rsidRPr="00410DD6" w:rsidRDefault="00EC7604" w:rsidP="00EC7604">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dwie</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y</w:t>
      </w:r>
      <w:r w:rsidRPr="00410DD6">
        <w:rPr>
          <w:rFonts w:ascii="Times New Roman" w:eastAsia="Times New Roman" w:hAnsi="Times New Roman" w:cs="Times New Roman"/>
          <w:i/>
          <w:lang w:eastAsia="pl-PL"/>
        </w:rPr>
        <w:t>:</w:t>
      </w:r>
    </w:p>
    <w:p w:rsidR="00EC7604" w:rsidRDefault="00EC7604" w:rsidP="00EC7604">
      <w:pPr>
        <w:numPr>
          <w:ilvl w:val="0"/>
          <w:numId w:val="27"/>
        </w:numPr>
        <w:suppressAutoHyphens/>
        <w:spacing w:after="40" w:line="240" w:lineRule="auto"/>
        <w:jc w:val="both"/>
        <w:rPr>
          <w:rFonts w:ascii="Times New Roman" w:eastAsia="Times New Roman" w:hAnsi="Times New Roman" w:cs="Times New Roman"/>
          <w:lang w:eastAsia="pl-PL"/>
        </w:rPr>
      </w:pPr>
      <w:r w:rsidRPr="00304231">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Pr="009E62B1">
        <w:rPr>
          <w:rFonts w:ascii="Times New Roman" w:eastAsia="Times New Roman" w:hAnsi="Times New Roman" w:cs="Times New Roman"/>
          <w:lang w:eastAsia="pl-PL"/>
        </w:rPr>
        <w:t xml:space="preserve">szkolenia </w:t>
      </w:r>
      <w:r>
        <w:rPr>
          <w:rFonts w:ascii="Times New Roman" w:eastAsia="Times New Roman" w:hAnsi="Times New Roman" w:cs="Times New Roman"/>
          <w:lang w:eastAsia="pl-PL"/>
        </w:rPr>
        <w:t xml:space="preserve">obejmujące temat pracy z dzieckiem z doświadczeniem depresji lub traumy lub PTSD, zrealizowane </w:t>
      </w:r>
      <w:r>
        <w:rPr>
          <w:rFonts w:ascii="Times New Roman" w:eastAsia="Calibri" w:hAnsi="Times New Roman" w:cs="Times New Roman"/>
          <w:color w:val="000000"/>
        </w:rPr>
        <w:t xml:space="preserve">dla łącznie minimum 50 osób </w:t>
      </w:r>
    </w:p>
    <w:p w:rsidR="00EC7604" w:rsidRDefault="00EC7604" w:rsidP="00EC7604">
      <w:pPr>
        <w:numPr>
          <w:ilvl w:val="0"/>
          <w:numId w:val="27"/>
        </w:numPr>
        <w:suppressAutoHyphens/>
        <w:spacing w:after="40" w:line="240" w:lineRule="auto"/>
        <w:jc w:val="both"/>
        <w:rPr>
          <w:rFonts w:ascii="Times New Roman" w:eastAsia="Times New Roman" w:hAnsi="Times New Roman" w:cs="Times New Roman"/>
          <w:lang w:eastAsia="pl-PL"/>
        </w:rPr>
      </w:pPr>
      <w:r w:rsidRPr="002644FC">
        <w:rPr>
          <w:rFonts w:ascii="Times New Roman" w:eastAsia="Times New Roman" w:hAnsi="Times New Roman" w:cs="Times New Roman"/>
          <w:lang w:eastAsia="pl-PL"/>
        </w:rPr>
        <w:t>…</w:t>
      </w:r>
    </w:p>
    <w:p w:rsidR="00EC7604" w:rsidRPr="002644FC" w:rsidRDefault="00EC7604" w:rsidP="00EC7604">
      <w:pPr>
        <w:numPr>
          <w:ilvl w:val="0"/>
          <w:numId w:val="27"/>
        </w:numPr>
        <w:suppressAutoHyphens/>
        <w:spacing w:after="40" w:line="240" w:lineRule="auto"/>
        <w:jc w:val="both"/>
        <w:rPr>
          <w:rFonts w:ascii="Times New Roman" w:eastAsia="Times New Roman" w:hAnsi="Times New Roman" w:cs="Times New Roman"/>
          <w:lang w:eastAsia="pl-PL"/>
        </w:rPr>
      </w:pPr>
    </w:p>
    <w:p w:rsidR="0048636B" w:rsidRPr="009E62B1" w:rsidRDefault="00D77955" w:rsidP="0048636B">
      <w:pPr>
        <w:spacing w:before="240" w:after="120" w:line="240" w:lineRule="auto"/>
        <w:jc w:val="both"/>
        <w:rPr>
          <w:rFonts w:ascii="Times New Roman" w:eastAsia="Times New Roman" w:hAnsi="Times New Roman" w:cs="Times New Roman"/>
          <w:i/>
          <w:lang w:eastAsia="pl-PL"/>
        </w:rPr>
      </w:pPr>
      <w:bookmarkStart w:id="2" w:name="_Hlk71633993"/>
      <w:r w:rsidRPr="00D77955">
        <w:rPr>
          <w:b/>
        </w:rPr>
        <w:pict>
          <v:rect id="_x0000_i1027" style="width:0;height:1.5pt" o:hralign="center" o:bullet="t" o:hrstd="t" o:hr="t" fillcolor="#a0a0a0" stroked="f"/>
        </w:pict>
      </w:r>
      <w:bookmarkEnd w:id="1"/>
    </w:p>
    <w:bookmarkEnd w:id="2"/>
    <w:p w:rsidR="0048636B" w:rsidRPr="00B16F7E" w:rsidRDefault="0048636B" w:rsidP="0048636B">
      <w:pPr>
        <w:autoSpaceDE w:val="0"/>
        <w:autoSpaceDN w:val="0"/>
        <w:adjustRightInd w:val="0"/>
        <w:spacing w:line="276" w:lineRule="auto"/>
        <w:jc w:val="both"/>
        <w:rPr>
          <w:rFonts w:ascii="Times New Roman" w:hAnsi="Times New Roman"/>
          <w:lang w:eastAsia="pl-PL"/>
        </w:rPr>
      </w:pPr>
      <w:r w:rsidRPr="00E75CBB">
        <w:rPr>
          <w:rFonts w:ascii="Times New Roman" w:eastAsia="Calibri" w:hAnsi="Times New Roman" w:cs="Times New Roman"/>
        </w:rPr>
        <w:lastRenderedPageBreak/>
        <w:t xml:space="preserve">Oferujemy realizację części </w:t>
      </w:r>
      <w:r w:rsidR="00EC7604">
        <w:rPr>
          <w:rFonts w:ascii="Times New Roman" w:eastAsia="Calibri" w:hAnsi="Times New Roman" w:cs="Times New Roman"/>
        </w:rPr>
        <w:t>IV</w:t>
      </w:r>
      <w:r w:rsidRPr="00E75CBB">
        <w:rPr>
          <w:rFonts w:ascii="Times New Roman" w:eastAsia="Calibri" w:hAnsi="Times New Roman" w:cs="Times New Roman"/>
        </w:rPr>
        <w:t xml:space="preserve"> zamówienia </w:t>
      </w:r>
      <w:r w:rsidRPr="00E75CBB">
        <w:rPr>
          <w:rFonts w:ascii="Times New Roman" w:eastAsia="Calibri" w:hAnsi="Times New Roman" w:cs="Times New Roman"/>
          <w:lang w:eastAsia="pl-PL"/>
        </w:rPr>
        <w:t>za cenę obliczoną w „Formularzu Cenowym” stanowiącym załącznik do naszej oferty:</w:t>
      </w:r>
    </w:p>
    <w:p w:rsidR="00E20B3E" w:rsidRDefault="0048636B" w:rsidP="00E20B3E">
      <w:pPr>
        <w:spacing w:before="240" w:after="120" w:line="276" w:lineRule="auto"/>
        <w:jc w:val="both"/>
        <w:rPr>
          <w:rFonts w:ascii="Times New Roman" w:hAnsi="Times New Roman"/>
          <w:b/>
          <w:i/>
          <w:iCs/>
          <w:color w:val="FF0000"/>
        </w:rPr>
      </w:pPr>
      <w:r w:rsidRPr="00E75CBB">
        <w:rPr>
          <w:rFonts w:ascii="Times New Roman" w:hAnsi="Times New Roman" w:cs="Times New Roman"/>
          <w:b/>
          <w:i/>
        </w:rPr>
        <w:t xml:space="preserve">Część </w:t>
      </w:r>
      <w:r w:rsidR="00EC7604">
        <w:rPr>
          <w:rFonts w:ascii="Times New Roman" w:hAnsi="Times New Roman" w:cs="Times New Roman"/>
          <w:b/>
          <w:i/>
        </w:rPr>
        <w:t>IV</w:t>
      </w:r>
      <w:r w:rsidR="00F966AD">
        <w:rPr>
          <w:rFonts w:ascii="Times New Roman" w:hAnsi="Times New Roman" w:cs="Times New Roman"/>
          <w:b/>
          <w:i/>
        </w:rPr>
        <w:t>–</w:t>
      </w:r>
      <w:r w:rsidRPr="00E75CBB">
        <w:rPr>
          <w:rFonts w:ascii="Times New Roman" w:hAnsi="Times New Roman" w:cs="Times New Roman"/>
          <w:b/>
          <w:i/>
        </w:rPr>
        <w:t xml:space="preserve"> </w:t>
      </w:r>
      <w:r w:rsidR="00E20B3E">
        <w:rPr>
          <w:rFonts w:ascii="Times New Roman" w:hAnsi="Times New Roman"/>
          <w:b/>
          <w:i/>
          <w:iCs/>
        </w:rPr>
        <w:t>Diagnoza i procedury postępowania w przypadku zaniedbań opiekuńczo-wychowawczych wobec dziecka</w:t>
      </w:r>
      <w:r w:rsidR="00E20B3E" w:rsidRPr="004957C7">
        <w:rPr>
          <w:rFonts w:ascii="Times New Roman" w:hAnsi="Times New Roman"/>
          <w:b/>
          <w:i/>
          <w:iCs/>
        </w:rPr>
        <w:t>:</w:t>
      </w:r>
      <w:r w:rsidR="00E20B3E">
        <w:rPr>
          <w:rFonts w:ascii="Times New Roman" w:hAnsi="Times New Roman"/>
          <w:b/>
          <w:i/>
          <w:iCs/>
        </w:rPr>
        <w:t xml:space="preserve"> </w:t>
      </w:r>
    </w:p>
    <w:p w:rsidR="0048636B" w:rsidRPr="00E75CBB" w:rsidRDefault="0048636B" w:rsidP="0048636B">
      <w:pPr>
        <w:autoSpaceDE w:val="0"/>
        <w:autoSpaceDN w:val="0"/>
        <w:adjustRightInd w:val="0"/>
        <w:spacing w:line="276" w:lineRule="auto"/>
        <w:jc w:val="both"/>
        <w:rPr>
          <w:rFonts w:ascii="Times New Roman" w:eastAsia="Times New Roman" w:hAnsi="Times New Roman" w:cs="Times New Roman"/>
          <w:bCs/>
          <w:lang w:eastAsia="pl-PL"/>
        </w:rPr>
      </w:pPr>
      <w:r w:rsidRPr="00E75CBB">
        <w:rPr>
          <w:rFonts w:ascii="Times New Roman" w:eastAsia="Times New Roman" w:hAnsi="Times New Roman" w:cs="Times New Roman"/>
          <w:bCs/>
          <w:lang w:eastAsia="pl-PL"/>
        </w:rPr>
        <w:t>Cena oferty brutto (łącznie)……………………………………...………zł (słownie zł …………….. ……………………..……………..………………..………...)</w:t>
      </w:r>
      <w:r w:rsidRPr="00E75CBB">
        <w:rPr>
          <w:rFonts w:ascii="Times New Roman" w:hAnsi="Times New Roman" w:cs="Times New Roman"/>
        </w:rPr>
        <w:t xml:space="preserve"> wraz z należnym podatkiem …..... % VAT (jeżeli dotyczy)</w:t>
      </w:r>
    </w:p>
    <w:p w:rsidR="0048636B" w:rsidRPr="00E75CBB" w:rsidRDefault="0048636B" w:rsidP="0048636B">
      <w:pPr>
        <w:pStyle w:val="Tekstpodstawowy"/>
        <w:tabs>
          <w:tab w:val="left" w:pos="851"/>
        </w:tabs>
        <w:spacing w:line="360" w:lineRule="auto"/>
        <w:rPr>
          <w:sz w:val="22"/>
          <w:szCs w:val="22"/>
        </w:rPr>
      </w:pPr>
      <w:r w:rsidRPr="00E75CBB">
        <w:rPr>
          <w:sz w:val="22"/>
          <w:szCs w:val="22"/>
        </w:rPr>
        <w:t xml:space="preserve">Rodzaj przedsiębiorstwa jakim jest Wykonawca (zaznaczyć właściwą opcję) </w:t>
      </w:r>
      <w:r w:rsidRPr="00E75CBB">
        <w:rPr>
          <w:sz w:val="22"/>
          <w:szCs w:val="22"/>
          <w:vertAlign w:val="superscript"/>
        </w:rPr>
        <w:t>2</w:t>
      </w:r>
      <w:r w:rsidRPr="00E75CBB">
        <w:rPr>
          <w:sz w:val="22"/>
          <w:szCs w:val="22"/>
        </w:rPr>
        <w:t>:</w:t>
      </w:r>
    </w:p>
    <w:p w:rsidR="0048636B" w:rsidRPr="00E75CBB" w:rsidRDefault="0048636B" w:rsidP="0048636B">
      <w:pPr>
        <w:pStyle w:val="Tekstpodstawowy"/>
        <w:numPr>
          <w:ilvl w:val="0"/>
          <w:numId w:val="2"/>
        </w:numPr>
        <w:spacing w:line="360" w:lineRule="auto"/>
        <w:rPr>
          <w:sz w:val="22"/>
          <w:szCs w:val="22"/>
        </w:rPr>
      </w:pPr>
      <w:r w:rsidRPr="00E75CBB">
        <w:rPr>
          <w:sz w:val="22"/>
          <w:szCs w:val="22"/>
        </w:rPr>
        <w:t>Mikroprzedsiębiorstwo</w:t>
      </w:r>
    </w:p>
    <w:p w:rsidR="0048636B" w:rsidRPr="00E75CBB" w:rsidRDefault="0048636B" w:rsidP="0048636B">
      <w:pPr>
        <w:pStyle w:val="Tekstpodstawowy"/>
        <w:numPr>
          <w:ilvl w:val="0"/>
          <w:numId w:val="2"/>
        </w:numPr>
        <w:spacing w:line="360" w:lineRule="auto"/>
        <w:rPr>
          <w:sz w:val="22"/>
          <w:szCs w:val="22"/>
        </w:rPr>
      </w:pPr>
      <w:r w:rsidRPr="00E75CBB">
        <w:rPr>
          <w:sz w:val="22"/>
          <w:szCs w:val="22"/>
        </w:rPr>
        <w:t>Małe przedsiębiorstwo</w:t>
      </w:r>
    </w:p>
    <w:p w:rsidR="0048636B" w:rsidRPr="00E418CB" w:rsidRDefault="0048636B" w:rsidP="0048636B">
      <w:pPr>
        <w:pStyle w:val="Tekstpodstawowy"/>
        <w:numPr>
          <w:ilvl w:val="0"/>
          <w:numId w:val="2"/>
        </w:numPr>
        <w:spacing w:line="360" w:lineRule="auto"/>
        <w:rPr>
          <w:sz w:val="22"/>
          <w:szCs w:val="22"/>
        </w:rPr>
      </w:pPr>
      <w:r w:rsidRPr="00E75CBB">
        <w:rPr>
          <w:sz w:val="22"/>
          <w:szCs w:val="22"/>
        </w:rPr>
        <w:t xml:space="preserve">Średnie przedsiębiorstwo </w:t>
      </w:r>
    </w:p>
    <w:p w:rsidR="0048636B" w:rsidRDefault="0048636B" w:rsidP="0048636B">
      <w:pPr>
        <w:pStyle w:val="Tekstpodstawowy"/>
        <w:spacing w:line="360" w:lineRule="auto"/>
        <w:ind w:right="1"/>
        <w:rPr>
          <w:b/>
          <w:sz w:val="22"/>
          <w:szCs w:val="22"/>
        </w:rPr>
      </w:pPr>
    </w:p>
    <w:p w:rsidR="0048636B" w:rsidRPr="00410DD6" w:rsidRDefault="0048636B" w:rsidP="0048636B">
      <w:pPr>
        <w:pStyle w:val="Tekstpodstawowy"/>
        <w:spacing w:line="360" w:lineRule="auto"/>
        <w:ind w:right="1"/>
        <w:rPr>
          <w:b/>
          <w:sz w:val="22"/>
          <w:szCs w:val="22"/>
        </w:rPr>
      </w:pPr>
      <w:r w:rsidRPr="00410DD6">
        <w:rPr>
          <w:b/>
          <w:sz w:val="22"/>
          <w:szCs w:val="22"/>
        </w:rPr>
        <w:t xml:space="preserve">Doświadczenie zespołu trenerów: </w:t>
      </w:r>
    </w:p>
    <w:p w:rsidR="0048636B" w:rsidRPr="00410DD6"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lang w:eastAsia="pl-PL"/>
        </w:rPr>
        <w:t>Do realizacji Zamówienia skieruj</w:t>
      </w:r>
      <w:r>
        <w:rPr>
          <w:rFonts w:ascii="Times New Roman" w:eastAsia="Times New Roman" w:hAnsi="Times New Roman" w:cs="Times New Roman"/>
          <w:lang w:eastAsia="pl-PL"/>
        </w:rPr>
        <w:t>ę</w:t>
      </w:r>
      <w:r w:rsidRPr="00410DD6">
        <w:rPr>
          <w:rFonts w:ascii="Times New Roman" w:eastAsia="Times New Roman" w:hAnsi="Times New Roman" w:cs="Times New Roman"/>
          <w:lang w:eastAsia="pl-PL"/>
        </w:rPr>
        <w:t xml:space="preserve"> ………… </w:t>
      </w:r>
      <w:r>
        <w:rPr>
          <w:rFonts w:ascii="Times New Roman" w:eastAsia="Times New Roman" w:hAnsi="Times New Roman" w:cs="Times New Roman"/>
          <w:lang w:eastAsia="pl-PL"/>
        </w:rPr>
        <w:t>trenera</w:t>
      </w:r>
      <w:r w:rsidRPr="00410DD6">
        <w:rPr>
          <w:rFonts w:ascii="Times New Roman" w:eastAsia="Times New Roman" w:hAnsi="Times New Roman" w:cs="Times New Roman"/>
          <w:lang w:eastAsia="pl-PL"/>
        </w:rPr>
        <w:t xml:space="preserve">  </w:t>
      </w:r>
      <w:r w:rsidRPr="00410DD6">
        <w:rPr>
          <w:rFonts w:ascii="Times New Roman" w:eastAsia="Times New Roman" w:hAnsi="Times New Roman" w:cs="Times New Roman"/>
          <w:i/>
          <w:lang w:eastAsia="pl-PL"/>
        </w:rPr>
        <w:t xml:space="preserve">(co najmniej </w:t>
      </w:r>
      <w:r w:rsidR="005701BF">
        <w:rPr>
          <w:rFonts w:ascii="Times New Roman" w:eastAsia="Times New Roman" w:hAnsi="Times New Roman" w:cs="Times New Roman"/>
          <w:i/>
          <w:lang w:eastAsia="pl-PL"/>
        </w:rPr>
        <w:t>jednego</w:t>
      </w:r>
      <w:r w:rsidRPr="00410DD6">
        <w:rPr>
          <w:rFonts w:ascii="Times New Roman" w:eastAsia="Times New Roman" w:hAnsi="Times New Roman" w:cs="Times New Roman"/>
          <w:i/>
          <w:lang w:eastAsia="pl-PL"/>
        </w:rPr>
        <w:t>)*</w:t>
      </w:r>
    </w:p>
    <w:p w:rsidR="0048636B" w:rsidRDefault="0048636B" w:rsidP="00541A66">
      <w:pPr>
        <w:numPr>
          <w:ilvl w:val="0"/>
          <w:numId w:val="27"/>
        </w:numPr>
        <w:suppressAutoHyphens/>
        <w:spacing w:after="40" w:line="240" w:lineRule="auto"/>
        <w:jc w:val="both"/>
        <w:rPr>
          <w:rFonts w:ascii="Times New Roman" w:eastAsia="Times New Roman" w:hAnsi="Times New Roman" w:cs="Times New Roman"/>
          <w:lang w:eastAsia="pl-PL"/>
        </w:rPr>
      </w:pPr>
      <w:bookmarkStart w:id="3" w:name="_Hlk71634068"/>
      <w:r w:rsidRPr="00410DD6">
        <w:rPr>
          <w:rFonts w:ascii="Times New Roman" w:eastAsia="Times New Roman" w:hAnsi="Times New Roman" w:cs="Times New Roman"/>
          <w:lang w:eastAsia="pl-PL"/>
        </w:rPr>
        <w:t xml:space="preserve">………………………… (Imię i Nazwisko) </w:t>
      </w:r>
      <w:r w:rsidRPr="009E62B1">
        <w:rPr>
          <w:rFonts w:ascii="Times New Roman" w:eastAsia="Times New Roman" w:hAnsi="Times New Roman" w:cs="Times New Roman"/>
          <w:lang w:eastAsia="pl-PL"/>
        </w:rPr>
        <w:t xml:space="preserve">przeprowadził w okresie ostatnich trzech lat przed upływem terminu składania ofert </w:t>
      </w:r>
      <w:r w:rsidRPr="00A314C3">
        <w:rPr>
          <w:rFonts w:ascii="Times New Roman" w:eastAsia="Times New Roman" w:hAnsi="Times New Roman" w:cs="Times New Roman"/>
          <w:lang w:eastAsia="pl-PL"/>
        </w:rPr>
        <w:t>……….. (uzupełnić odpowiednio)</w:t>
      </w:r>
      <w:r w:rsidRPr="009E62B1">
        <w:rPr>
          <w:rFonts w:ascii="Times New Roman" w:eastAsia="Times New Roman" w:hAnsi="Times New Roman" w:cs="Times New Roman"/>
          <w:lang w:eastAsia="pl-PL"/>
        </w:rPr>
        <w:t xml:space="preserve"> szkolenia </w:t>
      </w:r>
      <w:r w:rsidR="00CB1581">
        <w:rPr>
          <w:rFonts w:ascii="Times New Roman" w:eastAsia="Times New Roman" w:hAnsi="Times New Roman" w:cs="Times New Roman"/>
          <w:lang w:eastAsia="pl-PL"/>
        </w:rPr>
        <w:t>obejmujące tematykę diagnozy/rozpoznania zaniedbań opiekuńczo wychowawczych wobec</w:t>
      </w:r>
      <w:r w:rsidR="009632FD">
        <w:rPr>
          <w:rFonts w:ascii="Times New Roman" w:eastAsia="Times New Roman" w:hAnsi="Times New Roman" w:cs="Times New Roman"/>
          <w:lang w:eastAsia="pl-PL"/>
        </w:rPr>
        <w:t xml:space="preserve"> dziecka, zrealizowane </w:t>
      </w:r>
      <w:r w:rsidRPr="009E62B1">
        <w:rPr>
          <w:rFonts w:ascii="Times New Roman" w:eastAsia="Times New Roman" w:hAnsi="Times New Roman" w:cs="Times New Roman"/>
          <w:lang w:eastAsia="pl-PL"/>
        </w:rPr>
        <w:t xml:space="preserve"> dla łącznie co najmniej 50 </w:t>
      </w:r>
      <w:r>
        <w:rPr>
          <w:rFonts w:ascii="Times New Roman" w:eastAsia="Times New Roman" w:hAnsi="Times New Roman" w:cs="Times New Roman"/>
          <w:lang w:eastAsia="pl-PL"/>
        </w:rPr>
        <w:t>osób</w:t>
      </w:r>
    </w:p>
    <w:bookmarkEnd w:id="3"/>
    <w:p w:rsidR="0048636B" w:rsidRPr="00410DD6" w:rsidRDefault="0048636B" w:rsidP="0048636B">
      <w:pPr>
        <w:spacing w:after="40" w:line="240" w:lineRule="auto"/>
        <w:jc w:val="both"/>
        <w:rPr>
          <w:rFonts w:ascii="Times New Roman" w:eastAsia="Times New Roman" w:hAnsi="Times New Roman" w:cs="Times New Roman"/>
          <w:lang w:eastAsia="pl-PL"/>
        </w:rPr>
      </w:pPr>
    </w:p>
    <w:p w:rsidR="0048636B" w:rsidRPr="00410DD6"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xml:space="preserve">Wypełnić poniższe punkty jeżeli Wykonawca do realizacji zamówienia skieruje więcej niż </w:t>
      </w:r>
      <w:r>
        <w:rPr>
          <w:rFonts w:ascii="Times New Roman" w:eastAsia="Times New Roman" w:hAnsi="Times New Roman" w:cs="Times New Roman"/>
          <w:i/>
          <w:lang w:eastAsia="pl-PL"/>
        </w:rPr>
        <w:t>jedną</w:t>
      </w:r>
      <w:r w:rsidRPr="00410DD6">
        <w:rPr>
          <w:rFonts w:ascii="Times New Roman" w:eastAsia="Times New Roman" w:hAnsi="Times New Roman" w:cs="Times New Roman"/>
          <w:i/>
          <w:lang w:eastAsia="pl-PL"/>
        </w:rPr>
        <w:t xml:space="preserve"> osob</w:t>
      </w:r>
      <w:r>
        <w:rPr>
          <w:rFonts w:ascii="Times New Roman" w:eastAsia="Times New Roman" w:hAnsi="Times New Roman" w:cs="Times New Roman"/>
          <w:i/>
          <w:lang w:eastAsia="pl-PL"/>
        </w:rPr>
        <w:t>ę</w:t>
      </w:r>
      <w:r w:rsidRPr="00410DD6">
        <w:rPr>
          <w:rFonts w:ascii="Times New Roman" w:eastAsia="Times New Roman" w:hAnsi="Times New Roman" w:cs="Times New Roman"/>
          <w:i/>
          <w:lang w:eastAsia="pl-PL"/>
        </w:rPr>
        <w:t>:</w:t>
      </w:r>
    </w:p>
    <w:p w:rsidR="00865E9B" w:rsidRDefault="0048636B" w:rsidP="00865E9B">
      <w:pPr>
        <w:numPr>
          <w:ilvl w:val="0"/>
          <w:numId w:val="27"/>
        </w:numPr>
        <w:suppressAutoHyphens/>
        <w:spacing w:after="40" w:line="240" w:lineRule="auto"/>
        <w:jc w:val="both"/>
        <w:rPr>
          <w:rFonts w:ascii="Times New Roman" w:eastAsia="Times New Roman" w:hAnsi="Times New Roman" w:cs="Times New Roman"/>
          <w:lang w:eastAsia="pl-PL"/>
        </w:rPr>
      </w:pPr>
      <w:r w:rsidRPr="0048636B">
        <w:rPr>
          <w:rFonts w:ascii="Times New Roman" w:eastAsia="Times New Roman" w:hAnsi="Times New Roman" w:cs="Times New Roman"/>
          <w:lang w:eastAsia="pl-PL"/>
        </w:rPr>
        <w:t xml:space="preserve">………………………… (Imię i Nazwisko) przeprowadził w okresie ostatnich trzech lat przed upływem terminu składania ofert ……….. (uzupełnić odpowiednio) </w:t>
      </w:r>
      <w:r w:rsidR="009632FD">
        <w:rPr>
          <w:rFonts w:ascii="Times New Roman" w:eastAsia="Times New Roman" w:hAnsi="Times New Roman" w:cs="Times New Roman"/>
          <w:lang w:eastAsia="pl-PL"/>
        </w:rPr>
        <w:t>szkolenia</w:t>
      </w:r>
      <w:r w:rsidR="009632FD" w:rsidRPr="009E62B1">
        <w:rPr>
          <w:rFonts w:ascii="Times New Roman" w:eastAsia="Times New Roman" w:hAnsi="Times New Roman" w:cs="Times New Roman"/>
          <w:lang w:eastAsia="pl-PL"/>
        </w:rPr>
        <w:t xml:space="preserve"> </w:t>
      </w:r>
      <w:r w:rsidR="009632FD">
        <w:rPr>
          <w:rFonts w:ascii="Times New Roman" w:eastAsia="Times New Roman" w:hAnsi="Times New Roman" w:cs="Times New Roman"/>
          <w:lang w:eastAsia="pl-PL"/>
        </w:rPr>
        <w:t>obejmujące tematykę diagnozy/rozpoznania zaniedbań opiekuńczo wycho</w:t>
      </w:r>
      <w:r w:rsidR="00647F28">
        <w:rPr>
          <w:rFonts w:ascii="Times New Roman" w:eastAsia="Times New Roman" w:hAnsi="Times New Roman" w:cs="Times New Roman"/>
          <w:lang w:eastAsia="pl-PL"/>
        </w:rPr>
        <w:t>wawczych wobec dziecka, zrealiz</w:t>
      </w:r>
      <w:r w:rsidR="009632FD">
        <w:rPr>
          <w:rFonts w:ascii="Times New Roman" w:eastAsia="Times New Roman" w:hAnsi="Times New Roman" w:cs="Times New Roman"/>
          <w:lang w:eastAsia="pl-PL"/>
        </w:rPr>
        <w:t>o</w:t>
      </w:r>
      <w:r w:rsidR="00647F28">
        <w:rPr>
          <w:rFonts w:ascii="Times New Roman" w:eastAsia="Times New Roman" w:hAnsi="Times New Roman" w:cs="Times New Roman"/>
          <w:lang w:eastAsia="pl-PL"/>
        </w:rPr>
        <w:t>w</w:t>
      </w:r>
      <w:r w:rsidR="009632FD">
        <w:rPr>
          <w:rFonts w:ascii="Times New Roman" w:eastAsia="Times New Roman" w:hAnsi="Times New Roman" w:cs="Times New Roman"/>
          <w:lang w:eastAsia="pl-PL"/>
        </w:rPr>
        <w:t>ane</w:t>
      </w:r>
      <w:r w:rsidR="00865E9B" w:rsidRPr="009E62B1">
        <w:rPr>
          <w:rFonts w:ascii="Times New Roman" w:eastAsia="Times New Roman" w:hAnsi="Times New Roman" w:cs="Times New Roman"/>
          <w:lang w:eastAsia="pl-PL"/>
        </w:rPr>
        <w:t xml:space="preserve"> dla łącznie co najmniej 50 </w:t>
      </w:r>
      <w:r w:rsidR="00865E9B">
        <w:rPr>
          <w:rFonts w:ascii="Times New Roman" w:eastAsia="Times New Roman" w:hAnsi="Times New Roman" w:cs="Times New Roman"/>
          <w:lang w:eastAsia="pl-PL"/>
        </w:rPr>
        <w:t>osób</w:t>
      </w:r>
    </w:p>
    <w:p w:rsidR="0048636B" w:rsidRPr="00410DD6" w:rsidRDefault="0048636B" w:rsidP="00541A66">
      <w:pPr>
        <w:numPr>
          <w:ilvl w:val="0"/>
          <w:numId w:val="27"/>
        </w:numPr>
        <w:suppressAutoHyphens/>
        <w:spacing w:after="40" w:line="240" w:lineRule="auto"/>
        <w:jc w:val="both"/>
        <w:rPr>
          <w:rFonts w:ascii="Times New Roman" w:eastAsia="Times New Roman" w:hAnsi="Times New Roman" w:cs="Times New Roman"/>
          <w:lang w:eastAsia="pl-PL"/>
        </w:rPr>
      </w:pPr>
      <w:r w:rsidRPr="00410DD6">
        <w:rPr>
          <w:rFonts w:ascii="Times New Roman" w:eastAsia="Times New Roman" w:hAnsi="Times New Roman" w:cs="Times New Roman"/>
          <w:lang w:eastAsia="pl-PL"/>
        </w:rPr>
        <w:t>…</w:t>
      </w:r>
    </w:p>
    <w:p w:rsidR="0048636B" w:rsidRPr="00410DD6" w:rsidRDefault="0048636B" w:rsidP="0048636B">
      <w:pPr>
        <w:spacing w:after="40" w:line="240" w:lineRule="auto"/>
        <w:ind w:left="720"/>
        <w:jc w:val="both"/>
        <w:rPr>
          <w:rFonts w:ascii="Times New Roman" w:eastAsia="Times New Roman" w:hAnsi="Times New Roman" w:cs="Times New Roman"/>
          <w:lang w:eastAsia="pl-PL"/>
        </w:rPr>
      </w:pPr>
    </w:p>
    <w:p w:rsidR="0048636B" w:rsidRDefault="0048636B" w:rsidP="0048636B">
      <w:pPr>
        <w:spacing w:after="40" w:line="240" w:lineRule="auto"/>
        <w:jc w:val="both"/>
        <w:rPr>
          <w:rFonts w:ascii="Times New Roman" w:eastAsia="Times New Roman" w:hAnsi="Times New Roman" w:cs="Times New Roman"/>
          <w:i/>
          <w:lang w:eastAsia="pl-PL"/>
        </w:rPr>
      </w:pPr>
      <w:r w:rsidRPr="00410DD6">
        <w:rPr>
          <w:rFonts w:ascii="Times New Roman" w:eastAsia="Times New Roman" w:hAnsi="Times New Roman" w:cs="Times New Roman"/>
          <w:i/>
          <w:lang w:eastAsia="pl-PL"/>
        </w:rPr>
        <w:t>* Punkty zostaną przyznane zgodnie z informacją zawartą w rozdz</w:t>
      </w:r>
      <w:r>
        <w:rPr>
          <w:rFonts w:ascii="Times New Roman" w:eastAsia="Times New Roman" w:hAnsi="Times New Roman" w:cs="Times New Roman"/>
          <w:i/>
          <w:lang w:eastAsia="pl-PL"/>
        </w:rPr>
        <w:t>iale</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 SWZ. W przypadku, gdy Wykonawca pozostawi przedmiotowe pola bez uzupełnienia</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 xml:space="preserve">lub wskaże informacje niezgodne </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z zapisami  rozdz</w:t>
      </w:r>
      <w:r>
        <w:rPr>
          <w:rFonts w:ascii="Times New Roman" w:eastAsia="Times New Roman" w:hAnsi="Times New Roman" w:cs="Times New Roman"/>
          <w:i/>
          <w:lang w:eastAsia="pl-PL"/>
        </w:rPr>
        <w:t>iału</w:t>
      </w:r>
      <w:r w:rsidRPr="00410DD6">
        <w:rPr>
          <w:rFonts w:ascii="Times New Roman" w:eastAsia="Times New Roman" w:hAnsi="Times New Roman" w:cs="Times New Roman"/>
          <w:i/>
          <w:lang w:eastAsia="pl-PL"/>
        </w:rPr>
        <w:t xml:space="preserve"> X</w:t>
      </w:r>
      <w:r>
        <w:rPr>
          <w:rFonts w:ascii="Times New Roman" w:eastAsia="Times New Roman" w:hAnsi="Times New Roman" w:cs="Times New Roman"/>
          <w:i/>
          <w:lang w:eastAsia="pl-PL"/>
        </w:rPr>
        <w:t>X</w:t>
      </w:r>
      <w:r w:rsidRPr="00410DD6">
        <w:rPr>
          <w:rFonts w:ascii="Times New Roman" w:eastAsia="Times New Roman" w:hAnsi="Times New Roman" w:cs="Times New Roman"/>
          <w:i/>
          <w:lang w:eastAsia="pl-PL"/>
        </w:rPr>
        <w:t>V</w:t>
      </w:r>
      <w:r>
        <w:rPr>
          <w:rFonts w:ascii="Times New Roman" w:eastAsia="Times New Roman" w:hAnsi="Times New Roman" w:cs="Times New Roman"/>
          <w:i/>
          <w:lang w:eastAsia="pl-PL"/>
        </w:rPr>
        <w:t xml:space="preserve"> </w:t>
      </w:r>
      <w:r w:rsidRPr="00410DD6">
        <w:rPr>
          <w:rFonts w:ascii="Times New Roman" w:eastAsia="Times New Roman" w:hAnsi="Times New Roman" w:cs="Times New Roman"/>
          <w:i/>
          <w:lang w:eastAsia="pl-PL"/>
        </w:rPr>
        <w:t>SWZ, oferta Wykonawcy otrzyma 0 pkt. w tym kryterium.</w:t>
      </w:r>
    </w:p>
    <w:p w:rsidR="005701BF" w:rsidRDefault="00D77955" w:rsidP="005701BF">
      <w:pPr>
        <w:pStyle w:val="Tekstpodstawowy"/>
        <w:spacing w:before="240" w:after="120" w:line="360" w:lineRule="auto"/>
        <w:rPr>
          <w:b/>
          <w:sz w:val="22"/>
          <w:szCs w:val="22"/>
        </w:rPr>
      </w:pPr>
      <w:bookmarkStart w:id="4" w:name="_Hlk71720067"/>
      <w:r w:rsidRPr="00D77955">
        <w:rPr>
          <w:b/>
          <w:sz w:val="22"/>
          <w:szCs w:val="22"/>
        </w:rPr>
        <w:pict>
          <v:rect id="_x0000_i1028" style="width:0;height:1.5pt" o:hralign="center" o:bullet="t" o:hrstd="t" o:hr="t" fillcolor="#a0a0a0" stroked="f"/>
        </w:pict>
      </w:r>
      <w:bookmarkEnd w:id="4"/>
    </w:p>
    <w:p w:rsidR="006A4CFB" w:rsidRPr="00BB5E61" w:rsidRDefault="006A4CFB" w:rsidP="006A4CFB">
      <w:pPr>
        <w:pStyle w:val="Tekstpodstawowy"/>
        <w:tabs>
          <w:tab w:val="left" w:pos="851"/>
        </w:tabs>
        <w:spacing w:line="276" w:lineRule="auto"/>
        <w:rPr>
          <w:b/>
          <w:sz w:val="21"/>
          <w:szCs w:val="21"/>
          <w:u w:val="single"/>
        </w:rPr>
      </w:pPr>
      <w:r w:rsidRPr="008B746A">
        <w:rPr>
          <w:b/>
          <w:sz w:val="21"/>
          <w:szCs w:val="21"/>
          <w:u w:val="single"/>
        </w:rPr>
        <w:t xml:space="preserve">Numer rachunku bankowego, o którym mowa we wzorze umowy (patrz: załącznik nr </w:t>
      </w:r>
      <w:r>
        <w:rPr>
          <w:b/>
          <w:sz w:val="21"/>
          <w:szCs w:val="21"/>
          <w:u w:val="single"/>
        </w:rPr>
        <w:t>5</w:t>
      </w:r>
      <w:r w:rsidRPr="008B746A">
        <w:rPr>
          <w:b/>
          <w:sz w:val="21"/>
          <w:szCs w:val="21"/>
          <w:u w:val="single"/>
        </w:rPr>
        <w:t xml:space="preserve">, § 4 ust. </w:t>
      </w:r>
      <w:r>
        <w:rPr>
          <w:b/>
          <w:sz w:val="21"/>
          <w:szCs w:val="21"/>
          <w:u w:val="single"/>
        </w:rPr>
        <w:t>3</w:t>
      </w:r>
      <w:r w:rsidRPr="008B746A">
        <w:rPr>
          <w:b/>
          <w:sz w:val="21"/>
          <w:szCs w:val="21"/>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
        <w:gridCol w:w="270"/>
        <w:gridCol w:w="337"/>
        <w:gridCol w:w="268"/>
        <w:gridCol w:w="268"/>
        <w:gridCol w:w="268"/>
        <w:gridCol w:w="268"/>
        <w:gridCol w:w="337"/>
        <w:gridCol w:w="268"/>
        <w:gridCol w:w="268"/>
        <w:gridCol w:w="268"/>
        <w:gridCol w:w="268"/>
        <w:gridCol w:w="337"/>
        <w:gridCol w:w="268"/>
        <w:gridCol w:w="267"/>
        <w:gridCol w:w="267"/>
        <w:gridCol w:w="267"/>
        <w:gridCol w:w="336"/>
        <w:gridCol w:w="267"/>
        <w:gridCol w:w="267"/>
        <w:gridCol w:w="267"/>
        <w:gridCol w:w="267"/>
        <w:gridCol w:w="336"/>
        <w:gridCol w:w="267"/>
        <w:gridCol w:w="267"/>
        <w:gridCol w:w="267"/>
        <w:gridCol w:w="267"/>
        <w:gridCol w:w="323"/>
        <w:gridCol w:w="336"/>
        <w:gridCol w:w="267"/>
        <w:gridCol w:w="267"/>
        <w:gridCol w:w="267"/>
        <w:gridCol w:w="256"/>
      </w:tblGrid>
      <w:tr w:rsidR="006A4CFB" w:rsidRPr="00BB5E61" w:rsidTr="006A4CFB">
        <w:trPr>
          <w:jc w:val="center"/>
        </w:trPr>
        <w:tc>
          <w:tcPr>
            <w:tcW w:w="145" w:type="pct"/>
          </w:tcPr>
          <w:p w:rsidR="006A4CFB" w:rsidRPr="00BB5E61" w:rsidRDefault="006A4CFB" w:rsidP="00727A25">
            <w:pPr>
              <w:pStyle w:val="Tekstpodstawowy"/>
              <w:tabs>
                <w:tab w:val="left" w:pos="851"/>
              </w:tabs>
              <w:spacing w:line="276" w:lineRule="auto"/>
              <w:rPr>
                <w:sz w:val="36"/>
                <w:szCs w:val="21"/>
              </w:rPr>
            </w:pPr>
          </w:p>
        </w:tc>
        <w:tc>
          <w:tcPr>
            <w:tcW w:w="145"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74" w:type="pct"/>
          </w:tcPr>
          <w:p w:rsidR="006A4CFB" w:rsidRPr="00BB5E61" w:rsidRDefault="006A4CFB" w:rsidP="00727A25">
            <w:pPr>
              <w:pStyle w:val="Tekstpodstawowy"/>
              <w:tabs>
                <w:tab w:val="left" w:pos="851"/>
              </w:tabs>
              <w:spacing w:line="276" w:lineRule="auto"/>
              <w:rPr>
                <w:sz w:val="36"/>
                <w:szCs w:val="21"/>
              </w:rPr>
            </w:pPr>
          </w:p>
        </w:tc>
        <w:tc>
          <w:tcPr>
            <w:tcW w:w="181" w:type="pct"/>
          </w:tcPr>
          <w:p w:rsidR="006A4CFB" w:rsidRPr="00BB5E61" w:rsidRDefault="006A4CFB" w:rsidP="00727A25">
            <w:pPr>
              <w:pStyle w:val="Tekstpodstawowy"/>
              <w:tabs>
                <w:tab w:val="left" w:pos="851"/>
              </w:tabs>
              <w:spacing w:line="276" w:lineRule="auto"/>
              <w:rPr>
                <w:sz w:val="36"/>
                <w:szCs w:val="21"/>
              </w:rPr>
            </w:pPr>
            <w:r w:rsidRPr="00BB5E61">
              <w:rPr>
                <w:sz w:val="36"/>
                <w:szCs w:val="21"/>
              </w:rPr>
              <w:t>-</w:t>
            </w: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4" w:type="pct"/>
          </w:tcPr>
          <w:p w:rsidR="006A4CFB" w:rsidRPr="00BB5E61" w:rsidRDefault="006A4CFB" w:rsidP="00727A25">
            <w:pPr>
              <w:pStyle w:val="Tekstpodstawowy"/>
              <w:tabs>
                <w:tab w:val="left" w:pos="851"/>
              </w:tabs>
              <w:spacing w:line="276" w:lineRule="auto"/>
              <w:rPr>
                <w:sz w:val="36"/>
                <w:szCs w:val="21"/>
              </w:rPr>
            </w:pPr>
          </w:p>
        </w:tc>
        <w:tc>
          <w:tcPr>
            <w:tcW w:w="142" w:type="pct"/>
          </w:tcPr>
          <w:p w:rsidR="006A4CFB" w:rsidRPr="00BB5E61" w:rsidRDefault="006A4CFB" w:rsidP="00727A25">
            <w:pPr>
              <w:pStyle w:val="Tekstpodstawowy"/>
              <w:tabs>
                <w:tab w:val="left" w:pos="851"/>
              </w:tabs>
              <w:spacing w:line="276" w:lineRule="auto"/>
              <w:rPr>
                <w:sz w:val="36"/>
                <w:szCs w:val="21"/>
              </w:rPr>
            </w:pPr>
          </w:p>
        </w:tc>
      </w:tr>
    </w:tbl>
    <w:p w:rsidR="006A4CFB" w:rsidRDefault="006A4CFB" w:rsidP="006A4CFB">
      <w:pPr>
        <w:pStyle w:val="Tekstpodstawowy"/>
        <w:tabs>
          <w:tab w:val="left" w:pos="851"/>
        </w:tabs>
        <w:spacing w:before="120" w:line="276" w:lineRule="auto"/>
        <w:rPr>
          <w:rFonts w:eastAsia="Lucida Sans Unicode"/>
          <w:kern w:val="1"/>
          <w:sz w:val="21"/>
          <w:szCs w:val="21"/>
          <w:lang w:eastAsia="zh-CN"/>
        </w:rPr>
      </w:pPr>
      <w:r w:rsidRPr="00BB5E61">
        <w:rPr>
          <w:i/>
          <w:sz w:val="21"/>
          <w:szCs w:val="21"/>
        </w:rPr>
        <w:t>Wykonawca</w:t>
      </w:r>
      <w:r w:rsidRPr="00BB5E61">
        <w:rPr>
          <w:sz w:val="21"/>
          <w:szCs w:val="21"/>
        </w:rPr>
        <w:t xml:space="preserve"> oświadcza, że dla ww. rachunku </w:t>
      </w:r>
      <w:r w:rsidR="00971E91" w:rsidRPr="00971E91">
        <w:rPr>
          <w:b/>
          <w:i/>
          <w:sz w:val="21"/>
          <w:szCs w:val="21"/>
        </w:rPr>
        <w:t xml:space="preserve">jest / nie jest* </w:t>
      </w:r>
      <w:r w:rsidRPr="00BB5E61">
        <w:rPr>
          <w:b/>
          <w:i/>
          <w:sz w:val="21"/>
          <w:szCs w:val="21"/>
        </w:rPr>
        <w:t xml:space="preserve"> </w:t>
      </w:r>
      <w:r w:rsidRPr="00BB5E61">
        <w:rPr>
          <w:sz w:val="21"/>
          <w:szCs w:val="21"/>
        </w:rPr>
        <w:t>prowadzony rachunek VAT o którym mowa w art. 62a ustawy z dnia 29 sierpnia 1997 r. Prawo bankowe</w:t>
      </w:r>
      <w:r>
        <w:rPr>
          <w:sz w:val="21"/>
          <w:szCs w:val="21"/>
        </w:rPr>
        <w:t xml:space="preserve"> </w:t>
      </w:r>
      <w:r w:rsidRPr="00BB5E61">
        <w:rPr>
          <w:sz w:val="21"/>
          <w:szCs w:val="21"/>
        </w:rPr>
        <w:t>(</w:t>
      </w:r>
      <w:proofErr w:type="spellStart"/>
      <w:r w:rsidR="00F05362">
        <w:rPr>
          <w:rFonts w:eastAsia="Lucida Sans Unicode"/>
          <w:kern w:val="1"/>
          <w:sz w:val="21"/>
          <w:szCs w:val="21"/>
          <w:lang w:eastAsia="zh-CN"/>
        </w:rPr>
        <w:t>t.j</w:t>
      </w:r>
      <w:proofErr w:type="spellEnd"/>
      <w:r w:rsidR="00F05362">
        <w:rPr>
          <w:rFonts w:eastAsia="Lucida Sans Unicode"/>
          <w:kern w:val="1"/>
          <w:sz w:val="21"/>
          <w:szCs w:val="21"/>
          <w:lang w:eastAsia="zh-CN"/>
        </w:rPr>
        <w:t>. Dz. U. z 2021 r. poz. 2439</w:t>
      </w:r>
      <w:r w:rsidR="0026440D" w:rsidRPr="0026440D">
        <w:rPr>
          <w:rFonts w:eastAsia="Lucida Sans Unicode"/>
          <w:kern w:val="1"/>
          <w:sz w:val="21"/>
          <w:szCs w:val="21"/>
          <w:lang w:eastAsia="zh-CN"/>
        </w:rPr>
        <w:t>)</w:t>
      </w:r>
      <w:r w:rsidR="0026440D">
        <w:rPr>
          <w:rFonts w:eastAsia="Lucida Sans Unicode"/>
          <w:kern w:val="1"/>
          <w:sz w:val="21"/>
          <w:szCs w:val="21"/>
          <w:lang w:eastAsia="zh-CN"/>
        </w:rPr>
        <w:t>.</w:t>
      </w:r>
    </w:p>
    <w:p w:rsidR="00971E91" w:rsidRPr="00971E91" w:rsidRDefault="00971E91" w:rsidP="00971E91">
      <w:pPr>
        <w:widowControl w:val="0"/>
        <w:suppressAutoHyphens/>
        <w:spacing w:before="240" w:after="0" w:line="276" w:lineRule="auto"/>
        <w:jc w:val="both"/>
        <w:rPr>
          <w:rFonts w:ascii="Times New Roman" w:eastAsia="Lucida Sans Unicode" w:hAnsi="Times New Roman" w:cs="Times New Roman"/>
          <w:b/>
          <w:kern w:val="1"/>
          <w:sz w:val="20"/>
          <w:szCs w:val="20"/>
          <w:vertAlign w:val="superscript"/>
        </w:rPr>
      </w:pPr>
      <w:r w:rsidRPr="00971E91">
        <w:rPr>
          <w:rFonts w:ascii="Times New Roman" w:eastAsia="Lucida Sans Unicode" w:hAnsi="Times New Roman" w:cs="Times New Roman"/>
          <w:b/>
          <w:bCs/>
          <w:kern w:val="1"/>
          <w:sz w:val="20"/>
          <w:szCs w:val="20"/>
          <w:vertAlign w:val="superscript"/>
        </w:rPr>
        <w:t>* niepotrzebne skreślić.</w:t>
      </w:r>
    </w:p>
    <w:p w:rsidR="006A4CFB" w:rsidRDefault="00D77955" w:rsidP="00F63428">
      <w:pPr>
        <w:pStyle w:val="Tekstpodstawowy"/>
        <w:spacing w:line="360" w:lineRule="auto"/>
        <w:rPr>
          <w:b/>
          <w:sz w:val="22"/>
          <w:szCs w:val="22"/>
        </w:rPr>
      </w:pPr>
      <w:r w:rsidRPr="00D77955">
        <w:rPr>
          <w:b/>
          <w:sz w:val="22"/>
          <w:szCs w:val="22"/>
        </w:rPr>
        <w:pict>
          <v:rect id="_x0000_i1067" style="width:0;height:1.5pt" o:hralign="center" o:bullet="t" o:hrstd="t" o:hr="t" fillcolor="#a0a0a0" stroked="f"/>
        </w:pict>
      </w:r>
    </w:p>
    <w:p w:rsidR="00F63428" w:rsidRPr="00E75CBB" w:rsidRDefault="00F63428" w:rsidP="00F63428">
      <w:pPr>
        <w:pStyle w:val="Tekstpodstawowy"/>
        <w:spacing w:line="360" w:lineRule="auto"/>
        <w:rPr>
          <w:b/>
          <w:sz w:val="22"/>
          <w:szCs w:val="22"/>
        </w:rPr>
      </w:pPr>
      <w:r w:rsidRPr="00E75CBB">
        <w:rPr>
          <w:b/>
          <w:sz w:val="22"/>
          <w:szCs w:val="22"/>
        </w:rPr>
        <w:t>Niniejszym oświadczam, że:</w:t>
      </w:r>
    </w:p>
    <w:p w:rsidR="00F63428" w:rsidRPr="00E75CBB" w:rsidRDefault="00F63428" w:rsidP="005F06A8">
      <w:pPr>
        <w:pStyle w:val="Tekstpodstawowy"/>
        <w:numPr>
          <w:ilvl w:val="0"/>
          <w:numId w:val="1"/>
        </w:numPr>
        <w:spacing w:line="360" w:lineRule="auto"/>
        <w:rPr>
          <w:sz w:val="22"/>
          <w:szCs w:val="22"/>
        </w:rPr>
      </w:pPr>
      <w:r w:rsidRPr="00E75CBB">
        <w:rPr>
          <w:sz w:val="22"/>
          <w:szCs w:val="22"/>
        </w:rPr>
        <w:lastRenderedPageBreak/>
        <w:t>zapoznałem się z warunkami zamówienia i przyjmuję je bez zastrzeżeń;</w:t>
      </w:r>
    </w:p>
    <w:p w:rsidR="00F63428" w:rsidRPr="00E75CBB" w:rsidRDefault="00F63428" w:rsidP="005F06A8">
      <w:pPr>
        <w:pStyle w:val="Tekstpodstawowy"/>
        <w:numPr>
          <w:ilvl w:val="0"/>
          <w:numId w:val="1"/>
        </w:numPr>
        <w:spacing w:line="360" w:lineRule="auto"/>
        <w:rPr>
          <w:sz w:val="22"/>
          <w:szCs w:val="22"/>
        </w:rPr>
      </w:pPr>
      <w:r w:rsidRPr="00E75CBB">
        <w:rPr>
          <w:sz w:val="22"/>
          <w:szCs w:val="22"/>
        </w:rPr>
        <w:t>zapoznałem się z postanowieniami załączonego do SWZ wzoru umowy i przyjmuję go bez zastrzeżeń;</w:t>
      </w:r>
    </w:p>
    <w:p w:rsidR="00F63428" w:rsidRPr="00E75CBB" w:rsidRDefault="00F63428" w:rsidP="005F06A8">
      <w:pPr>
        <w:pStyle w:val="Tekstpodstawowy"/>
        <w:numPr>
          <w:ilvl w:val="0"/>
          <w:numId w:val="1"/>
        </w:numPr>
        <w:spacing w:line="360" w:lineRule="auto"/>
        <w:rPr>
          <w:sz w:val="22"/>
          <w:szCs w:val="22"/>
        </w:rPr>
      </w:pPr>
      <w:r w:rsidRPr="00E75CBB">
        <w:rPr>
          <w:sz w:val="22"/>
          <w:szCs w:val="22"/>
        </w:rPr>
        <w:t>przedmiot oferty jest zgodny z przedmiotem zamówienia;</w:t>
      </w:r>
    </w:p>
    <w:p w:rsidR="00541A66" w:rsidRPr="00541A66" w:rsidRDefault="00F63428" w:rsidP="00541A66">
      <w:pPr>
        <w:pStyle w:val="Tekstpodstawowy"/>
        <w:numPr>
          <w:ilvl w:val="0"/>
          <w:numId w:val="1"/>
        </w:numPr>
        <w:spacing w:line="360" w:lineRule="auto"/>
        <w:rPr>
          <w:b/>
          <w:sz w:val="22"/>
          <w:szCs w:val="22"/>
        </w:rPr>
      </w:pPr>
      <w:r w:rsidRPr="00E75CBB">
        <w:rPr>
          <w:sz w:val="22"/>
          <w:szCs w:val="22"/>
        </w:rPr>
        <w:t>jestem związany niniejszą ofertą przez okres 30 dni, licząc od dnia składania ofert podanego w SWZ</w:t>
      </w:r>
      <w:r w:rsidR="009C509F">
        <w:rPr>
          <w:sz w:val="22"/>
          <w:szCs w:val="22"/>
        </w:rPr>
        <w:t>;</w:t>
      </w:r>
    </w:p>
    <w:p w:rsidR="00541A66" w:rsidRPr="00541A66" w:rsidRDefault="00541A66" w:rsidP="00541A66">
      <w:pPr>
        <w:pStyle w:val="Tekstpodstawowy"/>
        <w:numPr>
          <w:ilvl w:val="0"/>
          <w:numId w:val="1"/>
        </w:numPr>
        <w:spacing w:line="360" w:lineRule="auto"/>
        <w:rPr>
          <w:b/>
          <w:sz w:val="22"/>
          <w:szCs w:val="22"/>
        </w:rPr>
      </w:pPr>
      <w:r w:rsidRPr="00541A66">
        <w:rPr>
          <w:sz w:val="22"/>
          <w:szCs w:val="22"/>
        </w:rPr>
        <w:t>Oświadczam/y, że ja/my (imię i nazwisko) ……………………………………………………….………………….. niżej podpisany/i jestem/</w:t>
      </w:r>
      <w:proofErr w:type="spellStart"/>
      <w:r w:rsidRPr="00541A66">
        <w:rPr>
          <w:sz w:val="22"/>
          <w:szCs w:val="22"/>
        </w:rPr>
        <w:t>śmy</w:t>
      </w:r>
      <w:proofErr w:type="spellEnd"/>
      <w:r w:rsidRPr="00541A66">
        <w:rPr>
          <w:sz w:val="22"/>
          <w:szCs w:val="22"/>
        </w:rPr>
        <w:t xml:space="preserve"> upoważniony/</w:t>
      </w:r>
      <w:proofErr w:type="spellStart"/>
      <w:r w:rsidRPr="00541A66">
        <w:rPr>
          <w:sz w:val="22"/>
          <w:szCs w:val="22"/>
        </w:rPr>
        <w:t>eni</w:t>
      </w:r>
      <w:proofErr w:type="spellEnd"/>
      <w:r w:rsidRPr="00541A66">
        <w:rPr>
          <w:sz w:val="22"/>
          <w:szCs w:val="22"/>
        </w:rPr>
        <w:t xml:space="preserve"> do reprezentowania Wykonawcy w postępowaniu o udzielenie zamówienia publicznego na podstawie: …………………………...............................……………………………………………</w:t>
      </w:r>
      <w:r>
        <w:rPr>
          <w:sz w:val="22"/>
          <w:szCs w:val="22"/>
        </w:rPr>
        <w:t>………</w:t>
      </w:r>
    </w:p>
    <w:p w:rsidR="009C509F" w:rsidRPr="009C509F" w:rsidRDefault="009C509F" w:rsidP="009C509F">
      <w:pPr>
        <w:numPr>
          <w:ilvl w:val="0"/>
          <w:numId w:val="1"/>
        </w:numPr>
        <w:spacing w:after="0" w:line="360" w:lineRule="auto"/>
        <w:jc w:val="both"/>
        <w:rPr>
          <w:rFonts w:ascii="Times New Roman" w:hAnsi="Times New Roman" w:cs="Times New Roman"/>
        </w:rPr>
      </w:pPr>
      <w:r w:rsidRPr="009C509F">
        <w:rPr>
          <w:rFonts w:ascii="Times New Roman" w:hAnsi="Times New Roman" w:cs="Times New Roman"/>
        </w:rPr>
        <w:t>Oświadczam, że wypełniłem obowiązki informacyjne przewidziane w art. 13 lub art. 14 RODO*</w:t>
      </w:r>
      <w:r w:rsidRPr="009C509F">
        <w:rPr>
          <w:rFonts w:ascii="Times New Roman" w:hAnsi="Times New Roman" w:cs="Times New Roman"/>
          <w:vertAlign w:val="superscript"/>
        </w:rPr>
        <w:t xml:space="preserve"> </w:t>
      </w:r>
      <w:r w:rsidRPr="009C509F">
        <w:rPr>
          <w:rFonts w:ascii="Times New Roman" w:hAnsi="Times New Roman" w:cs="Times New Roman"/>
        </w:rPr>
        <w:t>wobec osób fizycznych, od których dane osobowe bezpośrednio lub pośrednio pozyskałem w celu ubiegania się o udzielenie zamówienia publicznego w niniejszym postępowaniu**.</w:t>
      </w:r>
    </w:p>
    <w:p w:rsidR="009C509F" w:rsidRDefault="009C509F" w:rsidP="009C509F">
      <w:pPr>
        <w:jc w:val="both"/>
        <w:rPr>
          <w:rFonts w:ascii="Trebuchet MS" w:eastAsia="Calibri" w:hAnsi="Trebuchet MS" w:cs="Arial"/>
          <w:i/>
          <w:sz w:val="16"/>
          <w:szCs w:val="16"/>
        </w:rPr>
      </w:pPr>
      <w:r>
        <w:rPr>
          <w:rFonts w:ascii="Trebuchet MS" w:hAnsi="Trebuchet MS"/>
          <w:i/>
          <w:sz w:val="16"/>
          <w:szCs w:val="16"/>
        </w:rPr>
        <w:t xml:space="preserve">(*) </w:t>
      </w:r>
      <w:r>
        <w:rPr>
          <w:rFonts w:ascii="Trebuchet MS" w:eastAsia="Calibri" w:hAnsi="Trebuchet MS"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B372F" w:rsidRDefault="009C509F" w:rsidP="001149A7">
      <w:pPr>
        <w:jc w:val="both"/>
        <w:rPr>
          <w:rFonts w:ascii="Trebuchet MS" w:eastAsia="Calibri" w:hAnsi="Trebuchet MS" w:cs="Arial"/>
          <w:i/>
          <w:sz w:val="16"/>
          <w:szCs w:val="16"/>
        </w:rPr>
      </w:pPr>
      <w:r>
        <w:rPr>
          <w:rFonts w:ascii="Trebuchet MS" w:hAnsi="Trebuchet MS" w:cs="Arial"/>
          <w:i/>
          <w:sz w:val="16"/>
          <w:szCs w:val="16"/>
        </w:rPr>
        <w:t>(**)</w:t>
      </w:r>
      <w:r>
        <w:rPr>
          <w:rFonts w:ascii="Trebuchet MS" w:hAnsi="Trebuchet MS"/>
          <w:i/>
          <w:sz w:val="16"/>
          <w:szCs w:val="16"/>
        </w:rPr>
        <w:t xml:space="preserve"> </w:t>
      </w:r>
      <w:r>
        <w:rPr>
          <w:rFonts w:ascii="Trebuchet MS" w:eastAsia="Calibri" w:hAnsi="Trebuchet MS" w:cs="Arial"/>
          <w:i/>
          <w:color w:val="000000"/>
          <w:sz w:val="16"/>
          <w:szCs w:val="16"/>
        </w:rPr>
        <w:t xml:space="preserve">w przypadku gdy wykonawca </w:t>
      </w:r>
      <w:r>
        <w:rPr>
          <w:rFonts w:ascii="Trebuchet MS" w:eastAsia="Calibri" w:hAnsi="Trebuchet MS" w:cs="Arial"/>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1149A7" w:rsidRPr="001149A7" w:rsidRDefault="001149A7" w:rsidP="001149A7">
      <w:pPr>
        <w:jc w:val="both"/>
        <w:rPr>
          <w:rFonts w:ascii="Trebuchet MS" w:eastAsia="Calibri" w:hAnsi="Trebuchet MS" w:cs="Arial"/>
          <w:i/>
          <w:sz w:val="16"/>
          <w:szCs w:val="16"/>
        </w:rPr>
      </w:pPr>
    </w:p>
    <w:p w:rsidR="00F63428" w:rsidRPr="00E75CBB" w:rsidRDefault="00F63428" w:rsidP="00132095">
      <w:pPr>
        <w:pStyle w:val="Tekstpodstawowy"/>
        <w:tabs>
          <w:tab w:val="left" w:pos="426"/>
        </w:tabs>
        <w:spacing w:line="360" w:lineRule="auto"/>
        <w:rPr>
          <w:b/>
          <w:sz w:val="22"/>
          <w:szCs w:val="22"/>
        </w:rPr>
      </w:pPr>
      <w:r w:rsidRPr="00E75CBB">
        <w:rPr>
          <w:b/>
          <w:sz w:val="22"/>
          <w:szCs w:val="22"/>
        </w:rPr>
        <w:t>Niżej podaną część/zakres zamówienia, wykonywać będą w moim imieniu podwykonawcy:</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4628"/>
      </w:tblGrid>
      <w:tr w:rsidR="00F63428" w:rsidRPr="00E75CBB" w:rsidTr="0058018C">
        <w:tc>
          <w:tcPr>
            <w:tcW w:w="4622" w:type="dxa"/>
            <w:shd w:val="clear" w:color="auto" w:fill="D9D9D9" w:themeFill="background1" w:themeFillShade="D9"/>
          </w:tcPr>
          <w:p w:rsidR="00F63428" w:rsidRPr="00E75CBB" w:rsidRDefault="00F63428" w:rsidP="00F63428">
            <w:pPr>
              <w:pStyle w:val="Tekstpodstawowy"/>
              <w:spacing w:line="360" w:lineRule="auto"/>
              <w:jc w:val="center"/>
              <w:rPr>
                <w:b/>
                <w:sz w:val="22"/>
                <w:szCs w:val="22"/>
              </w:rPr>
            </w:pPr>
            <w:r w:rsidRPr="00E75CBB">
              <w:rPr>
                <w:b/>
                <w:sz w:val="22"/>
                <w:szCs w:val="22"/>
              </w:rPr>
              <w:t>Część/zakres zamówienia</w:t>
            </w:r>
          </w:p>
        </w:tc>
        <w:tc>
          <w:tcPr>
            <w:tcW w:w="4628" w:type="dxa"/>
            <w:shd w:val="clear" w:color="auto" w:fill="D9D9D9" w:themeFill="background1" w:themeFillShade="D9"/>
          </w:tcPr>
          <w:p w:rsidR="00F63428" w:rsidRPr="00E75CBB" w:rsidRDefault="00F63428" w:rsidP="00F63428">
            <w:pPr>
              <w:pStyle w:val="Tekstpodstawowy"/>
              <w:spacing w:line="360" w:lineRule="auto"/>
              <w:jc w:val="center"/>
              <w:rPr>
                <w:b/>
                <w:sz w:val="22"/>
                <w:szCs w:val="22"/>
              </w:rPr>
            </w:pPr>
            <w:r w:rsidRPr="00E75CBB">
              <w:rPr>
                <w:b/>
                <w:sz w:val="22"/>
                <w:szCs w:val="22"/>
              </w:rPr>
              <w:t>Nazwa (firma) podwykonawcy</w:t>
            </w:r>
            <w:r w:rsidR="009C509F">
              <w:rPr>
                <w:b/>
                <w:sz w:val="22"/>
                <w:szCs w:val="22"/>
              </w:rPr>
              <w:t xml:space="preserve"> (o ile są znane)</w:t>
            </w:r>
          </w:p>
        </w:tc>
      </w:tr>
      <w:tr w:rsidR="00F63428" w:rsidRPr="00E75CBB" w:rsidTr="0058018C">
        <w:trPr>
          <w:trHeight w:val="567"/>
        </w:trPr>
        <w:tc>
          <w:tcPr>
            <w:tcW w:w="4622" w:type="dxa"/>
          </w:tcPr>
          <w:p w:rsidR="00F63428" w:rsidRPr="00E75CBB" w:rsidRDefault="00F63428" w:rsidP="00F63428">
            <w:pPr>
              <w:pStyle w:val="Tekstpodstawowy"/>
              <w:spacing w:line="360" w:lineRule="auto"/>
              <w:rPr>
                <w:b/>
                <w:sz w:val="22"/>
                <w:szCs w:val="22"/>
              </w:rPr>
            </w:pPr>
          </w:p>
        </w:tc>
        <w:tc>
          <w:tcPr>
            <w:tcW w:w="4628" w:type="dxa"/>
          </w:tcPr>
          <w:p w:rsidR="00F63428" w:rsidRPr="00E75CBB" w:rsidRDefault="00F63428" w:rsidP="00F63428">
            <w:pPr>
              <w:pStyle w:val="Tekstpodstawowy"/>
              <w:spacing w:line="360" w:lineRule="auto"/>
              <w:rPr>
                <w:b/>
                <w:sz w:val="22"/>
                <w:szCs w:val="22"/>
              </w:rPr>
            </w:pPr>
          </w:p>
        </w:tc>
      </w:tr>
      <w:tr w:rsidR="00F63428" w:rsidRPr="00E75CBB" w:rsidTr="0058018C">
        <w:trPr>
          <w:trHeight w:val="567"/>
        </w:trPr>
        <w:tc>
          <w:tcPr>
            <w:tcW w:w="4622" w:type="dxa"/>
          </w:tcPr>
          <w:p w:rsidR="00F63428" w:rsidRPr="00E75CBB" w:rsidRDefault="00F63428" w:rsidP="00F63428">
            <w:pPr>
              <w:pStyle w:val="Tekstpodstawowy"/>
              <w:spacing w:line="360" w:lineRule="auto"/>
              <w:rPr>
                <w:b/>
                <w:sz w:val="22"/>
                <w:szCs w:val="22"/>
              </w:rPr>
            </w:pPr>
          </w:p>
        </w:tc>
        <w:tc>
          <w:tcPr>
            <w:tcW w:w="4628" w:type="dxa"/>
          </w:tcPr>
          <w:p w:rsidR="00F63428" w:rsidRPr="00E75CBB" w:rsidRDefault="00F63428" w:rsidP="00F63428">
            <w:pPr>
              <w:pStyle w:val="Tekstpodstawowy"/>
              <w:spacing w:line="360" w:lineRule="auto"/>
              <w:rPr>
                <w:b/>
                <w:sz w:val="22"/>
                <w:szCs w:val="22"/>
              </w:rPr>
            </w:pPr>
          </w:p>
        </w:tc>
      </w:tr>
    </w:tbl>
    <w:p w:rsidR="00F63428" w:rsidRPr="00E75CBB" w:rsidRDefault="00F63428" w:rsidP="00F63428">
      <w:pPr>
        <w:pStyle w:val="Tekstpodstawowy"/>
        <w:spacing w:line="360" w:lineRule="auto"/>
        <w:rPr>
          <w:sz w:val="10"/>
          <w:szCs w:val="22"/>
        </w:rPr>
      </w:pPr>
    </w:p>
    <w:p w:rsidR="00F63428" w:rsidRPr="001149A7" w:rsidRDefault="00F63428" w:rsidP="00541A66">
      <w:pPr>
        <w:pStyle w:val="Tekstpodstawowy"/>
        <w:spacing w:line="360" w:lineRule="auto"/>
        <w:rPr>
          <w:sz w:val="22"/>
          <w:szCs w:val="22"/>
        </w:rPr>
      </w:pPr>
      <w:r w:rsidRPr="00E75CBB">
        <w:rPr>
          <w:sz w:val="22"/>
          <w:szCs w:val="22"/>
        </w:rPr>
        <w:t xml:space="preserve">Oferta została złożona na </w:t>
      </w:r>
      <w:r w:rsidR="00132095" w:rsidRPr="00E75CBB">
        <w:rPr>
          <w:sz w:val="22"/>
          <w:szCs w:val="22"/>
        </w:rPr>
        <w:t>…..</w:t>
      </w:r>
      <w:r w:rsidRPr="00E75CBB">
        <w:rPr>
          <w:sz w:val="22"/>
          <w:szCs w:val="22"/>
        </w:rPr>
        <w:t>…  zapisanych stronach, (kolejno ponumerowanych).</w:t>
      </w:r>
    </w:p>
    <w:p w:rsidR="00F63428" w:rsidRPr="00E75CBB" w:rsidRDefault="00F63428" w:rsidP="00F63428">
      <w:pPr>
        <w:pStyle w:val="Tekstpodstawowy"/>
        <w:spacing w:line="360" w:lineRule="auto"/>
        <w:rPr>
          <w:b/>
          <w:i/>
          <w:sz w:val="4"/>
          <w:szCs w:val="4"/>
          <w:u w:val="single"/>
        </w:rPr>
      </w:pPr>
    </w:p>
    <w:p w:rsidR="00F63428" w:rsidRPr="00E75CBB" w:rsidRDefault="00F63428" w:rsidP="00F63428">
      <w:pPr>
        <w:pStyle w:val="Tekstprzypisudolnego"/>
        <w:spacing w:line="360" w:lineRule="auto"/>
        <w:jc w:val="both"/>
        <w:rPr>
          <w:rFonts w:ascii="Times New Roman" w:hAnsi="Times New Roman"/>
          <w:sz w:val="22"/>
          <w:szCs w:val="22"/>
        </w:rPr>
      </w:pPr>
      <w:r w:rsidRPr="00E75CBB">
        <w:rPr>
          <w:rFonts w:ascii="Times New Roman" w:hAnsi="Times New Roman"/>
          <w:sz w:val="22"/>
          <w:szCs w:val="22"/>
          <w:vertAlign w:val="superscript"/>
          <w:lang w:eastAsia="pl-PL"/>
        </w:rPr>
        <w:t xml:space="preserve">1 </w:t>
      </w:r>
      <w:r w:rsidRPr="00E75CBB">
        <w:rPr>
          <w:rFonts w:ascii="Times New Roman" w:hAnsi="Times New Roman"/>
          <w:sz w:val="22"/>
          <w:szCs w:val="22"/>
        </w:rPr>
        <w:t>W przypadku Wykonawców składających ofertę wspólną należy wskazać wszystkich Wykonawców występujących wspólnie lub zaznaczyć, iż wskazany podmiot (Pełnomocnik/Lider) występuje w imieniu wszystkich podmiotów składających ofertę wspólną.</w:t>
      </w:r>
    </w:p>
    <w:p w:rsidR="00741104" w:rsidRPr="00E75CBB" w:rsidRDefault="00F63428" w:rsidP="00F63428">
      <w:pPr>
        <w:pStyle w:val="Tekstprzypisudolnego"/>
        <w:spacing w:line="360" w:lineRule="auto"/>
        <w:jc w:val="both"/>
        <w:rPr>
          <w:rFonts w:ascii="Times New Roman" w:hAnsi="Times New Roman"/>
          <w:sz w:val="22"/>
          <w:szCs w:val="22"/>
        </w:rPr>
      </w:pPr>
      <w:r w:rsidRPr="00E75CBB">
        <w:rPr>
          <w:rFonts w:ascii="Times New Roman" w:hAnsi="Times New Roman"/>
          <w:sz w:val="22"/>
          <w:szCs w:val="22"/>
          <w:vertAlign w:val="superscript"/>
        </w:rPr>
        <w:t>2</w:t>
      </w:r>
      <w:r w:rsidR="00132095" w:rsidRPr="00E75CBB">
        <w:rPr>
          <w:rFonts w:ascii="Times New Roman" w:hAnsi="Times New Roman"/>
          <w:sz w:val="22"/>
          <w:szCs w:val="22"/>
          <w:vertAlign w:val="superscript"/>
        </w:rPr>
        <w:t xml:space="preserve"> </w:t>
      </w:r>
      <w:r w:rsidR="00741104" w:rsidRPr="00E75CBB">
        <w:rPr>
          <w:rFonts w:ascii="Times New Roman" w:hAnsi="Times New Roman"/>
          <w:sz w:val="22"/>
          <w:szCs w:val="22"/>
        </w:rPr>
        <w:t xml:space="preserve">Dotyczy tylko i wyłącznie podmiotów, które prowadzą działalność gospodarczą w myśl ustawy </w:t>
      </w:r>
      <w:r w:rsidR="00100BFF" w:rsidRPr="00E75CBB">
        <w:rPr>
          <w:rFonts w:ascii="Times New Roman" w:hAnsi="Times New Roman"/>
          <w:sz w:val="22"/>
          <w:szCs w:val="22"/>
        </w:rPr>
        <w:br/>
      </w:r>
      <w:r w:rsidR="00741104" w:rsidRPr="00E75CBB">
        <w:rPr>
          <w:rFonts w:ascii="Times New Roman" w:hAnsi="Times New Roman"/>
          <w:sz w:val="22"/>
          <w:szCs w:val="22"/>
        </w:rPr>
        <w:t xml:space="preserve">o swobodzie działalności gospodarczej. </w:t>
      </w:r>
    </w:p>
    <w:p w:rsidR="00F63428" w:rsidRPr="00E75CBB" w:rsidRDefault="00F63428" w:rsidP="00F63428">
      <w:pPr>
        <w:pStyle w:val="Tekstprzypisudolnego"/>
        <w:spacing w:line="360" w:lineRule="auto"/>
        <w:jc w:val="both"/>
        <w:rPr>
          <w:rStyle w:val="DeltaViewInsertion"/>
          <w:rFonts w:ascii="Times New Roman" w:hAnsi="Times New Roman"/>
          <w:b w:val="0"/>
          <w:i w:val="0"/>
          <w:sz w:val="22"/>
          <w:szCs w:val="22"/>
        </w:rPr>
      </w:pPr>
      <w:r w:rsidRPr="00E75CBB">
        <w:rPr>
          <w:rFonts w:ascii="Times New Roman" w:hAnsi="Times New Roman"/>
          <w:sz w:val="22"/>
          <w:szCs w:val="22"/>
        </w:rPr>
        <w:t>Zaznaczyć rodzaj przedsiębiorstwa, jakim jest Wykonawca (w przypadku Wykonawców składających ofertę wspólną należy wypełnić dla każdego podmiotu osobno):</w:t>
      </w:r>
    </w:p>
    <w:p w:rsidR="00F63428" w:rsidRPr="00E75CBB" w:rsidRDefault="00F63428" w:rsidP="00F63428">
      <w:pPr>
        <w:pStyle w:val="Tekstprzypisudolnego"/>
        <w:spacing w:line="360" w:lineRule="auto"/>
        <w:ind w:hanging="12"/>
        <w:jc w:val="both"/>
        <w:rPr>
          <w:rStyle w:val="DeltaViewInsertion"/>
          <w:rFonts w:ascii="Times New Roman" w:hAnsi="Times New Roman"/>
          <w:b w:val="0"/>
          <w:i w:val="0"/>
          <w:sz w:val="22"/>
          <w:szCs w:val="22"/>
        </w:rPr>
      </w:pPr>
      <w:r w:rsidRPr="00E75CBB">
        <w:rPr>
          <w:rStyle w:val="DeltaViewInsertion"/>
          <w:rFonts w:ascii="Times New Roman" w:hAnsi="Times New Roman"/>
          <w:sz w:val="22"/>
          <w:szCs w:val="22"/>
          <w:u w:val="single"/>
        </w:rPr>
        <w:lastRenderedPageBreak/>
        <w:t>Mikroprzedsiębiorstwo</w:t>
      </w:r>
      <w:r w:rsidRPr="00E75CBB">
        <w:rPr>
          <w:rStyle w:val="DeltaViewInsertion"/>
          <w:rFonts w:ascii="Times New Roman" w:hAnsi="Times New Roman"/>
          <w:sz w:val="22"/>
          <w:szCs w:val="22"/>
        </w:rPr>
        <w:t>: przedsiębiorstwo, które zatrudnia mniej niż 10 osób i którego roczny obrót lub roczna suma bilansowa nie przekracza 2 milionów EUR.</w:t>
      </w:r>
    </w:p>
    <w:p w:rsidR="00F63428" w:rsidRPr="00E75CBB" w:rsidRDefault="00F63428" w:rsidP="00F63428">
      <w:pPr>
        <w:pStyle w:val="Tekstprzypisudolnego"/>
        <w:spacing w:line="360" w:lineRule="auto"/>
        <w:ind w:hanging="12"/>
        <w:jc w:val="both"/>
        <w:rPr>
          <w:rStyle w:val="DeltaViewInsertion"/>
          <w:rFonts w:ascii="Times New Roman" w:hAnsi="Times New Roman"/>
          <w:b w:val="0"/>
          <w:i w:val="0"/>
          <w:sz w:val="22"/>
          <w:szCs w:val="22"/>
        </w:rPr>
      </w:pPr>
      <w:r w:rsidRPr="00E75CBB">
        <w:rPr>
          <w:rStyle w:val="DeltaViewInsertion"/>
          <w:rFonts w:ascii="Times New Roman" w:hAnsi="Times New Roman"/>
          <w:sz w:val="22"/>
          <w:szCs w:val="22"/>
          <w:u w:val="single"/>
        </w:rPr>
        <w:t>Małe przedsiębiorstwo</w:t>
      </w:r>
      <w:r w:rsidRPr="00E75CBB">
        <w:rPr>
          <w:rStyle w:val="DeltaViewInsertion"/>
          <w:rFonts w:ascii="Times New Roman" w:hAnsi="Times New Roman"/>
          <w:sz w:val="22"/>
          <w:szCs w:val="22"/>
        </w:rPr>
        <w:t>: przedsiębiorstwo, które zatrudnia mniej niż 50 osób i którego roczny obrót lub roczna suma bilansowa nie przekracza 10 milionów EUR.</w:t>
      </w:r>
    </w:p>
    <w:p w:rsidR="00A200AA" w:rsidRPr="0026440D" w:rsidRDefault="00F63428" w:rsidP="0026440D">
      <w:pPr>
        <w:pStyle w:val="Tekstprzypisudolnego"/>
        <w:spacing w:line="360" w:lineRule="auto"/>
        <w:ind w:hanging="12"/>
        <w:jc w:val="both"/>
        <w:rPr>
          <w:rFonts w:ascii="Times New Roman" w:hAnsi="Times New Roman"/>
          <w:sz w:val="22"/>
          <w:szCs w:val="22"/>
        </w:rPr>
      </w:pPr>
      <w:r w:rsidRPr="00E75CBB">
        <w:rPr>
          <w:rStyle w:val="DeltaViewInsertion"/>
          <w:rFonts w:ascii="Times New Roman" w:hAnsi="Times New Roman"/>
          <w:sz w:val="22"/>
          <w:szCs w:val="22"/>
          <w:u w:val="single"/>
        </w:rPr>
        <w:t>Średnie przedsiębiorstwo</w:t>
      </w:r>
      <w:r w:rsidRPr="00E75CBB">
        <w:rPr>
          <w:rStyle w:val="DeltaViewInsertion"/>
          <w:rFonts w:ascii="Times New Roman" w:hAnsi="Times New Roman"/>
          <w:sz w:val="22"/>
          <w:szCs w:val="22"/>
        </w:rPr>
        <w:t>: przedsiębiorstwa, które nie są mikroprzedsiębiorstwami ani małymi przedsiębiorstwami</w:t>
      </w:r>
      <w:r w:rsidRPr="00E75CBB">
        <w:rPr>
          <w:rFonts w:ascii="Times New Roman" w:hAnsi="Times New Roman"/>
          <w:sz w:val="22"/>
          <w:szCs w:val="22"/>
        </w:rPr>
        <w:t xml:space="preserve"> i które zatrudniają mniej niż 250 osób i których roczny obrót nie przekracza 50 milionów EUR </w:t>
      </w:r>
      <w:r w:rsidRPr="00E75CBB">
        <w:rPr>
          <w:rFonts w:ascii="Times New Roman" w:hAnsi="Times New Roman"/>
          <w:i/>
          <w:sz w:val="22"/>
          <w:szCs w:val="22"/>
        </w:rPr>
        <w:t>lub</w:t>
      </w:r>
      <w:r w:rsidRPr="00E75CBB">
        <w:rPr>
          <w:rFonts w:ascii="Times New Roman" w:hAnsi="Times New Roman"/>
          <w:sz w:val="22"/>
          <w:szCs w:val="22"/>
        </w:rPr>
        <w:t xml:space="preserve"> roczna suma bilansowa nie przekracza 43 milionów EUR.</w:t>
      </w:r>
    </w:p>
    <w:p w:rsidR="00A200AA" w:rsidRDefault="00A200AA" w:rsidP="0026440D">
      <w:pPr>
        <w:spacing w:after="0" w:line="276" w:lineRule="auto"/>
        <w:rPr>
          <w:rFonts w:ascii="Times New Roman" w:eastAsia="Times New Roman" w:hAnsi="Times New Roman" w:cs="Times New Roman"/>
          <w:sz w:val="24"/>
          <w:szCs w:val="24"/>
          <w:lang w:eastAsia="ar-SA"/>
        </w:rPr>
      </w:pPr>
    </w:p>
    <w:p w:rsidR="009031EB" w:rsidRDefault="009031EB"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3335B7" w:rsidRDefault="003335B7" w:rsidP="0026440D">
      <w:pPr>
        <w:spacing w:after="0" w:line="276" w:lineRule="auto"/>
        <w:rPr>
          <w:rFonts w:ascii="Times New Roman" w:eastAsia="Times New Roman" w:hAnsi="Times New Roman" w:cs="Times New Roman"/>
          <w:sz w:val="24"/>
          <w:szCs w:val="24"/>
          <w:lang w:eastAsia="ar-SA"/>
        </w:rPr>
      </w:pPr>
    </w:p>
    <w:p w:rsidR="00413376" w:rsidRDefault="00413376" w:rsidP="0026440D">
      <w:pPr>
        <w:spacing w:after="0" w:line="276" w:lineRule="auto"/>
        <w:rPr>
          <w:rFonts w:ascii="Times New Roman" w:eastAsia="Times New Roman" w:hAnsi="Times New Roman" w:cs="Times New Roman"/>
          <w:sz w:val="24"/>
          <w:szCs w:val="24"/>
          <w:lang w:eastAsia="ar-SA"/>
        </w:rPr>
      </w:pPr>
    </w:p>
    <w:p w:rsidR="005D057A" w:rsidRDefault="005D057A" w:rsidP="005D057A">
      <w:pPr>
        <w:pStyle w:val="Tekstprzypisudolnego"/>
        <w:spacing w:line="360" w:lineRule="auto"/>
        <w:jc w:val="right"/>
        <w:rPr>
          <w:rFonts w:ascii="Times New Roman" w:hAnsi="Times New Roman"/>
          <w:sz w:val="22"/>
          <w:szCs w:val="22"/>
        </w:rPr>
      </w:pPr>
      <w:bookmarkStart w:id="5" w:name="_Hlk64630555"/>
    </w:p>
    <w:p w:rsidR="005D057A" w:rsidRPr="00E75CBB" w:rsidRDefault="005D057A" w:rsidP="005D057A">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5D057A" w:rsidRPr="00E75CBB" w:rsidRDefault="005D057A" w:rsidP="005D057A">
      <w:pPr>
        <w:spacing w:after="0" w:line="276" w:lineRule="auto"/>
        <w:jc w:val="both"/>
        <w:rPr>
          <w:rFonts w:ascii="Times New Roman" w:hAnsi="Times New Roman" w:cs="Times New Roman"/>
        </w:rPr>
      </w:pPr>
    </w:p>
    <w:p w:rsidR="005D057A" w:rsidRPr="000049ED" w:rsidRDefault="005D057A" w:rsidP="005D057A">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5D057A" w:rsidRPr="000049ED" w:rsidRDefault="005D057A" w:rsidP="005D057A">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5D057A" w:rsidRPr="000049ED" w:rsidRDefault="005D057A" w:rsidP="005D057A">
      <w:pPr>
        <w:spacing w:after="0" w:line="360" w:lineRule="auto"/>
        <w:rPr>
          <w:rFonts w:ascii="Times New Roman" w:eastAsia="Times New Roman" w:hAnsi="Times New Roman" w:cs="Times New Roman"/>
          <w:sz w:val="20"/>
          <w:szCs w:val="20"/>
          <w:u w:val="single"/>
          <w:lang w:eastAsia="pl-PL"/>
        </w:rPr>
      </w:pPr>
    </w:p>
    <w:p w:rsidR="005D057A" w:rsidRPr="000049ED" w:rsidRDefault="005D057A" w:rsidP="005D057A">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5D057A" w:rsidRPr="000049ED" w:rsidRDefault="005D057A" w:rsidP="005D057A">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5D057A" w:rsidRPr="000049ED" w:rsidRDefault="005D057A" w:rsidP="005D057A">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BE79CC" w:rsidRDefault="00BE79CC" w:rsidP="00263289">
      <w:pPr>
        <w:pStyle w:val="Tekstprzypisudolnego"/>
        <w:spacing w:line="360" w:lineRule="auto"/>
        <w:jc w:val="right"/>
        <w:rPr>
          <w:rFonts w:ascii="Times New Roman" w:hAnsi="Times New Roman"/>
          <w:sz w:val="22"/>
          <w:szCs w:val="22"/>
        </w:rPr>
      </w:pPr>
    </w:p>
    <w:p w:rsidR="005D057A" w:rsidRPr="00E75CBB" w:rsidRDefault="005D057A" w:rsidP="005D057A">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5D057A" w:rsidRPr="00E75CBB" w:rsidRDefault="005D057A" w:rsidP="005D057A">
      <w:pPr>
        <w:spacing w:after="0" w:line="276" w:lineRule="auto"/>
        <w:jc w:val="center"/>
        <w:rPr>
          <w:rFonts w:ascii="Times New Roman" w:hAnsi="Times New Roman" w:cs="Times New Roman"/>
          <w:b/>
          <w:sz w:val="28"/>
        </w:rPr>
      </w:pPr>
    </w:p>
    <w:p w:rsidR="005D057A" w:rsidRPr="00E75CBB" w:rsidRDefault="005D057A" w:rsidP="005D057A">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w:t>
      </w:r>
      <w:r w:rsidRPr="00E75CBB">
        <w:rPr>
          <w:rFonts w:ascii="Times New Roman" w:hAnsi="Times New Roman" w:cs="Times New Roman"/>
          <w:b/>
          <w:i/>
        </w:rPr>
        <w:t xml:space="preserve">– </w:t>
      </w:r>
      <w:r w:rsidRPr="00603968">
        <w:rPr>
          <w:rFonts w:ascii="Times New Roman" w:hAnsi="Times New Roman"/>
          <w:b/>
          <w:i/>
        </w:rPr>
        <w:t>Zarządzanie zasobami ludzkimi w jednostkach systemu wspierania rodziny i pieczy zastępczej</w:t>
      </w:r>
      <w:r w:rsidRPr="00FA7439">
        <w:rPr>
          <w:rFonts w:ascii="Times New Roman" w:hAnsi="Times New Roman" w:cs="Times New Roman"/>
          <w:b/>
          <w:i/>
        </w:rPr>
        <w:t>:</w:t>
      </w:r>
    </w:p>
    <w:p w:rsidR="005D057A" w:rsidRPr="00E75CBB" w:rsidRDefault="005D057A" w:rsidP="005D057A">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5D057A" w:rsidRPr="00E75CBB" w:rsidTr="005D057A">
        <w:trPr>
          <w:trHeight w:val="680"/>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Cena jednostkowa brutto</w:t>
            </w:r>
          </w:p>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Wartość zamówienia</w:t>
            </w:r>
          </w:p>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3 x 4</w:t>
            </w:r>
          </w:p>
        </w:tc>
      </w:tr>
      <w:tr w:rsidR="005D057A" w:rsidRPr="00E75CBB" w:rsidTr="005D057A">
        <w:trPr>
          <w:trHeight w:val="680"/>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6</w:t>
            </w:r>
          </w:p>
        </w:tc>
      </w:tr>
      <w:tr w:rsidR="005D057A" w:rsidRPr="00E75CBB" w:rsidTr="005D057A">
        <w:trPr>
          <w:trHeight w:val="2366"/>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5D057A" w:rsidRPr="00F716A9" w:rsidRDefault="005D057A" w:rsidP="005D057A">
            <w:pPr>
              <w:pStyle w:val="Tekstprzypisudolnego"/>
              <w:jc w:val="center"/>
              <w:rPr>
                <w:rFonts w:ascii="Times New Roman" w:hAnsi="Times New Roman"/>
              </w:rPr>
            </w:pPr>
            <w:r w:rsidRPr="00603968">
              <w:rPr>
                <w:rFonts w:ascii="Times New Roman" w:hAnsi="Times New Roman"/>
                <w:b/>
                <w:i/>
              </w:rPr>
              <w:t>Zarządzanie zasobami ludzkimi w jednostkach systemu wspierania rodziny i pieczy zastępczej</w:t>
            </w:r>
            <w:r>
              <w:rPr>
                <w:rFonts w:ascii="Times New Roman" w:hAnsi="Times New Roman"/>
                <w:b/>
                <w:i/>
                <w:iCs/>
              </w:rPr>
              <w:t xml:space="preserve"> </w:t>
            </w:r>
          </w:p>
        </w:tc>
        <w:tc>
          <w:tcPr>
            <w:tcW w:w="854" w:type="pct"/>
            <w:shd w:val="clear" w:color="auto" w:fill="D9D9D9" w:themeFill="background1" w:themeFillShade="D9"/>
            <w:vAlign w:val="center"/>
          </w:tcPr>
          <w:p w:rsidR="005D057A" w:rsidRPr="00E75CBB" w:rsidRDefault="005D057A" w:rsidP="005D057A">
            <w:pPr>
              <w:pStyle w:val="Tekstprzypisudolnego"/>
              <w:rPr>
                <w:rFonts w:ascii="Times New Roman" w:hAnsi="Times New Roman"/>
                <w:b/>
              </w:rPr>
            </w:pPr>
            <w:r>
              <w:rPr>
                <w:rFonts w:ascii="Times New Roman" w:hAnsi="Times New Roman"/>
                <w:b/>
              </w:rPr>
              <w:t xml:space="preserve">          24</w:t>
            </w:r>
          </w:p>
        </w:tc>
        <w:tc>
          <w:tcPr>
            <w:tcW w:w="884" w:type="pct"/>
            <w:vAlign w:val="center"/>
          </w:tcPr>
          <w:p w:rsidR="005D057A" w:rsidRPr="00E75CBB" w:rsidRDefault="005D057A" w:rsidP="005D057A">
            <w:pPr>
              <w:pStyle w:val="Tekstprzypisudolnego"/>
              <w:jc w:val="center"/>
              <w:rPr>
                <w:rFonts w:ascii="Times New Roman" w:hAnsi="Times New Roman"/>
                <w:b/>
              </w:rPr>
            </w:pPr>
          </w:p>
        </w:tc>
        <w:tc>
          <w:tcPr>
            <w:tcW w:w="541" w:type="pct"/>
            <w:vAlign w:val="center"/>
          </w:tcPr>
          <w:p w:rsidR="005D057A" w:rsidRPr="00E75CBB" w:rsidRDefault="005D057A" w:rsidP="005D057A">
            <w:pPr>
              <w:pStyle w:val="Tekstprzypisudolnego"/>
              <w:jc w:val="center"/>
              <w:rPr>
                <w:rFonts w:ascii="Times New Roman" w:hAnsi="Times New Roman"/>
                <w:b/>
              </w:rPr>
            </w:pPr>
          </w:p>
        </w:tc>
        <w:tc>
          <w:tcPr>
            <w:tcW w:w="1165" w:type="pct"/>
            <w:vAlign w:val="center"/>
          </w:tcPr>
          <w:p w:rsidR="005D057A" w:rsidRPr="00E75CBB" w:rsidRDefault="005D057A" w:rsidP="005D057A">
            <w:pPr>
              <w:pStyle w:val="Tekstprzypisudolnego"/>
              <w:jc w:val="center"/>
              <w:rPr>
                <w:rFonts w:ascii="Times New Roman" w:hAnsi="Times New Roman"/>
              </w:rPr>
            </w:pPr>
          </w:p>
        </w:tc>
      </w:tr>
    </w:tbl>
    <w:p w:rsidR="005D057A" w:rsidRPr="00E75CBB" w:rsidRDefault="005D057A" w:rsidP="005D057A">
      <w:pPr>
        <w:pStyle w:val="Tekstprzypisudolnego"/>
        <w:spacing w:line="360" w:lineRule="auto"/>
        <w:rPr>
          <w:rFonts w:ascii="Times New Roman" w:hAnsi="Times New Roman"/>
          <w:b/>
        </w:rPr>
      </w:pPr>
    </w:p>
    <w:p w:rsidR="005D057A" w:rsidRPr="000049ED" w:rsidRDefault="005D057A" w:rsidP="005D057A">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5D057A" w:rsidRDefault="005D057A" w:rsidP="005D057A">
      <w:pPr>
        <w:pStyle w:val="Tekstprzypisudolnego"/>
        <w:spacing w:line="360" w:lineRule="auto"/>
        <w:jc w:val="both"/>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BE79CC" w:rsidRDefault="00BE79CC" w:rsidP="00263289">
      <w:pPr>
        <w:pStyle w:val="Tekstprzypisudolnego"/>
        <w:spacing w:line="360" w:lineRule="auto"/>
        <w:jc w:val="right"/>
        <w:rPr>
          <w:rFonts w:ascii="Times New Roman" w:hAnsi="Times New Roman"/>
          <w:sz w:val="22"/>
          <w:szCs w:val="22"/>
        </w:rPr>
      </w:pPr>
    </w:p>
    <w:p w:rsidR="005D057A" w:rsidRDefault="005D057A" w:rsidP="00263289">
      <w:pPr>
        <w:pStyle w:val="Tekstprzypisudolnego"/>
        <w:spacing w:line="360" w:lineRule="auto"/>
        <w:jc w:val="right"/>
        <w:rPr>
          <w:rFonts w:ascii="Times New Roman" w:hAnsi="Times New Roman"/>
          <w:sz w:val="22"/>
          <w:szCs w:val="22"/>
        </w:rPr>
      </w:pPr>
    </w:p>
    <w:p w:rsidR="005D057A" w:rsidRPr="00E75CBB" w:rsidRDefault="005D057A" w:rsidP="005D057A">
      <w:pPr>
        <w:spacing w:after="0" w:line="276" w:lineRule="auto"/>
        <w:jc w:val="right"/>
        <w:rPr>
          <w:rFonts w:ascii="Times New Roman" w:hAnsi="Times New Roman" w:cs="Times New Roman"/>
        </w:rPr>
      </w:pPr>
      <w:bookmarkStart w:id="6" w:name="_Hlk71713228"/>
      <w:r w:rsidRPr="00E75CBB">
        <w:rPr>
          <w:rFonts w:ascii="Times New Roman" w:hAnsi="Times New Roman" w:cs="Times New Roman"/>
        </w:rPr>
        <w:t xml:space="preserve">Załącznik nr 2 do SWZ </w:t>
      </w:r>
    </w:p>
    <w:p w:rsidR="005D057A" w:rsidRPr="00E75CBB" w:rsidRDefault="005D057A" w:rsidP="005D057A">
      <w:pPr>
        <w:spacing w:after="0" w:line="276" w:lineRule="auto"/>
        <w:jc w:val="both"/>
        <w:rPr>
          <w:rFonts w:ascii="Times New Roman" w:hAnsi="Times New Roman" w:cs="Times New Roman"/>
        </w:rPr>
      </w:pPr>
    </w:p>
    <w:p w:rsidR="005D057A" w:rsidRPr="000049ED" w:rsidRDefault="005D057A" w:rsidP="005D057A">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5D057A" w:rsidRPr="000049ED" w:rsidRDefault="005D057A" w:rsidP="005D057A">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5D057A" w:rsidRPr="000049ED" w:rsidRDefault="005D057A" w:rsidP="005D057A">
      <w:pPr>
        <w:spacing w:after="0" w:line="360" w:lineRule="auto"/>
        <w:rPr>
          <w:rFonts w:ascii="Times New Roman" w:eastAsia="Times New Roman" w:hAnsi="Times New Roman" w:cs="Times New Roman"/>
          <w:sz w:val="20"/>
          <w:szCs w:val="20"/>
          <w:u w:val="single"/>
          <w:lang w:eastAsia="pl-PL"/>
        </w:rPr>
      </w:pPr>
    </w:p>
    <w:p w:rsidR="005D057A" w:rsidRPr="000049ED" w:rsidRDefault="005D057A" w:rsidP="005D057A">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5D057A" w:rsidRPr="000049ED" w:rsidRDefault="005D057A" w:rsidP="005D057A">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5D057A" w:rsidRPr="000049ED" w:rsidRDefault="005D057A" w:rsidP="005D057A">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5D057A" w:rsidRPr="00E75CBB" w:rsidRDefault="005D057A" w:rsidP="005D057A">
      <w:pPr>
        <w:spacing w:after="0" w:line="276" w:lineRule="auto"/>
        <w:jc w:val="both"/>
        <w:rPr>
          <w:rFonts w:ascii="Times New Roman" w:hAnsi="Times New Roman" w:cs="Times New Roman"/>
        </w:rPr>
      </w:pPr>
    </w:p>
    <w:p w:rsidR="005D057A" w:rsidRPr="00E75CBB" w:rsidRDefault="005D057A" w:rsidP="005D057A">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5D057A" w:rsidRPr="00E75CBB" w:rsidRDefault="005D057A" w:rsidP="005D057A">
      <w:pPr>
        <w:spacing w:after="0" w:line="276" w:lineRule="auto"/>
        <w:jc w:val="center"/>
        <w:rPr>
          <w:rFonts w:ascii="Times New Roman" w:hAnsi="Times New Roman" w:cs="Times New Roman"/>
          <w:b/>
          <w:sz w:val="28"/>
        </w:rPr>
      </w:pPr>
    </w:p>
    <w:p w:rsidR="005D057A" w:rsidRPr="00E75CBB" w:rsidRDefault="005D057A" w:rsidP="005D057A">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II</w:t>
      </w:r>
      <w:r w:rsidRPr="00E75CBB">
        <w:rPr>
          <w:rFonts w:ascii="Times New Roman" w:hAnsi="Times New Roman" w:cs="Times New Roman"/>
          <w:b/>
          <w:i/>
        </w:rPr>
        <w:t xml:space="preserve">– </w:t>
      </w:r>
      <w:r>
        <w:rPr>
          <w:rFonts w:ascii="Times New Roman" w:hAnsi="Times New Roman"/>
          <w:b/>
          <w:i/>
          <w:iCs/>
        </w:rPr>
        <w:t>Trener Treningu Umiejętności Społecznych</w:t>
      </w:r>
      <w:r w:rsidRPr="00FA7439">
        <w:rPr>
          <w:rFonts w:ascii="Times New Roman" w:hAnsi="Times New Roman" w:cs="Times New Roman"/>
          <w:b/>
          <w:i/>
        </w:rPr>
        <w:t>:</w:t>
      </w:r>
    </w:p>
    <w:p w:rsidR="005D057A" w:rsidRPr="00E75CBB" w:rsidRDefault="005D057A" w:rsidP="005D057A">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5D057A" w:rsidRPr="00E75CBB" w:rsidTr="005D057A">
        <w:trPr>
          <w:trHeight w:val="680"/>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Cena jednostkowa brutto</w:t>
            </w:r>
          </w:p>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Wartość zamówienia</w:t>
            </w:r>
          </w:p>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3 x 4</w:t>
            </w:r>
          </w:p>
        </w:tc>
      </w:tr>
      <w:tr w:rsidR="005D057A" w:rsidRPr="00E75CBB" w:rsidTr="005D057A">
        <w:trPr>
          <w:trHeight w:val="680"/>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sidRPr="00E75CBB">
              <w:rPr>
                <w:rFonts w:ascii="Times New Roman" w:hAnsi="Times New Roman"/>
                <w:b/>
              </w:rPr>
              <w:t>6</w:t>
            </w:r>
          </w:p>
        </w:tc>
      </w:tr>
      <w:tr w:rsidR="005D057A" w:rsidRPr="00E75CBB" w:rsidTr="005D057A">
        <w:trPr>
          <w:trHeight w:val="2366"/>
          <w:jc w:val="center"/>
        </w:trPr>
        <w:tc>
          <w:tcPr>
            <w:tcW w:w="285"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5D057A" w:rsidRPr="00F716A9" w:rsidRDefault="005D057A" w:rsidP="005D057A">
            <w:pPr>
              <w:pStyle w:val="Tekstprzypisudolnego"/>
              <w:jc w:val="center"/>
              <w:rPr>
                <w:rFonts w:ascii="Times New Roman" w:hAnsi="Times New Roman"/>
              </w:rPr>
            </w:pPr>
            <w:r>
              <w:rPr>
                <w:rFonts w:ascii="Times New Roman" w:hAnsi="Times New Roman"/>
                <w:b/>
                <w:i/>
                <w:iCs/>
              </w:rPr>
              <w:t>Trener Treningu Umiejętności Społecznych</w:t>
            </w:r>
            <w:r w:rsidRPr="00F716A9">
              <w:rPr>
                <w:rFonts w:ascii="Times New Roman" w:hAnsi="Times New Roman"/>
                <w:b/>
                <w:i/>
              </w:rPr>
              <w:t xml:space="preserve"> </w:t>
            </w:r>
          </w:p>
        </w:tc>
        <w:tc>
          <w:tcPr>
            <w:tcW w:w="854" w:type="pct"/>
            <w:shd w:val="clear" w:color="auto" w:fill="D9D9D9" w:themeFill="background1" w:themeFillShade="D9"/>
            <w:vAlign w:val="center"/>
          </w:tcPr>
          <w:p w:rsidR="005D057A" w:rsidRPr="00E75CBB" w:rsidRDefault="005D057A" w:rsidP="005D057A">
            <w:pPr>
              <w:pStyle w:val="Tekstprzypisudolnego"/>
              <w:jc w:val="center"/>
              <w:rPr>
                <w:rFonts w:ascii="Times New Roman" w:hAnsi="Times New Roman"/>
                <w:b/>
              </w:rPr>
            </w:pPr>
            <w:r>
              <w:rPr>
                <w:rFonts w:ascii="Times New Roman" w:hAnsi="Times New Roman"/>
                <w:b/>
              </w:rPr>
              <w:t>144</w:t>
            </w:r>
          </w:p>
        </w:tc>
        <w:tc>
          <w:tcPr>
            <w:tcW w:w="884" w:type="pct"/>
            <w:vAlign w:val="center"/>
          </w:tcPr>
          <w:p w:rsidR="005D057A" w:rsidRPr="00E75CBB" w:rsidRDefault="005D057A" w:rsidP="005D057A">
            <w:pPr>
              <w:pStyle w:val="Tekstprzypisudolnego"/>
              <w:jc w:val="center"/>
              <w:rPr>
                <w:rFonts w:ascii="Times New Roman" w:hAnsi="Times New Roman"/>
                <w:b/>
              </w:rPr>
            </w:pPr>
          </w:p>
        </w:tc>
        <w:tc>
          <w:tcPr>
            <w:tcW w:w="541" w:type="pct"/>
            <w:vAlign w:val="center"/>
          </w:tcPr>
          <w:p w:rsidR="005D057A" w:rsidRPr="00E75CBB" w:rsidRDefault="005D057A" w:rsidP="005D057A">
            <w:pPr>
              <w:pStyle w:val="Tekstprzypisudolnego"/>
              <w:jc w:val="center"/>
              <w:rPr>
                <w:rFonts w:ascii="Times New Roman" w:hAnsi="Times New Roman"/>
                <w:b/>
              </w:rPr>
            </w:pPr>
          </w:p>
        </w:tc>
        <w:tc>
          <w:tcPr>
            <w:tcW w:w="1165" w:type="pct"/>
            <w:vAlign w:val="center"/>
          </w:tcPr>
          <w:p w:rsidR="005D057A" w:rsidRPr="00E75CBB" w:rsidRDefault="005D057A" w:rsidP="005D057A">
            <w:pPr>
              <w:pStyle w:val="Tekstprzypisudolnego"/>
              <w:jc w:val="center"/>
              <w:rPr>
                <w:rFonts w:ascii="Times New Roman" w:hAnsi="Times New Roman"/>
              </w:rPr>
            </w:pPr>
          </w:p>
        </w:tc>
      </w:tr>
    </w:tbl>
    <w:p w:rsidR="005D057A" w:rsidRPr="00E75CBB" w:rsidRDefault="005D057A" w:rsidP="005D057A">
      <w:pPr>
        <w:pStyle w:val="Tekstprzypisudolnego"/>
        <w:spacing w:line="360" w:lineRule="auto"/>
        <w:rPr>
          <w:rFonts w:ascii="Times New Roman" w:hAnsi="Times New Roman"/>
          <w:b/>
        </w:rPr>
      </w:pPr>
    </w:p>
    <w:p w:rsidR="005D057A" w:rsidRDefault="005D057A" w:rsidP="005D057A">
      <w:pPr>
        <w:pStyle w:val="Tekstprzypisudolnego"/>
        <w:spacing w:line="360" w:lineRule="auto"/>
        <w:jc w:val="both"/>
        <w:rPr>
          <w:rFonts w:ascii="Times New Roman" w:hAnsi="Times New Roman"/>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5D057A" w:rsidRDefault="005D057A" w:rsidP="00BE79CC">
      <w:pPr>
        <w:spacing w:after="0" w:line="276" w:lineRule="auto"/>
        <w:jc w:val="right"/>
        <w:rPr>
          <w:rFonts w:ascii="Times New Roman" w:hAnsi="Times New Roman" w:cs="Times New Roman"/>
        </w:rPr>
      </w:pPr>
    </w:p>
    <w:p w:rsidR="005D057A" w:rsidRDefault="005D057A" w:rsidP="00BE79CC">
      <w:pPr>
        <w:spacing w:after="0" w:line="276" w:lineRule="auto"/>
        <w:jc w:val="right"/>
        <w:rPr>
          <w:rFonts w:ascii="Times New Roman" w:hAnsi="Times New Roman" w:cs="Times New Roman"/>
        </w:rPr>
      </w:pPr>
    </w:p>
    <w:p w:rsidR="005D057A" w:rsidRDefault="005D057A" w:rsidP="00BE79CC">
      <w:pPr>
        <w:spacing w:after="0" w:line="276" w:lineRule="auto"/>
        <w:jc w:val="right"/>
        <w:rPr>
          <w:rFonts w:ascii="Times New Roman" w:hAnsi="Times New Roman" w:cs="Times New Roman"/>
        </w:rPr>
      </w:pPr>
    </w:p>
    <w:p w:rsidR="005D057A" w:rsidRDefault="005D057A" w:rsidP="00BE79CC">
      <w:pPr>
        <w:spacing w:after="0" w:line="276" w:lineRule="auto"/>
        <w:jc w:val="right"/>
        <w:rPr>
          <w:rFonts w:ascii="Times New Roman" w:hAnsi="Times New Roman" w:cs="Times New Roman"/>
        </w:rPr>
      </w:pPr>
    </w:p>
    <w:p w:rsidR="005D057A" w:rsidRDefault="005D057A" w:rsidP="00BE79CC">
      <w:pPr>
        <w:spacing w:after="0" w:line="276" w:lineRule="auto"/>
        <w:jc w:val="right"/>
        <w:rPr>
          <w:rFonts w:ascii="Times New Roman" w:hAnsi="Times New Roman" w:cs="Times New Roman"/>
        </w:rPr>
      </w:pPr>
    </w:p>
    <w:p w:rsidR="005D057A" w:rsidRDefault="005D057A" w:rsidP="00BE79CC">
      <w:pPr>
        <w:spacing w:after="0" w:line="276" w:lineRule="auto"/>
        <w:jc w:val="right"/>
        <w:rPr>
          <w:rFonts w:ascii="Times New Roman" w:hAnsi="Times New Roman" w:cs="Times New Roman"/>
        </w:rPr>
      </w:pPr>
    </w:p>
    <w:p w:rsidR="00BE79CC" w:rsidRPr="000049ED" w:rsidRDefault="00BE79CC" w:rsidP="00BE79CC">
      <w:pPr>
        <w:spacing w:after="0" w:line="360" w:lineRule="auto"/>
        <w:rPr>
          <w:rFonts w:ascii="Times New Roman" w:eastAsia="Times New Roman" w:hAnsi="Times New Roman" w:cs="Times New Roman"/>
          <w:sz w:val="20"/>
          <w:szCs w:val="20"/>
          <w:u w:val="single"/>
          <w:lang w:eastAsia="pl-PL"/>
        </w:rPr>
      </w:pPr>
    </w:p>
    <w:bookmarkEnd w:id="6"/>
    <w:p w:rsidR="000107D2" w:rsidRPr="00E75CBB" w:rsidRDefault="000107D2" w:rsidP="000107D2">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0107D2" w:rsidRPr="00E75CBB" w:rsidRDefault="000107D2" w:rsidP="000107D2">
      <w:pPr>
        <w:spacing w:after="0" w:line="276" w:lineRule="auto"/>
        <w:jc w:val="both"/>
        <w:rPr>
          <w:rFonts w:ascii="Times New Roman" w:hAnsi="Times New Roman" w:cs="Times New Roman"/>
        </w:rPr>
      </w:pPr>
    </w:p>
    <w:p w:rsidR="000107D2" w:rsidRPr="000049ED" w:rsidRDefault="000107D2" w:rsidP="000107D2">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107D2" w:rsidRPr="000049ED" w:rsidRDefault="000107D2" w:rsidP="000107D2">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p>
    <w:p w:rsidR="000107D2" w:rsidRPr="000049ED" w:rsidRDefault="000107D2" w:rsidP="000107D2">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107D2" w:rsidRPr="000049ED" w:rsidRDefault="000107D2" w:rsidP="000107D2">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107D2" w:rsidRPr="000049ED" w:rsidRDefault="000107D2" w:rsidP="000107D2">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0107D2" w:rsidRPr="00E75CBB" w:rsidRDefault="000107D2" w:rsidP="000107D2">
      <w:pPr>
        <w:spacing w:after="0" w:line="276" w:lineRule="auto"/>
        <w:jc w:val="both"/>
        <w:rPr>
          <w:rFonts w:ascii="Times New Roman" w:hAnsi="Times New Roman" w:cs="Times New Roman"/>
        </w:rPr>
      </w:pPr>
    </w:p>
    <w:p w:rsidR="000107D2" w:rsidRPr="00E75CBB" w:rsidRDefault="000107D2" w:rsidP="000107D2">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0107D2" w:rsidRPr="00E75CBB" w:rsidRDefault="000107D2" w:rsidP="000107D2">
      <w:pPr>
        <w:spacing w:after="0" w:line="276" w:lineRule="auto"/>
        <w:jc w:val="center"/>
        <w:rPr>
          <w:rFonts w:ascii="Times New Roman" w:hAnsi="Times New Roman" w:cs="Times New Roman"/>
          <w:b/>
          <w:sz w:val="28"/>
        </w:rPr>
      </w:pPr>
    </w:p>
    <w:p w:rsidR="000107D2" w:rsidRPr="00E75CBB" w:rsidRDefault="000107D2" w:rsidP="000107D2">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III</w:t>
      </w:r>
      <w:r w:rsidRPr="00E75CBB">
        <w:rPr>
          <w:rFonts w:ascii="Times New Roman" w:hAnsi="Times New Roman" w:cs="Times New Roman"/>
          <w:b/>
          <w:i/>
        </w:rPr>
        <w:t xml:space="preserve">– </w:t>
      </w:r>
      <w:r w:rsidR="00F716A9" w:rsidRPr="00AB4B99">
        <w:rPr>
          <w:rFonts w:ascii="Times New Roman" w:hAnsi="Times New Roman"/>
          <w:b/>
          <w:i/>
          <w:sz w:val="24"/>
          <w:szCs w:val="24"/>
        </w:rPr>
        <w:t>Trauma i PTSD u dziecka – rozpoznanie i formy wsparcia</w:t>
      </w:r>
      <w:r w:rsidRPr="00FA7439">
        <w:rPr>
          <w:rFonts w:ascii="Times New Roman" w:hAnsi="Times New Roman" w:cs="Times New Roman"/>
          <w:b/>
          <w:i/>
        </w:rPr>
        <w:t>:</w:t>
      </w:r>
    </w:p>
    <w:p w:rsidR="000107D2" w:rsidRPr="00E75CBB" w:rsidRDefault="000107D2" w:rsidP="000107D2">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Łączna liczba godzin </w:t>
            </w:r>
            <w:r w:rsidRPr="003B058B">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Cena jednostkowa brutto</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dydaktyczną</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Wartość zamówienia</w:t>
            </w:r>
          </w:p>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 x 4</w:t>
            </w:r>
          </w:p>
        </w:tc>
      </w:tr>
      <w:tr w:rsidR="000107D2" w:rsidRPr="00E75CBB" w:rsidTr="000107D2">
        <w:trPr>
          <w:trHeight w:val="680"/>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b/>
              </w:rPr>
            </w:pPr>
            <w:r w:rsidRPr="00E75CBB">
              <w:rPr>
                <w:rFonts w:ascii="Times New Roman" w:hAnsi="Times New Roman"/>
                <w:b/>
              </w:rPr>
              <w:t>6</w:t>
            </w:r>
          </w:p>
        </w:tc>
      </w:tr>
      <w:tr w:rsidR="000107D2" w:rsidRPr="00E75CBB" w:rsidTr="000107D2">
        <w:trPr>
          <w:trHeight w:val="2366"/>
          <w:jc w:val="center"/>
        </w:trPr>
        <w:tc>
          <w:tcPr>
            <w:tcW w:w="285" w:type="pct"/>
            <w:shd w:val="clear" w:color="auto" w:fill="D9D9D9" w:themeFill="background1" w:themeFillShade="D9"/>
            <w:vAlign w:val="center"/>
          </w:tcPr>
          <w:p w:rsidR="000107D2" w:rsidRPr="00E75CBB" w:rsidRDefault="000107D2" w:rsidP="000107D2">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0107D2" w:rsidRPr="00F716A9" w:rsidRDefault="00F716A9" w:rsidP="00F716A9">
            <w:pPr>
              <w:pStyle w:val="Tekstprzypisudolnego"/>
              <w:jc w:val="center"/>
              <w:rPr>
                <w:rFonts w:ascii="Times New Roman" w:hAnsi="Times New Roman"/>
              </w:rPr>
            </w:pPr>
            <w:r w:rsidRPr="00F716A9">
              <w:rPr>
                <w:rFonts w:ascii="Times New Roman" w:hAnsi="Times New Roman"/>
                <w:b/>
                <w:i/>
              </w:rPr>
              <w:t xml:space="preserve">Trauma i PTSD u dziecka – rozpoznanie i formy wsparcia </w:t>
            </w:r>
          </w:p>
        </w:tc>
        <w:tc>
          <w:tcPr>
            <w:tcW w:w="854" w:type="pct"/>
            <w:shd w:val="clear" w:color="auto" w:fill="D9D9D9" w:themeFill="background1" w:themeFillShade="D9"/>
            <w:vAlign w:val="center"/>
          </w:tcPr>
          <w:p w:rsidR="000107D2" w:rsidRPr="00E75CBB" w:rsidRDefault="00F716A9" w:rsidP="000107D2">
            <w:pPr>
              <w:pStyle w:val="Tekstprzypisudolnego"/>
              <w:jc w:val="center"/>
              <w:rPr>
                <w:rFonts w:ascii="Times New Roman" w:hAnsi="Times New Roman"/>
                <w:b/>
              </w:rPr>
            </w:pPr>
            <w:r>
              <w:rPr>
                <w:rFonts w:ascii="Times New Roman" w:hAnsi="Times New Roman"/>
                <w:b/>
              </w:rPr>
              <w:t>96</w:t>
            </w:r>
          </w:p>
        </w:tc>
        <w:tc>
          <w:tcPr>
            <w:tcW w:w="884" w:type="pct"/>
            <w:vAlign w:val="center"/>
          </w:tcPr>
          <w:p w:rsidR="000107D2" w:rsidRPr="00E75CBB" w:rsidRDefault="000107D2" w:rsidP="000107D2">
            <w:pPr>
              <w:pStyle w:val="Tekstprzypisudolnego"/>
              <w:jc w:val="center"/>
              <w:rPr>
                <w:rFonts w:ascii="Times New Roman" w:hAnsi="Times New Roman"/>
                <w:b/>
              </w:rPr>
            </w:pPr>
          </w:p>
        </w:tc>
        <w:tc>
          <w:tcPr>
            <w:tcW w:w="541" w:type="pct"/>
            <w:vAlign w:val="center"/>
          </w:tcPr>
          <w:p w:rsidR="000107D2" w:rsidRPr="00E75CBB" w:rsidRDefault="000107D2" w:rsidP="000107D2">
            <w:pPr>
              <w:pStyle w:val="Tekstprzypisudolnego"/>
              <w:jc w:val="center"/>
              <w:rPr>
                <w:rFonts w:ascii="Times New Roman" w:hAnsi="Times New Roman"/>
                <w:b/>
              </w:rPr>
            </w:pPr>
          </w:p>
        </w:tc>
        <w:tc>
          <w:tcPr>
            <w:tcW w:w="1165" w:type="pct"/>
            <w:vAlign w:val="center"/>
          </w:tcPr>
          <w:p w:rsidR="000107D2" w:rsidRPr="00E75CBB" w:rsidRDefault="000107D2" w:rsidP="000107D2">
            <w:pPr>
              <w:pStyle w:val="Tekstprzypisudolnego"/>
              <w:jc w:val="center"/>
              <w:rPr>
                <w:rFonts w:ascii="Times New Roman" w:hAnsi="Times New Roman"/>
              </w:rPr>
            </w:pPr>
          </w:p>
        </w:tc>
      </w:tr>
    </w:tbl>
    <w:p w:rsidR="000107D2" w:rsidRPr="00E75CBB" w:rsidRDefault="000107D2" w:rsidP="000107D2">
      <w:pPr>
        <w:pStyle w:val="Tekstprzypisudolnego"/>
        <w:spacing w:line="360" w:lineRule="auto"/>
        <w:rPr>
          <w:rFonts w:ascii="Times New Roman" w:hAnsi="Times New Roman"/>
          <w:b/>
        </w:rPr>
      </w:pPr>
    </w:p>
    <w:p w:rsidR="000107D2" w:rsidRPr="000049ED" w:rsidRDefault="000107D2" w:rsidP="000107D2">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9F3093" w:rsidRDefault="009F3093" w:rsidP="000107D2">
      <w:pPr>
        <w:pStyle w:val="Tekstprzypisudolnego"/>
        <w:spacing w:line="360" w:lineRule="auto"/>
        <w:jc w:val="right"/>
        <w:rPr>
          <w:rFonts w:ascii="Times New Roman" w:hAnsi="Times New Roman"/>
          <w:sz w:val="22"/>
          <w:szCs w:val="22"/>
        </w:rPr>
      </w:pPr>
    </w:p>
    <w:p w:rsidR="009F3093" w:rsidRDefault="009F3093" w:rsidP="000107D2">
      <w:pPr>
        <w:pStyle w:val="Tekstprzypisudolnego"/>
        <w:spacing w:line="360" w:lineRule="auto"/>
        <w:jc w:val="right"/>
        <w:rPr>
          <w:rFonts w:ascii="Times New Roman" w:hAnsi="Times New Roman"/>
          <w:sz w:val="22"/>
          <w:szCs w:val="22"/>
        </w:rPr>
      </w:pPr>
    </w:p>
    <w:p w:rsidR="009F3093" w:rsidRDefault="009F3093" w:rsidP="000107D2">
      <w:pPr>
        <w:pStyle w:val="Tekstprzypisudolnego"/>
        <w:spacing w:line="360" w:lineRule="auto"/>
        <w:jc w:val="right"/>
        <w:rPr>
          <w:rFonts w:ascii="Times New Roman" w:hAnsi="Times New Roman"/>
          <w:sz w:val="22"/>
          <w:szCs w:val="22"/>
        </w:rPr>
      </w:pPr>
    </w:p>
    <w:p w:rsidR="009F3093" w:rsidRDefault="009F3093" w:rsidP="000107D2">
      <w:pPr>
        <w:pStyle w:val="Tekstprzypisudolnego"/>
        <w:spacing w:line="360" w:lineRule="auto"/>
        <w:jc w:val="right"/>
        <w:rPr>
          <w:rFonts w:ascii="Times New Roman" w:hAnsi="Times New Roman"/>
          <w:sz w:val="22"/>
          <w:szCs w:val="22"/>
        </w:rPr>
      </w:pPr>
    </w:p>
    <w:p w:rsidR="009F3093" w:rsidRPr="00E75CBB" w:rsidRDefault="009F3093" w:rsidP="009F3093">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2 do SWZ </w:t>
      </w:r>
    </w:p>
    <w:p w:rsidR="009F3093" w:rsidRPr="00E75CBB" w:rsidRDefault="009F3093" w:rsidP="009F3093">
      <w:pPr>
        <w:spacing w:after="0" w:line="276" w:lineRule="auto"/>
        <w:jc w:val="both"/>
        <w:rPr>
          <w:rFonts w:ascii="Times New Roman" w:hAnsi="Times New Roman" w:cs="Times New Roman"/>
        </w:rPr>
      </w:pPr>
    </w:p>
    <w:p w:rsidR="009F3093" w:rsidRPr="000049ED" w:rsidRDefault="009F3093" w:rsidP="009F3093">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9F3093" w:rsidRPr="000049ED" w:rsidRDefault="009F3093" w:rsidP="009F3093">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9F3093" w:rsidRPr="000049ED" w:rsidRDefault="009F3093" w:rsidP="009F3093">
      <w:pPr>
        <w:spacing w:after="0" w:line="360" w:lineRule="auto"/>
        <w:rPr>
          <w:rFonts w:ascii="Times New Roman" w:eastAsia="Times New Roman" w:hAnsi="Times New Roman" w:cs="Times New Roman"/>
          <w:sz w:val="20"/>
          <w:szCs w:val="20"/>
          <w:u w:val="single"/>
          <w:lang w:eastAsia="pl-PL"/>
        </w:rPr>
      </w:pPr>
    </w:p>
    <w:p w:rsidR="009F3093" w:rsidRPr="000049ED" w:rsidRDefault="009F3093" w:rsidP="009F3093">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9F3093" w:rsidRPr="000049ED" w:rsidRDefault="009F3093" w:rsidP="009F3093">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9F3093" w:rsidRPr="000049ED" w:rsidRDefault="009F3093" w:rsidP="009F3093">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9F3093" w:rsidRPr="00E75CBB" w:rsidRDefault="009F3093" w:rsidP="009F3093">
      <w:pPr>
        <w:spacing w:after="0" w:line="276" w:lineRule="auto"/>
        <w:jc w:val="both"/>
        <w:rPr>
          <w:rFonts w:ascii="Times New Roman" w:hAnsi="Times New Roman" w:cs="Times New Roman"/>
        </w:rPr>
      </w:pPr>
    </w:p>
    <w:p w:rsidR="009F3093" w:rsidRPr="00E75CBB" w:rsidRDefault="009F3093" w:rsidP="009F3093">
      <w:pPr>
        <w:spacing w:after="0" w:line="276" w:lineRule="auto"/>
        <w:jc w:val="center"/>
        <w:rPr>
          <w:rFonts w:ascii="Times New Roman" w:hAnsi="Times New Roman" w:cs="Times New Roman"/>
          <w:b/>
          <w:sz w:val="28"/>
        </w:rPr>
      </w:pPr>
      <w:r w:rsidRPr="00E75CBB">
        <w:rPr>
          <w:rFonts w:ascii="Times New Roman" w:hAnsi="Times New Roman" w:cs="Times New Roman"/>
          <w:b/>
          <w:sz w:val="28"/>
        </w:rPr>
        <w:t>FORMULARZ CENOWY</w:t>
      </w:r>
    </w:p>
    <w:p w:rsidR="009F3093" w:rsidRPr="00E75CBB" w:rsidRDefault="009F3093" w:rsidP="009F3093">
      <w:pPr>
        <w:spacing w:after="0" w:line="276" w:lineRule="auto"/>
        <w:jc w:val="center"/>
        <w:rPr>
          <w:rFonts w:ascii="Times New Roman" w:hAnsi="Times New Roman" w:cs="Times New Roman"/>
          <w:b/>
          <w:sz w:val="28"/>
        </w:rPr>
      </w:pPr>
    </w:p>
    <w:p w:rsidR="009F3093" w:rsidRPr="00E75CBB" w:rsidRDefault="009F3093" w:rsidP="009F3093">
      <w:pPr>
        <w:spacing w:after="0" w:line="276" w:lineRule="auto"/>
        <w:jc w:val="center"/>
        <w:rPr>
          <w:rFonts w:ascii="Times New Roman" w:hAnsi="Times New Roman" w:cs="Times New Roman"/>
        </w:rPr>
      </w:pPr>
      <w:r w:rsidRPr="00E75CBB">
        <w:rPr>
          <w:rFonts w:ascii="Times New Roman" w:hAnsi="Times New Roman" w:cs="Times New Roman"/>
          <w:b/>
          <w:i/>
        </w:rPr>
        <w:t xml:space="preserve">Część </w:t>
      </w:r>
      <w:r>
        <w:rPr>
          <w:rFonts w:ascii="Times New Roman" w:hAnsi="Times New Roman" w:cs="Times New Roman"/>
          <w:b/>
          <w:i/>
        </w:rPr>
        <w:t>IV</w:t>
      </w:r>
      <w:r w:rsidRPr="00E75CBB">
        <w:rPr>
          <w:rFonts w:ascii="Times New Roman" w:hAnsi="Times New Roman" w:cs="Times New Roman"/>
          <w:b/>
          <w:i/>
        </w:rPr>
        <w:t xml:space="preserve"> – </w:t>
      </w:r>
      <w:bookmarkStart w:id="7" w:name="_Hlk70068975"/>
      <w:r>
        <w:rPr>
          <w:rFonts w:ascii="Times New Roman" w:hAnsi="Times New Roman"/>
          <w:b/>
          <w:i/>
          <w:iCs/>
        </w:rPr>
        <w:t>Diagnoza i procedury postępowania w przypadku zaniedbań opiekuńczo-wychowawczych wobec dziecka</w:t>
      </w:r>
      <w:bookmarkEnd w:id="7"/>
      <w:r w:rsidRPr="00E75CBB">
        <w:rPr>
          <w:rFonts w:ascii="Times New Roman" w:hAnsi="Times New Roman" w:cs="Times New Roman"/>
          <w:b/>
          <w:i/>
        </w:rPr>
        <w:t>:</w:t>
      </w:r>
    </w:p>
    <w:p w:rsidR="009F3093" w:rsidRPr="00E75CBB" w:rsidRDefault="009F3093" w:rsidP="009F3093">
      <w:pPr>
        <w:spacing w:after="0" w:line="276" w:lineRule="auto"/>
        <w:jc w:val="both"/>
        <w:rPr>
          <w:rFonts w:ascii="Times New Roman" w:hAnsi="Times New Roman" w:cs="Times New Roman"/>
        </w:rPr>
      </w:pPr>
    </w:p>
    <w:tbl>
      <w:tblPr>
        <w:tblStyle w:val="Tabela-Siatka"/>
        <w:tblW w:w="5000" w:type="pct"/>
        <w:jc w:val="center"/>
        <w:tblLook w:val="04A0"/>
      </w:tblPr>
      <w:tblGrid>
        <w:gridCol w:w="530"/>
        <w:gridCol w:w="2361"/>
        <w:gridCol w:w="1586"/>
        <w:gridCol w:w="1642"/>
        <w:gridCol w:w="1005"/>
        <w:gridCol w:w="2164"/>
      </w:tblGrid>
      <w:tr w:rsidR="009F3093" w:rsidRPr="00E75CBB" w:rsidTr="009F3093">
        <w:trPr>
          <w:trHeight w:val="680"/>
          <w:jc w:val="center"/>
        </w:trPr>
        <w:tc>
          <w:tcPr>
            <w:tcW w:w="285"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Lp.</w:t>
            </w:r>
          </w:p>
        </w:tc>
        <w:tc>
          <w:tcPr>
            <w:tcW w:w="1271"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Przedmiot zamówienia</w:t>
            </w:r>
          </w:p>
        </w:tc>
        <w:tc>
          <w:tcPr>
            <w:tcW w:w="854"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 xml:space="preserve">Łączna liczba godzin </w:t>
            </w:r>
            <w:r w:rsidRPr="00485098">
              <w:rPr>
                <w:rFonts w:ascii="Times New Roman" w:hAnsi="Times New Roman"/>
                <w:b/>
              </w:rPr>
              <w:t>dydaktycznych</w:t>
            </w:r>
            <w:r w:rsidRPr="00E75CBB">
              <w:rPr>
                <w:rFonts w:ascii="Times New Roman" w:hAnsi="Times New Roman"/>
                <w:b/>
              </w:rPr>
              <w:t xml:space="preserve"> do realizacji </w:t>
            </w:r>
          </w:p>
        </w:tc>
        <w:tc>
          <w:tcPr>
            <w:tcW w:w="884"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Cena jednostkowa brutto</w:t>
            </w:r>
          </w:p>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 xml:space="preserve">za 1 godzinę </w:t>
            </w:r>
            <w:r>
              <w:rPr>
                <w:rFonts w:ascii="Times New Roman" w:hAnsi="Times New Roman"/>
                <w:b/>
              </w:rPr>
              <w:t>dydaktyczna</w:t>
            </w:r>
          </w:p>
        </w:tc>
        <w:tc>
          <w:tcPr>
            <w:tcW w:w="541"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VAT %</w:t>
            </w:r>
          </w:p>
        </w:tc>
        <w:tc>
          <w:tcPr>
            <w:tcW w:w="1165"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Wartość zamówienia</w:t>
            </w:r>
          </w:p>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3 x 4</w:t>
            </w:r>
          </w:p>
        </w:tc>
      </w:tr>
      <w:tr w:rsidR="009F3093" w:rsidRPr="00E75CBB" w:rsidTr="009F3093">
        <w:trPr>
          <w:trHeight w:val="680"/>
          <w:jc w:val="center"/>
        </w:trPr>
        <w:tc>
          <w:tcPr>
            <w:tcW w:w="285"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1</w:t>
            </w:r>
          </w:p>
        </w:tc>
        <w:tc>
          <w:tcPr>
            <w:tcW w:w="1271"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2</w:t>
            </w:r>
          </w:p>
        </w:tc>
        <w:tc>
          <w:tcPr>
            <w:tcW w:w="854"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3</w:t>
            </w:r>
          </w:p>
        </w:tc>
        <w:tc>
          <w:tcPr>
            <w:tcW w:w="884"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4</w:t>
            </w:r>
          </w:p>
        </w:tc>
        <w:tc>
          <w:tcPr>
            <w:tcW w:w="541"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5</w:t>
            </w:r>
          </w:p>
        </w:tc>
        <w:tc>
          <w:tcPr>
            <w:tcW w:w="1165"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sidRPr="00E75CBB">
              <w:rPr>
                <w:rFonts w:ascii="Times New Roman" w:hAnsi="Times New Roman"/>
                <w:b/>
              </w:rPr>
              <w:t>6</w:t>
            </w:r>
          </w:p>
        </w:tc>
      </w:tr>
      <w:tr w:rsidR="009F3093" w:rsidRPr="00E75CBB" w:rsidTr="009F3093">
        <w:trPr>
          <w:trHeight w:val="2366"/>
          <w:jc w:val="center"/>
        </w:trPr>
        <w:tc>
          <w:tcPr>
            <w:tcW w:w="285"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rPr>
            </w:pPr>
            <w:r w:rsidRPr="00E75CBB">
              <w:rPr>
                <w:rFonts w:ascii="Times New Roman" w:hAnsi="Times New Roman"/>
              </w:rPr>
              <w:t>1</w:t>
            </w:r>
          </w:p>
        </w:tc>
        <w:tc>
          <w:tcPr>
            <w:tcW w:w="1271"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rPr>
            </w:pPr>
            <w:r>
              <w:rPr>
                <w:rFonts w:ascii="Times New Roman" w:hAnsi="Times New Roman"/>
                <w:b/>
                <w:i/>
                <w:iCs/>
              </w:rPr>
              <w:t>Diagnoza i procedury postępowania w przypadku zaniedbań opiekuńczo-wychowawczych wobec dziecka</w:t>
            </w:r>
            <w:r>
              <w:rPr>
                <w:rFonts w:ascii="Times New Roman" w:hAnsi="Times New Roman"/>
                <w:b/>
                <w:i/>
              </w:rPr>
              <w:t xml:space="preserve"> </w:t>
            </w:r>
          </w:p>
        </w:tc>
        <w:tc>
          <w:tcPr>
            <w:tcW w:w="854" w:type="pct"/>
            <w:shd w:val="clear" w:color="auto" w:fill="D9D9D9" w:themeFill="background1" w:themeFillShade="D9"/>
            <w:vAlign w:val="center"/>
          </w:tcPr>
          <w:p w:rsidR="009F3093" w:rsidRPr="00E75CBB" w:rsidRDefault="009F3093" w:rsidP="009F3093">
            <w:pPr>
              <w:pStyle w:val="Tekstprzypisudolnego"/>
              <w:jc w:val="center"/>
              <w:rPr>
                <w:rFonts w:ascii="Times New Roman" w:hAnsi="Times New Roman"/>
                <w:b/>
              </w:rPr>
            </w:pPr>
            <w:r>
              <w:rPr>
                <w:rFonts w:ascii="Times New Roman" w:hAnsi="Times New Roman"/>
                <w:b/>
              </w:rPr>
              <w:t>48</w:t>
            </w:r>
          </w:p>
        </w:tc>
        <w:tc>
          <w:tcPr>
            <w:tcW w:w="884" w:type="pct"/>
            <w:vAlign w:val="center"/>
          </w:tcPr>
          <w:p w:rsidR="009F3093" w:rsidRPr="00E75CBB" w:rsidRDefault="009F3093" w:rsidP="009F3093">
            <w:pPr>
              <w:pStyle w:val="Tekstprzypisudolnego"/>
              <w:jc w:val="center"/>
              <w:rPr>
                <w:rFonts w:ascii="Times New Roman" w:hAnsi="Times New Roman"/>
                <w:b/>
              </w:rPr>
            </w:pPr>
          </w:p>
        </w:tc>
        <w:tc>
          <w:tcPr>
            <w:tcW w:w="541" w:type="pct"/>
            <w:vAlign w:val="center"/>
          </w:tcPr>
          <w:p w:rsidR="009F3093" w:rsidRPr="00E75CBB" w:rsidRDefault="009F3093" w:rsidP="009F3093">
            <w:pPr>
              <w:pStyle w:val="Tekstprzypisudolnego"/>
              <w:jc w:val="center"/>
              <w:rPr>
                <w:rFonts w:ascii="Times New Roman" w:hAnsi="Times New Roman"/>
                <w:b/>
              </w:rPr>
            </w:pPr>
          </w:p>
        </w:tc>
        <w:tc>
          <w:tcPr>
            <w:tcW w:w="1165" w:type="pct"/>
            <w:vAlign w:val="center"/>
          </w:tcPr>
          <w:p w:rsidR="009F3093" w:rsidRPr="00E75CBB" w:rsidRDefault="009F3093" w:rsidP="009F3093">
            <w:pPr>
              <w:pStyle w:val="Tekstprzypisudolnego"/>
              <w:jc w:val="center"/>
              <w:rPr>
                <w:rFonts w:ascii="Times New Roman" w:hAnsi="Times New Roman"/>
              </w:rPr>
            </w:pPr>
          </w:p>
        </w:tc>
      </w:tr>
    </w:tbl>
    <w:p w:rsidR="009F3093" w:rsidRPr="00E75CBB" w:rsidRDefault="009F3093" w:rsidP="009F3093">
      <w:pPr>
        <w:pStyle w:val="Tekstprzypisudolnego"/>
        <w:spacing w:line="360" w:lineRule="auto"/>
        <w:rPr>
          <w:rFonts w:ascii="Times New Roman" w:hAnsi="Times New Roman"/>
          <w:b/>
        </w:rPr>
      </w:pPr>
    </w:p>
    <w:p w:rsidR="009F3093" w:rsidRPr="000049ED" w:rsidRDefault="009F3093" w:rsidP="009F3093">
      <w:pPr>
        <w:pStyle w:val="Tekstprzypisudolnego"/>
        <w:spacing w:line="360" w:lineRule="auto"/>
        <w:jc w:val="both"/>
        <w:rPr>
          <w:rFonts w:ascii="Times New Roman" w:hAnsi="Times New Roman"/>
          <w:b/>
        </w:rPr>
      </w:pPr>
      <w:r w:rsidRPr="00E75CBB">
        <w:rPr>
          <w:rFonts w:ascii="Times New Roman" w:hAnsi="Times New Roman"/>
          <w:b/>
        </w:rPr>
        <w:t>* jeżeli Wykonawca jest zwolniony z podatku VAT należy wpisać znak „-” lub „</w:t>
      </w:r>
      <w:proofErr w:type="spellStart"/>
      <w:r w:rsidRPr="00E75CBB">
        <w:rPr>
          <w:rFonts w:ascii="Times New Roman" w:hAnsi="Times New Roman"/>
          <w:b/>
        </w:rPr>
        <w:t>zw</w:t>
      </w:r>
      <w:proofErr w:type="spellEnd"/>
      <w:r w:rsidRPr="00E75CBB">
        <w:rPr>
          <w:rFonts w:ascii="Times New Roman" w:hAnsi="Times New Roman"/>
          <w:b/>
        </w:rPr>
        <w:t xml:space="preserve">”. </w:t>
      </w:r>
      <w:r w:rsidRPr="00E75CBB">
        <w:rPr>
          <w:rFonts w:ascii="Times New Roman" w:hAnsi="Times New Roman"/>
        </w:rPr>
        <w:t xml:space="preserve">Jeżeli Wykonawca zostawi ten punkt niewypełniony (puste pole), Zamawiający uzna, iż Wykonawca jest zwolniony z podatku VAT. </w:t>
      </w:r>
    </w:p>
    <w:p w:rsidR="009F3093" w:rsidRDefault="009F3093" w:rsidP="009F3093">
      <w:pPr>
        <w:pStyle w:val="Tekstprzypisudolnego"/>
        <w:spacing w:line="360" w:lineRule="auto"/>
        <w:jc w:val="right"/>
        <w:rPr>
          <w:rFonts w:ascii="Times New Roman" w:hAnsi="Times New Roman"/>
          <w:sz w:val="22"/>
          <w:szCs w:val="22"/>
        </w:rPr>
      </w:pPr>
    </w:p>
    <w:p w:rsidR="009F3093" w:rsidRDefault="009F3093" w:rsidP="009F3093">
      <w:pPr>
        <w:pStyle w:val="Tekstprzypisudolnego"/>
        <w:spacing w:line="360" w:lineRule="auto"/>
        <w:jc w:val="right"/>
        <w:rPr>
          <w:rFonts w:ascii="Times New Roman" w:hAnsi="Times New Roman"/>
          <w:sz w:val="22"/>
          <w:szCs w:val="22"/>
        </w:rPr>
      </w:pPr>
    </w:p>
    <w:p w:rsidR="009F3093" w:rsidRDefault="009F3093" w:rsidP="009F3093">
      <w:pPr>
        <w:pStyle w:val="Tekstprzypisudolnego"/>
        <w:spacing w:line="360" w:lineRule="auto"/>
        <w:jc w:val="right"/>
        <w:rPr>
          <w:rFonts w:ascii="Times New Roman" w:hAnsi="Times New Roman"/>
          <w:sz w:val="22"/>
          <w:szCs w:val="22"/>
        </w:rPr>
      </w:pPr>
    </w:p>
    <w:p w:rsidR="009F3093" w:rsidRDefault="009F3093" w:rsidP="009F3093">
      <w:pPr>
        <w:pStyle w:val="Tekstprzypisudolnego"/>
        <w:spacing w:line="360" w:lineRule="auto"/>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0107D2">
      <w:pPr>
        <w:pStyle w:val="Tekstprzypisudolnego"/>
        <w:spacing w:line="360" w:lineRule="auto"/>
        <w:jc w:val="right"/>
        <w:rPr>
          <w:rFonts w:ascii="Times New Roman" w:hAnsi="Times New Roman"/>
          <w:sz w:val="22"/>
          <w:szCs w:val="22"/>
        </w:rPr>
      </w:pPr>
    </w:p>
    <w:p w:rsidR="000107D2" w:rsidRDefault="000107D2" w:rsidP="00263289">
      <w:pPr>
        <w:pStyle w:val="Tekstprzypisudolnego"/>
        <w:spacing w:line="360" w:lineRule="auto"/>
        <w:jc w:val="right"/>
        <w:rPr>
          <w:rFonts w:ascii="Times New Roman" w:hAnsi="Times New Roman"/>
          <w:sz w:val="22"/>
          <w:szCs w:val="22"/>
        </w:rPr>
      </w:pPr>
    </w:p>
    <w:p w:rsidR="00F716A9" w:rsidRPr="00E75CBB" w:rsidRDefault="005D057A" w:rsidP="00F716A9">
      <w:pPr>
        <w:spacing w:after="0" w:line="276" w:lineRule="auto"/>
        <w:jc w:val="right"/>
        <w:rPr>
          <w:rFonts w:ascii="Times New Roman" w:hAnsi="Times New Roman" w:cs="Times New Roman"/>
        </w:rPr>
      </w:pPr>
      <w:r>
        <w:rPr>
          <w:rFonts w:ascii="Times New Roman" w:hAnsi="Times New Roman" w:cs="Times New Roman"/>
        </w:rPr>
        <w:t>Załącznik nr 3</w:t>
      </w:r>
      <w:r w:rsidR="00F716A9" w:rsidRPr="00E75CBB">
        <w:rPr>
          <w:rFonts w:ascii="Times New Roman" w:hAnsi="Times New Roman" w:cs="Times New Roman"/>
        </w:rPr>
        <w:t xml:space="preserve"> do SWZ </w:t>
      </w:r>
    </w:p>
    <w:p w:rsidR="006473B5" w:rsidRDefault="006473B5" w:rsidP="00263289">
      <w:pPr>
        <w:pStyle w:val="Tekstprzypisudolnego"/>
        <w:spacing w:line="360" w:lineRule="auto"/>
        <w:ind w:left="5103"/>
        <w:jc w:val="both"/>
        <w:rPr>
          <w:rFonts w:ascii="Times New Roman" w:hAnsi="Times New Roman"/>
          <w:b/>
          <w:sz w:val="22"/>
          <w:szCs w:val="22"/>
        </w:rPr>
      </w:pPr>
    </w:p>
    <w:p w:rsidR="006473B5" w:rsidRDefault="006473B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D34935" w:rsidRDefault="00D34935" w:rsidP="00263289">
      <w:pPr>
        <w:pStyle w:val="Tekstprzypisudolnego"/>
        <w:spacing w:line="360" w:lineRule="auto"/>
        <w:ind w:left="5103"/>
        <w:jc w:val="both"/>
        <w:rPr>
          <w:rFonts w:ascii="Times New Roman" w:hAnsi="Times New Roman"/>
          <w:b/>
          <w:sz w:val="22"/>
          <w:szCs w:val="22"/>
        </w:rPr>
      </w:pPr>
    </w:p>
    <w:p w:rsidR="00263289" w:rsidRPr="00E75CBB" w:rsidRDefault="00263289" w:rsidP="00263289">
      <w:pPr>
        <w:pStyle w:val="Tekstprzypisudolnego"/>
        <w:spacing w:line="360" w:lineRule="auto"/>
        <w:ind w:left="5103"/>
        <w:jc w:val="both"/>
        <w:rPr>
          <w:rFonts w:ascii="Times New Roman" w:hAnsi="Times New Roman"/>
          <w:b/>
          <w:sz w:val="22"/>
          <w:szCs w:val="22"/>
        </w:rPr>
      </w:pPr>
      <w:r w:rsidRPr="00E75CBB">
        <w:rPr>
          <w:rFonts w:ascii="Times New Roman" w:hAnsi="Times New Roman"/>
          <w:b/>
          <w:sz w:val="22"/>
          <w:szCs w:val="22"/>
        </w:rPr>
        <w:t>Zamawiający:</w:t>
      </w:r>
    </w:p>
    <w:p w:rsidR="00263289" w:rsidRPr="00E75CBB" w:rsidRDefault="00263289" w:rsidP="00263289">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Regionalny Ośrodek Polityki Społecznej Województwa Śląskiego </w:t>
      </w:r>
    </w:p>
    <w:p w:rsidR="00CE4EC3" w:rsidRPr="000049ED" w:rsidRDefault="00263289" w:rsidP="000049ED">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ul. Modelarska 10</w:t>
      </w:r>
      <w:r w:rsidR="00E4468B">
        <w:rPr>
          <w:rFonts w:ascii="Times New Roman" w:hAnsi="Times New Roman"/>
          <w:sz w:val="22"/>
          <w:szCs w:val="22"/>
        </w:rPr>
        <w:t>,</w:t>
      </w:r>
      <w:r w:rsidRPr="00E75CBB">
        <w:rPr>
          <w:rFonts w:ascii="Times New Roman" w:hAnsi="Times New Roman"/>
          <w:sz w:val="22"/>
          <w:szCs w:val="22"/>
        </w:rPr>
        <w:t xml:space="preserve"> 40-142 Katowice </w:t>
      </w:r>
    </w:p>
    <w:p w:rsidR="000049ED" w:rsidRPr="000049ED" w:rsidRDefault="000049ED" w:rsidP="000049ED">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0049ED" w:rsidRPr="000049ED" w:rsidRDefault="000049ED" w:rsidP="000049ED">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0049ED" w:rsidRPr="000049ED" w:rsidRDefault="000049ED" w:rsidP="000049ED">
      <w:pPr>
        <w:spacing w:after="0" w:line="360" w:lineRule="auto"/>
        <w:rPr>
          <w:rFonts w:ascii="Times New Roman" w:eastAsia="Times New Roman" w:hAnsi="Times New Roman" w:cs="Times New Roman"/>
          <w:sz w:val="20"/>
          <w:szCs w:val="20"/>
          <w:u w:val="single"/>
          <w:lang w:eastAsia="pl-PL"/>
        </w:rPr>
      </w:pPr>
    </w:p>
    <w:p w:rsidR="000049ED" w:rsidRPr="000049ED" w:rsidRDefault="000049ED" w:rsidP="000049ED">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0049ED" w:rsidRPr="000049ED" w:rsidRDefault="000049ED" w:rsidP="000049ED">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CE4EC3" w:rsidRPr="00E75CBB" w:rsidRDefault="00CE4EC3" w:rsidP="00CE4EC3">
      <w:pPr>
        <w:pStyle w:val="Tekstprzypisudolnego"/>
        <w:spacing w:line="360" w:lineRule="auto"/>
        <w:jc w:val="both"/>
        <w:rPr>
          <w:rFonts w:ascii="Times New Roman" w:hAnsi="Times New Roman"/>
          <w:b/>
          <w:sz w:val="22"/>
          <w:szCs w:val="22"/>
        </w:rPr>
      </w:pPr>
    </w:p>
    <w:p w:rsidR="00CE4EC3" w:rsidRPr="00E75CBB" w:rsidRDefault="00CE4EC3" w:rsidP="00CE4EC3">
      <w:pPr>
        <w:pStyle w:val="Tekstprzypisudolnego"/>
        <w:spacing w:line="360" w:lineRule="auto"/>
        <w:jc w:val="both"/>
        <w:rPr>
          <w:rFonts w:ascii="Times New Roman" w:hAnsi="Times New Roman"/>
          <w:sz w:val="22"/>
          <w:szCs w:val="22"/>
        </w:rPr>
      </w:pPr>
    </w:p>
    <w:p w:rsidR="00263289" w:rsidRPr="00E75CBB" w:rsidRDefault="00263289" w:rsidP="00263289">
      <w:pPr>
        <w:pStyle w:val="Tekstprzypisudolnego"/>
        <w:spacing w:line="360" w:lineRule="auto"/>
        <w:jc w:val="center"/>
        <w:rPr>
          <w:rFonts w:ascii="Times New Roman" w:hAnsi="Times New Roman"/>
          <w:b/>
          <w:sz w:val="28"/>
          <w:szCs w:val="22"/>
        </w:rPr>
      </w:pPr>
      <w:r w:rsidRPr="00E75CBB">
        <w:rPr>
          <w:rFonts w:ascii="Times New Roman" w:hAnsi="Times New Roman"/>
          <w:b/>
          <w:sz w:val="28"/>
          <w:szCs w:val="22"/>
        </w:rPr>
        <w:t>OŚWIADCZENIE WYKONAWCY</w:t>
      </w:r>
    </w:p>
    <w:p w:rsidR="00263289" w:rsidRPr="00E75CBB" w:rsidRDefault="00263289" w:rsidP="00263289">
      <w:pPr>
        <w:pStyle w:val="Tekstprzypisudolnego"/>
        <w:spacing w:line="360" w:lineRule="auto"/>
        <w:jc w:val="center"/>
        <w:rPr>
          <w:rFonts w:ascii="Times New Roman" w:hAnsi="Times New Roman"/>
          <w:b/>
          <w:sz w:val="22"/>
          <w:szCs w:val="22"/>
        </w:rPr>
      </w:pPr>
      <w:r w:rsidRPr="00E75CBB">
        <w:rPr>
          <w:rFonts w:ascii="Times New Roman" w:hAnsi="Times New Roman"/>
          <w:b/>
          <w:sz w:val="22"/>
          <w:szCs w:val="22"/>
        </w:rPr>
        <w:t xml:space="preserve">składane na podstawie art. </w:t>
      </w:r>
      <w:r w:rsidR="000049ED">
        <w:rPr>
          <w:rFonts w:ascii="Times New Roman" w:hAnsi="Times New Roman"/>
          <w:b/>
          <w:sz w:val="22"/>
          <w:szCs w:val="22"/>
        </w:rPr>
        <w:t>125</w:t>
      </w:r>
      <w:r w:rsidRPr="00E75CBB">
        <w:rPr>
          <w:rFonts w:ascii="Times New Roman" w:hAnsi="Times New Roman"/>
          <w:b/>
          <w:sz w:val="22"/>
          <w:szCs w:val="22"/>
        </w:rPr>
        <w:t xml:space="preserve"> ust. 1 ustawy z dnia </w:t>
      </w:r>
      <w:r w:rsidR="000049ED">
        <w:rPr>
          <w:rFonts w:ascii="Times New Roman" w:hAnsi="Times New Roman"/>
          <w:b/>
          <w:sz w:val="22"/>
          <w:szCs w:val="22"/>
        </w:rPr>
        <w:t>11 września 2019</w:t>
      </w:r>
      <w:r w:rsidRPr="00E75CBB">
        <w:rPr>
          <w:rFonts w:ascii="Times New Roman" w:hAnsi="Times New Roman"/>
          <w:b/>
          <w:sz w:val="22"/>
          <w:szCs w:val="22"/>
        </w:rPr>
        <w:t xml:space="preserve"> r.</w:t>
      </w:r>
    </w:p>
    <w:p w:rsidR="00263289" w:rsidRPr="00E75CBB" w:rsidRDefault="00263289" w:rsidP="00263289">
      <w:pPr>
        <w:pStyle w:val="Tekstprzypisudolnego"/>
        <w:spacing w:line="360" w:lineRule="auto"/>
        <w:jc w:val="center"/>
        <w:rPr>
          <w:rFonts w:ascii="Times New Roman" w:hAnsi="Times New Roman"/>
          <w:b/>
          <w:sz w:val="22"/>
          <w:szCs w:val="22"/>
        </w:rPr>
      </w:pPr>
      <w:r w:rsidRPr="00E75CBB">
        <w:rPr>
          <w:rFonts w:ascii="Times New Roman" w:hAnsi="Times New Roman"/>
          <w:b/>
          <w:sz w:val="22"/>
          <w:szCs w:val="22"/>
        </w:rPr>
        <w:t xml:space="preserve">Prawo zamówień publicznych (dalej jako: ustawa </w:t>
      </w:r>
      <w:proofErr w:type="spellStart"/>
      <w:r w:rsidRPr="00E75CBB">
        <w:rPr>
          <w:rFonts w:ascii="Times New Roman" w:hAnsi="Times New Roman"/>
          <w:b/>
          <w:sz w:val="22"/>
          <w:szCs w:val="22"/>
        </w:rPr>
        <w:t>Pzp</w:t>
      </w:r>
      <w:proofErr w:type="spellEnd"/>
      <w:r w:rsidRPr="00E75CBB">
        <w:rPr>
          <w:rFonts w:ascii="Times New Roman" w:hAnsi="Times New Roman"/>
          <w:b/>
          <w:sz w:val="22"/>
          <w:szCs w:val="22"/>
        </w:rPr>
        <w:t>)</w:t>
      </w:r>
    </w:p>
    <w:p w:rsidR="00263289" w:rsidRPr="00E75CBB" w:rsidRDefault="00263289" w:rsidP="00263289">
      <w:pPr>
        <w:pStyle w:val="Tekstprzypisudolnego"/>
        <w:spacing w:line="360" w:lineRule="auto"/>
        <w:jc w:val="both"/>
        <w:rPr>
          <w:rFonts w:ascii="Times New Roman" w:hAnsi="Times New Roman"/>
          <w:sz w:val="22"/>
          <w:szCs w:val="22"/>
        </w:rPr>
      </w:pPr>
    </w:p>
    <w:p w:rsidR="000049ED" w:rsidRPr="00E4468B" w:rsidRDefault="000049ED" w:rsidP="00E4468B">
      <w:pPr>
        <w:spacing w:after="0" w:line="360" w:lineRule="auto"/>
        <w:jc w:val="both"/>
        <w:rPr>
          <w:rFonts w:ascii="Times New Roman" w:eastAsia="Calibri" w:hAnsi="Times New Roman" w:cs="Times New Roman"/>
          <w:b/>
          <w:color w:val="FF0000"/>
          <w:sz w:val="20"/>
          <w:szCs w:val="20"/>
          <w:lang w:eastAsia="pl-PL"/>
        </w:rPr>
      </w:pPr>
      <w:r w:rsidRPr="000049ED">
        <w:rPr>
          <w:rFonts w:ascii="Times New Roman" w:eastAsia="Times New Roman" w:hAnsi="Times New Roman" w:cs="Times New Roman"/>
          <w:sz w:val="20"/>
          <w:szCs w:val="20"/>
          <w:lang w:eastAsia="pl-PL"/>
        </w:rPr>
        <w:t xml:space="preserve">Na potrzeby postępowania o udzielenie zamówienia publicznego pn. </w:t>
      </w:r>
      <w:bookmarkStart w:id="8" w:name="_Hlk71713806"/>
      <w:r w:rsidR="00E4468B" w:rsidRPr="00E4468B">
        <w:rPr>
          <w:rFonts w:ascii="Times New Roman" w:eastAsia="Calibri" w:hAnsi="Times New Roman" w:cs="Times New Roman"/>
          <w:b/>
          <w:color w:val="000000" w:themeColor="text1"/>
          <w:sz w:val="20"/>
          <w:szCs w:val="20"/>
          <w:lang w:eastAsia="pl-PL"/>
        </w:rPr>
        <w:t>Wybór osób realizujących usługi szkoleniowe organizowane przez Regionalny Ośrodek Polityki Społecznej Województwa Śląskiego</w:t>
      </w:r>
      <w:bookmarkEnd w:id="8"/>
      <w:r w:rsidRPr="000049ED">
        <w:rPr>
          <w:rFonts w:ascii="Times New Roman" w:eastAsia="Times New Roman" w:hAnsi="Times New Roman" w:cs="Times New Roman"/>
          <w:b/>
          <w:sz w:val="20"/>
          <w:szCs w:val="20"/>
          <w:lang w:eastAsia="pl-PL"/>
        </w:rPr>
        <w:t>,</w:t>
      </w:r>
      <w:r w:rsidRPr="000049ED">
        <w:rPr>
          <w:rFonts w:ascii="Times New Roman" w:eastAsia="Times New Roman" w:hAnsi="Times New Roman" w:cs="Times New Roman"/>
          <w:b/>
          <w:bCs/>
          <w:sz w:val="20"/>
          <w:szCs w:val="20"/>
          <w:lang w:eastAsia="pl-PL"/>
        </w:rPr>
        <w:t xml:space="preserve"> </w:t>
      </w:r>
      <w:r w:rsidRPr="000049ED">
        <w:rPr>
          <w:rFonts w:ascii="Times New Roman" w:eastAsia="Times New Roman" w:hAnsi="Times New Roman" w:cs="Times New Roman"/>
          <w:sz w:val="20"/>
          <w:szCs w:val="20"/>
          <w:lang w:eastAsia="pl-PL"/>
        </w:rPr>
        <w:t xml:space="preserve">prowadzonego przez </w:t>
      </w:r>
      <w:r>
        <w:rPr>
          <w:rFonts w:ascii="Times New Roman" w:eastAsia="Times New Roman" w:hAnsi="Times New Roman" w:cs="Times New Roman"/>
          <w:sz w:val="20"/>
          <w:szCs w:val="20"/>
          <w:lang w:eastAsia="pl-PL"/>
        </w:rPr>
        <w:t>Regionalny Ośrodek Polityki społecznej Województwa Śląskiego</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sz w:val="20"/>
          <w:szCs w:val="20"/>
          <w:lang w:eastAsia="pl-PL"/>
        </w:rPr>
        <w:t>oświadczam, co następuje:</w:t>
      </w: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4"/>
        </w:num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Mając na uwadze </w:t>
      </w:r>
      <w:r w:rsidRPr="000049ED">
        <w:rPr>
          <w:rFonts w:ascii="Times New Roman" w:eastAsia="Times New Roman" w:hAnsi="Times New Roman" w:cs="Times New Roman"/>
          <w:sz w:val="20"/>
          <w:szCs w:val="20"/>
          <w:lang w:eastAsia="pl-PL"/>
        </w:rPr>
        <w:t>przesłanki wykluczenia zawarte w art. 108 ust. 1 pkt 1-6, tj.:</w:t>
      </w: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„Z postępowania o udzielenie zamówienia wyklucza się wykonawcę:</w:t>
      </w:r>
    </w:p>
    <w:p w:rsidR="000049ED" w:rsidRPr="000049ED" w:rsidRDefault="000049ED" w:rsidP="000049ED">
      <w:pPr>
        <w:spacing w:after="0" w:line="360" w:lineRule="auto"/>
        <w:ind w:left="1276" w:hanging="142"/>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będącego osobą fizyczną, którego prawomocnie skazano za przestępstwo: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a) udziału w zorganizowanej grupie przestępczej albo związku mającym na celu popełnienie przestępstwa lub przestępstwa skarbowego, o którym mowa w art. 258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b) handlu ludźmi, o którym mowa w art. 189a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c) o którym mowa w art. 228–230a, art. 250a Kodeksu karnego lub w art. 46 lub art. 48 ustawy z dn</w:t>
      </w:r>
      <w:r w:rsidR="00467A56">
        <w:rPr>
          <w:rFonts w:ascii="Times New Roman" w:eastAsia="Times New Roman" w:hAnsi="Times New Roman" w:cs="Times New Roman"/>
          <w:sz w:val="20"/>
          <w:szCs w:val="20"/>
          <w:lang w:eastAsia="pl-PL"/>
        </w:rPr>
        <w:t xml:space="preserve">ia 25 czerwca 2010 r. o sporcie lub w art. 54 ust 1-4 ustawy z dnia 12 maja 2011 r. o refundacji leków, środków spożywczych specjalnego przeznaczenia żywieniowego oraz wyrobów medycznych, </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e) o charakterze terrorystycznym, o którym mowa w art. 115 § 20 Kodeksu karnego, lub mające na celu popełnienie tego przestępstwa,</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f) </w:t>
      </w:r>
      <w:r w:rsidRPr="000049ED">
        <w:rPr>
          <w:rFonts w:ascii="Times New Roman" w:eastAsia="Times New Roman" w:hAnsi="Times New Roman" w:cs="Times New Roman"/>
          <w:bCs/>
          <w:sz w:val="20"/>
          <w:szCs w:val="20"/>
          <w:lang w:eastAsia="pl-PL"/>
        </w:rPr>
        <w:t>powierzenia wykonywania pracy małoletniemu cudzoziemcowi</w:t>
      </w:r>
      <w:r w:rsidRPr="000049ED">
        <w:rPr>
          <w:rFonts w:ascii="Times New Roman" w:eastAsia="Times New Roman" w:hAnsi="Times New Roman" w:cs="Times New Roman"/>
          <w:sz w:val="20"/>
          <w:szCs w:val="20"/>
          <w:lang w:eastAsia="pl-PL"/>
        </w:rPr>
        <w:t xml:space="preserve">, o którym mowa w art. 9 ust. 2 ustawy z dnia 15 czerwca 2012 r. o skutkach powierzania wykonywania pracy cudzoziemcom przebywającym wbrew przepisom na terytorium Rzeczypospolitej Polskiej (Dz. U. </w:t>
      </w:r>
      <w:r w:rsidR="0003124A">
        <w:rPr>
          <w:rFonts w:ascii="Times New Roman" w:eastAsia="Times New Roman" w:hAnsi="Times New Roman" w:cs="Times New Roman"/>
          <w:sz w:val="20"/>
          <w:szCs w:val="20"/>
          <w:lang w:eastAsia="pl-PL"/>
        </w:rPr>
        <w:t>z 2021 poz. 1745</w:t>
      </w: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0049ED" w:rsidRPr="000049ED" w:rsidRDefault="000049ED" w:rsidP="000049ED">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h) o którym mowa w art. 9 ust. 1 i 3 lub art. 10 ustawy z dnia 15 czerwca 2012 r. o skutkach powierzania wykonywania pracy cudzoziemcom przebywającym wbrew przepisom na terytorium Rzeczypospolitej Polskiej</w:t>
      </w:r>
    </w:p>
    <w:p w:rsidR="000049ED" w:rsidRPr="000049ED" w:rsidRDefault="000049ED" w:rsidP="000049ED">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lub za odpowiedni czyn zabroniony określony w przepisach prawa obcego;</w:t>
      </w:r>
    </w:p>
    <w:p w:rsidR="000049ED" w:rsidRPr="000049ED" w:rsidRDefault="000049ED" w:rsidP="000049ED">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4) wobec którego </w:t>
      </w:r>
      <w:r w:rsidRPr="000049ED">
        <w:rPr>
          <w:rFonts w:ascii="Times New Roman" w:eastAsia="Times New Roman" w:hAnsi="Times New Roman" w:cs="Times New Roman"/>
          <w:bCs/>
          <w:sz w:val="20"/>
          <w:szCs w:val="20"/>
          <w:lang w:eastAsia="pl-PL"/>
        </w:rPr>
        <w:t>prawomocnie</w:t>
      </w:r>
      <w:r w:rsidRPr="000049ED">
        <w:rPr>
          <w:rFonts w:ascii="Times New Roman" w:eastAsia="Times New Roman" w:hAnsi="Times New Roman" w:cs="Times New Roman"/>
          <w:sz w:val="20"/>
          <w:szCs w:val="20"/>
          <w:lang w:eastAsia="pl-PL"/>
        </w:rPr>
        <w:t xml:space="preserve">  orzeczono zakaz ubiegania się o zamówienia publiczne;</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0049ED" w:rsidRPr="000049ED" w:rsidRDefault="000049ED" w:rsidP="000049ED">
      <w:pPr>
        <w:spacing w:after="0" w:line="360" w:lineRule="auto"/>
        <w:ind w:left="1418" w:hanging="284"/>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 oświadczam, że nie podlegam wykluczeniu z postępowania na podstawie </w:t>
      </w:r>
      <w:r w:rsidRPr="000049ED">
        <w:rPr>
          <w:rFonts w:ascii="Times New Roman" w:eastAsia="Calibri" w:hAnsi="Times New Roman" w:cs="Times New Roman"/>
          <w:sz w:val="20"/>
          <w:szCs w:val="20"/>
          <w:lang w:eastAsia="pl-PL"/>
        </w:rPr>
        <w:br/>
        <w:t xml:space="preserve">art. 108 ust 1 pkt 1-6  </w:t>
      </w:r>
    </w:p>
    <w:p w:rsidR="000049ED" w:rsidRPr="000049ED" w:rsidRDefault="000049ED" w:rsidP="000049ED">
      <w:pPr>
        <w:spacing w:after="0" w:line="360" w:lineRule="auto"/>
        <w:ind w:left="644"/>
        <w:contextualSpacing/>
        <w:jc w:val="both"/>
        <w:rPr>
          <w:rFonts w:ascii="Times New Roman" w:eastAsia="Calibri" w:hAnsi="Times New Roman" w:cs="Times New Roman"/>
          <w:sz w:val="20"/>
          <w:szCs w:val="20"/>
          <w:lang w:eastAsia="pl-PL"/>
        </w:rPr>
      </w:pPr>
    </w:p>
    <w:p w:rsidR="000049ED" w:rsidRPr="000049ED" w:rsidRDefault="000049ED" w:rsidP="000049ED">
      <w:pPr>
        <w:spacing w:after="0" w:line="360" w:lineRule="auto"/>
        <w:ind w:left="644"/>
        <w:contextualSpacing/>
        <w:jc w:val="both"/>
        <w:rPr>
          <w:rFonts w:ascii="Times New Roman" w:eastAsia="Times New Roman" w:hAnsi="Times New Roman" w:cs="Times New Roman"/>
          <w:sz w:val="20"/>
          <w:szCs w:val="20"/>
          <w:lang w:eastAsia="pl-PL"/>
        </w:rPr>
      </w:pPr>
      <w:r w:rsidRPr="000049ED">
        <w:rPr>
          <w:rFonts w:ascii="Times New Roman" w:eastAsia="Calibri" w:hAnsi="Times New Roman" w:cs="Times New Roman"/>
          <w:sz w:val="20"/>
          <w:szCs w:val="20"/>
          <w:lang w:eastAsia="pl-PL"/>
        </w:rPr>
        <w:t>- o</w:t>
      </w:r>
      <w:r w:rsidRPr="000049ED">
        <w:rPr>
          <w:rFonts w:ascii="Times New Roman" w:eastAsia="Times New Roman" w:hAnsi="Times New Roman" w:cs="Times New Roman"/>
          <w:sz w:val="20"/>
          <w:szCs w:val="20"/>
          <w:lang w:eastAsia="pl-PL"/>
        </w:rPr>
        <w:t xml:space="preserve">świadczam, że zachodzą w stosunku do mnie podstawy wykluczenia z postępowania na podstawie art. ………………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i/>
          <w:sz w:val="18"/>
          <w:szCs w:val="20"/>
          <w:lang w:eastAsia="pl-PL"/>
        </w:rPr>
        <w:t xml:space="preserve">podać mającą zastosowanie podstawę wykluczenia spośród wymienionych w art. 108 ust. 1 pkt 1-6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sz w:val="20"/>
          <w:szCs w:val="20"/>
          <w:lang w:eastAsia="pl-PL"/>
        </w:rPr>
        <w:t xml:space="preserve"> Jednocześnie oświadczam, że w związku z ww. okolicznością, na podstawie art. 110 ust. 2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podjąłem następujące środki naprawcze (procedura sanacyjna – samooczyszczenie):…………………………………………………………………………....……………………………………………………………………………………………………………………………</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Na potwierdzenie powyższego przedkładam następujące środki dowodowe:</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w:t>
      </w:r>
    </w:p>
    <w:p w:rsidR="000049ED" w:rsidRPr="000049ED" w:rsidRDefault="000049ED" w:rsidP="000049ED">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4"/>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Oświadczam, że spełniam warunki udziału w postępowaniu określone przez Zamawiającego w ogłoszeniu o zamówieniu oraz w ust.  3 rozdziału XI</w:t>
      </w:r>
      <w:r w:rsidR="00833A8A">
        <w:rPr>
          <w:rFonts w:ascii="Times New Roman" w:eastAsia="Times New Roman" w:hAnsi="Times New Roman" w:cs="Times New Roman"/>
          <w:sz w:val="20"/>
          <w:szCs w:val="20"/>
          <w:lang w:eastAsia="pl-PL"/>
        </w:rPr>
        <w:t>II</w:t>
      </w:r>
      <w:r w:rsidRPr="000049ED">
        <w:rPr>
          <w:rFonts w:ascii="Times New Roman" w:eastAsia="Times New Roman" w:hAnsi="Times New Roman" w:cs="Times New Roman"/>
          <w:sz w:val="20"/>
          <w:szCs w:val="20"/>
          <w:lang w:eastAsia="pl-PL"/>
        </w:rPr>
        <w:t xml:space="preserve"> Specyfikacji Warunków Zamówienia.</w:t>
      </w:r>
    </w:p>
    <w:p w:rsidR="00833A8A" w:rsidRDefault="00833A8A" w:rsidP="00833A8A">
      <w:pPr>
        <w:spacing w:after="0" w:line="276" w:lineRule="auto"/>
        <w:ind w:left="720"/>
        <w:jc w:val="both"/>
        <w:rPr>
          <w:rFonts w:ascii="Times New Roman" w:eastAsia="Times New Roman" w:hAnsi="Times New Roman" w:cs="Times New Roman"/>
          <w:sz w:val="20"/>
          <w:szCs w:val="20"/>
          <w:lang w:eastAsia="pl-PL"/>
        </w:rPr>
      </w:pP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6"/>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Oświadczam, że w celu wykazania spełniania warunków udziału w postępowaniu, określonych przez Zamawiającego w ogłoszeniu o zamówieniu oraz w ust. 3</w:t>
      </w:r>
      <w:r w:rsidR="001A70E8">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sz w:val="20"/>
          <w:szCs w:val="20"/>
          <w:lang w:eastAsia="pl-PL"/>
        </w:rPr>
        <w:t>rozdziału XI</w:t>
      </w:r>
      <w:r w:rsidR="001A70E8">
        <w:rPr>
          <w:rFonts w:ascii="Times New Roman" w:eastAsia="Times New Roman" w:hAnsi="Times New Roman" w:cs="Times New Roman"/>
          <w:sz w:val="20"/>
          <w:szCs w:val="20"/>
          <w:lang w:eastAsia="pl-PL"/>
        </w:rPr>
        <w:t>II</w:t>
      </w:r>
      <w:r w:rsidRPr="000049ED">
        <w:rPr>
          <w:rFonts w:ascii="Times New Roman" w:eastAsia="Times New Roman" w:hAnsi="Times New Roman" w:cs="Times New Roman"/>
          <w:sz w:val="20"/>
          <w:szCs w:val="20"/>
          <w:lang w:eastAsia="pl-PL"/>
        </w:rPr>
        <w:t xml:space="preserve"> Specyfikacji Warunków Zamówienia </w:t>
      </w:r>
    </w:p>
    <w:p w:rsidR="000049ED" w:rsidRPr="000049ED" w:rsidRDefault="000049ED" w:rsidP="000049ED">
      <w:pPr>
        <w:spacing w:after="0" w:line="360" w:lineRule="auto"/>
        <w:jc w:val="both"/>
        <w:rPr>
          <w:rFonts w:ascii="Times New Roman" w:eastAsia="Times New Roman" w:hAnsi="Times New Roman" w:cs="Times New Roman"/>
          <w:sz w:val="20"/>
          <w:szCs w:val="20"/>
          <w:lang w:eastAsia="pl-PL"/>
        </w:rPr>
      </w:pPr>
    </w:p>
    <w:p w:rsidR="000049ED" w:rsidRPr="000049ED" w:rsidRDefault="000049ED" w:rsidP="00541A66">
      <w:pPr>
        <w:numPr>
          <w:ilvl w:val="0"/>
          <w:numId w:val="5"/>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b/>
          <w:sz w:val="20"/>
          <w:szCs w:val="20"/>
          <w:lang w:eastAsia="pl-PL"/>
        </w:rPr>
        <w:t xml:space="preserve"> </w:t>
      </w:r>
      <w:r w:rsidRPr="000049ED">
        <w:rPr>
          <w:rFonts w:ascii="Times New Roman" w:eastAsia="Times New Roman" w:hAnsi="Times New Roman" w:cs="Times New Roman"/>
          <w:sz w:val="20"/>
          <w:szCs w:val="20"/>
          <w:lang w:eastAsia="pl-PL"/>
        </w:rPr>
        <w:t>polegam na zasobach  innego/</w:t>
      </w:r>
      <w:proofErr w:type="spellStart"/>
      <w:r w:rsidRPr="000049ED">
        <w:rPr>
          <w:rFonts w:ascii="Times New Roman" w:eastAsia="Times New Roman" w:hAnsi="Times New Roman" w:cs="Times New Roman"/>
          <w:sz w:val="20"/>
          <w:szCs w:val="20"/>
          <w:lang w:eastAsia="pl-PL"/>
        </w:rPr>
        <w:t>ych</w:t>
      </w:r>
      <w:proofErr w:type="spellEnd"/>
      <w:r w:rsidRPr="000049ED">
        <w:rPr>
          <w:rFonts w:ascii="Times New Roman" w:eastAsia="Times New Roman" w:hAnsi="Times New Roman" w:cs="Times New Roman"/>
          <w:sz w:val="20"/>
          <w:szCs w:val="20"/>
          <w:lang w:eastAsia="pl-PL"/>
        </w:rPr>
        <w:t xml:space="preserve"> podmiotu/ów</w:t>
      </w:r>
      <w:r w:rsidRPr="000049ED">
        <w:rPr>
          <w:rFonts w:ascii="Times New Roman" w:eastAsia="Times New Roman" w:hAnsi="Times New Roman" w:cs="Times New Roman"/>
          <w:b/>
          <w:sz w:val="20"/>
          <w:szCs w:val="20"/>
          <w:lang w:eastAsia="pl-PL"/>
        </w:rPr>
        <w:t>*</w:t>
      </w:r>
    </w:p>
    <w:p w:rsidR="000049ED" w:rsidRPr="000049ED" w:rsidRDefault="000049ED" w:rsidP="00541A66">
      <w:pPr>
        <w:numPr>
          <w:ilvl w:val="0"/>
          <w:numId w:val="5"/>
        </w:num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lastRenderedPageBreak/>
        <w:t>nie polegam na zasobach  innego/</w:t>
      </w:r>
      <w:proofErr w:type="spellStart"/>
      <w:r w:rsidRPr="000049ED">
        <w:rPr>
          <w:rFonts w:ascii="Times New Roman" w:eastAsia="Times New Roman" w:hAnsi="Times New Roman" w:cs="Times New Roman"/>
          <w:sz w:val="20"/>
          <w:szCs w:val="20"/>
          <w:lang w:eastAsia="pl-PL"/>
        </w:rPr>
        <w:t>ych</w:t>
      </w:r>
      <w:proofErr w:type="spellEnd"/>
      <w:r w:rsidRPr="000049ED">
        <w:rPr>
          <w:rFonts w:ascii="Times New Roman" w:eastAsia="Times New Roman" w:hAnsi="Times New Roman" w:cs="Times New Roman"/>
          <w:sz w:val="20"/>
          <w:szCs w:val="20"/>
          <w:lang w:eastAsia="pl-PL"/>
        </w:rPr>
        <w:t xml:space="preserve"> podmiotu/ów</w:t>
      </w:r>
      <w:r w:rsidRPr="000049ED">
        <w:rPr>
          <w:rFonts w:ascii="Times New Roman" w:eastAsia="Times New Roman" w:hAnsi="Times New Roman" w:cs="Times New Roman"/>
          <w:b/>
          <w:sz w:val="20"/>
          <w:szCs w:val="20"/>
          <w:lang w:eastAsia="pl-PL"/>
        </w:rPr>
        <w:t>*</w:t>
      </w:r>
    </w:p>
    <w:p w:rsidR="000049ED" w:rsidRPr="000049ED" w:rsidRDefault="000049ED" w:rsidP="000049ED">
      <w:pPr>
        <w:spacing w:after="0" w:line="360" w:lineRule="auto"/>
        <w:ind w:left="3912" w:firstLine="336"/>
        <w:jc w:val="both"/>
        <w:rPr>
          <w:rFonts w:ascii="Times New Roman" w:eastAsia="Times New Roman" w:hAnsi="Times New Roman" w:cs="Times New Roman"/>
          <w:sz w:val="18"/>
          <w:szCs w:val="20"/>
          <w:lang w:eastAsia="pl-PL"/>
        </w:rPr>
      </w:pPr>
      <w:r w:rsidRPr="000049ED">
        <w:rPr>
          <w:rFonts w:ascii="Times New Roman" w:eastAsia="Times New Roman" w:hAnsi="Times New Roman" w:cs="Times New Roman"/>
          <w:b/>
          <w:sz w:val="18"/>
          <w:szCs w:val="20"/>
          <w:lang w:eastAsia="pl-PL"/>
        </w:rPr>
        <w:t xml:space="preserve">*zaznaczyć właściwe </w:t>
      </w:r>
    </w:p>
    <w:p w:rsidR="000049ED" w:rsidRPr="000049ED" w:rsidRDefault="000049ED" w:rsidP="000049ED">
      <w:pPr>
        <w:spacing w:after="0" w:line="360" w:lineRule="auto"/>
        <w:jc w:val="both"/>
        <w:rPr>
          <w:rFonts w:ascii="Times New Roman" w:eastAsia="Times New Roman" w:hAnsi="Times New Roman" w:cs="Times New Roman"/>
          <w:sz w:val="18"/>
          <w:szCs w:val="20"/>
          <w:lang w:eastAsia="pl-PL"/>
        </w:rPr>
      </w:pPr>
    </w:p>
    <w:p w:rsidR="000049ED" w:rsidRPr="000049ED" w:rsidRDefault="000049ED" w:rsidP="000049ED">
      <w:pPr>
        <w:spacing w:after="0" w:line="360" w:lineRule="auto"/>
        <w:ind w:right="28"/>
        <w:jc w:val="both"/>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Nazwa i adres podmiotu:</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0049ED" w:rsidRPr="000049ED" w:rsidRDefault="000049ED" w:rsidP="000049ED">
      <w:pPr>
        <w:spacing w:after="0" w:line="360" w:lineRule="auto"/>
        <w:ind w:right="28"/>
        <w:jc w:val="both"/>
        <w:rPr>
          <w:rFonts w:ascii="Times New Roman" w:eastAsia="Times New Roman" w:hAnsi="Times New Roman" w:cs="Times New Roman"/>
          <w:sz w:val="18"/>
          <w:szCs w:val="20"/>
          <w:lang w:eastAsia="pl-PL"/>
        </w:rPr>
      </w:pPr>
    </w:p>
    <w:p w:rsidR="000049ED" w:rsidRPr="000049ED" w:rsidRDefault="000049ED" w:rsidP="000049ED">
      <w:pPr>
        <w:spacing w:after="0" w:line="360" w:lineRule="auto"/>
        <w:ind w:right="28"/>
        <w:jc w:val="both"/>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Udostępniane zasoby:</w:t>
      </w:r>
    </w:p>
    <w:p w:rsidR="000049ED" w:rsidRPr="000049ED" w:rsidRDefault="000049ED" w:rsidP="000049ED">
      <w:pPr>
        <w:spacing w:after="0" w:line="360" w:lineRule="auto"/>
        <w:ind w:right="28"/>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1A70E8" w:rsidRPr="00BB0CAC" w:rsidRDefault="000049ED" w:rsidP="00BB0CAC">
      <w:pPr>
        <w:spacing w:after="0" w:line="360" w:lineRule="auto"/>
        <w:ind w:right="28"/>
        <w:jc w:val="both"/>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(wskazać podmiot i określić odpowiedni zakres dla wskazanego podmiotu, w przypadku zaznaczenia, iż Wykonawca polega na zasobach innego podmiotu w celu wykazania spełniania warunków udziału w postępowaniu).</w:t>
      </w:r>
      <w:bookmarkEnd w:id="5"/>
    </w:p>
    <w:p w:rsidR="001A70E8" w:rsidRPr="00E75CBB" w:rsidRDefault="001A70E8" w:rsidP="001A70E8">
      <w:pPr>
        <w:pStyle w:val="Tekstprzypisudolnego"/>
        <w:spacing w:line="360" w:lineRule="auto"/>
        <w:jc w:val="right"/>
        <w:rPr>
          <w:rFonts w:ascii="Times New Roman" w:hAnsi="Times New Roman"/>
          <w:sz w:val="22"/>
          <w:szCs w:val="22"/>
        </w:rPr>
      </w:pPr>
      <w:r w:rsidRPr="00E75CBB">
        <w:rPr>
          <w:rFonts w:ascii="Times New Roman" w:hAnsi="Times New Roman"/>
          <w:sz w:val="22"/>
          <w:szCs w:val="22"/>
        </w:rPr>
        <w:t xml:space="preserve">Załącznik nr </w:t>
      </w:r>
      <w:r>
        <w:rPr>
          <w:rFonts w:ascii="Times New Roman" w:hAnsi="Times New Roman"/>
          <w:sz w:val="22"/>
          <w:szCs w:val="22"/>
        </w:rPr>
        <w:t>4</w:t>
      </w:r>
      <w:r w:rsidRPr="00E75CBB">
        <w:rPr>
          <w:rFonts w:ascii="Times New Roman" w:hAnsi="Times New Roman"/>
          <w:sz w:val="22"/>
          <w:szCs w:val="22"/>
        </w:rPr>
        <w:t xml:space="preserve"> do SWZ</w:t>
      </w: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E75CBB" w:rsidRDefault="001A70E8" w:rsidP="001A70E8">
      <w:pPr>
        <w:pStyle w:val="Tekstprzypisudolnego"/>
        <w:spacing w:line="360" w:lineRule="auto"/>
        <w:ind w:left="5103"/>
        <w:jc w:val="both"/>
        <w:rPr>
          <w:rFonts w:ascii="Times New Roman" w:hAnsi="Times New Roman"/>
          <w:b/>
          <w:sz w:val="22"/>
          <w:szCs w:val="22"/>
        </w:rPr>
      </w:pPr>
      <w:r w:rsidRPr="00E75CBB">
        <w:rPr>
          <w:rFonts w:ascii="Times New Roman" w:hAnsi="Times New Roman"/>
          <w:b/>
          <w:sz w:val="22"/>
          <w:szCs w:val="22"/>
        </w:rPr>
        <w:t>Zamawiający:</w:t>
      </w:r>
    </w:p>
    <w:p w:rsidR="001A70E8" w:rsidRPr="00E75CBB" w:rsidRDefault="001A70E8" w:rsidP="001A70E8">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Regionalny Ośrodek Polityki Społecznej Województwa Śląskiego </w:t>
      </w:r>
    </w:p>
    <w:p w:rsidR="001A70E8" w:rsidRPr="000049ED" w:rsidRDefault="001A70E8" w:rsidP="001A70E8">
      <w:pPr>
        <w:pStyle w:val="Tekstprzypisudolnego"/>
        <w:spacing w:line="360" w:lineRule="auto"/>
        <w:ind w:left="5103"/>
        <w:jc w:val="both"/>
        <w:rPr>
          <w:rFonts w:ascii="Times New Roman" w:hAnsi="Times New Roman"/>
          <w:sz w:val="22"/>
          <w:szCs w:val="22"/>
        </w:rPr>
      </w:pPr>
      <w:r w:rsidRPr="00E75CBB">
        <w:rPr>
          <w:rFonts w:ascii="Times New Roman" w:hAnsi="Times New Roman"/>
          <w:sz w:val="22"/>
          <w:szCs w:val="22"/>
        </w:rPr>
        <w:t xml:space="preserve">ul. Modelarska 10 40-142 Katowice </w:t>
      </w:r>
    </w:p>
    <w:p w:rsidR="001A70E8" w:rsidRPr="000049ED" w:rsidRDefault="001A70E8" w:rsidP="001A70E8">
      <w:pPr>
        <w:spacing w:after="0" w:line="360" w:lineRule="auto"/>
        <w:rPr>
          <w:rFonts w:ascii="Times New Roman" w:eastAsia="Times New Roman" w:hAnsi="Times New Roman" w:cs="Times New Roman"/>
          <w:b/>
          <w:sz w:val="20"/>
          <w:szCs w:val="20"/>
          <w:u w:val="single"/>
          <w:lang w:eastAsia="pl-PL"/>
        </w:rPr>
      </w:pPr>
      <w:r w:rsidRPr="000049ED">
        <w:rPr>
          <w:rFonts w:ascii="Times New Roman" w:eastAsia="Times New Roman" w:hAnsi="Times New Roman" w:cs="Times New Roman"/>
          <w:b/>
          <w:sz w:val="20"/>
          <w:szCs w:val="20"/>
          <w:u w:val="single"/>
          <w:lang w:eastAsia="pl-PL"/>
        </w:rPr>
        <w:t>Wykonawca:</w:t>
      </w:r>
    </w:p>
    <w:p w:rsidR="001A70E8" w:rsidRPr="000049ED" w:rsidRDefault="001A70E8" w:rsidP="001A70E8">
      <w:pPr>
        <w:spacing w:after="0" w:line="360" w:lineRule="auto"/>
        <w:ind w:right="5954"/>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sz w:val="20"/>
          <w:szCs w:val="20"/>
          <w:lang w:eastAsia="pl-PL"/>
        </w:rPr>
        <w:t>……………………………………</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i/>
          <w:sz w:val="16"/>
          <w:szCs w:val="20"/>
          <w:lang w:eastAsia="pl-PL"/>
        </w:rPr>
        <w:t>(pełna nazwa/firma, adres,</w:t>
      </w:r>
      <w:r>
        <w:rPr>
          <w:rFonts w:ascii="Times New Roman" w:eastAsia="Times New Roman" w:hAnsi="Times New Roman" w:cs="Times New Roman"/>
          <w:i/>
          <w:sz w:val="16"/>
          <w:szCs w:val="20"/>
          <w:lang w:eastAsia="pl-PL"/>
        </w:rPr>
        <w:t xml:space="preserve"> </w:t>
      </w:r>
      <w:r w:rsidRPr="000049ED">
        <w:rPr>
          <w:rFonts w:ascii="Times New Roman" w:eastAsia="Times New Roman" w:hAnsi="Times New Roman" w:cs="Times New Roman"/>
          <w:i/>
          <w:sz w:val="16"/>
          <w:szCs w:val="20"/>
          <w:lang w:eastAsia="pl-PL"/>
        </w:rPr>
        <w:t>w zależności od podmiotu</w:t>
      </w:r>
      <w:r>
        <w:rPr>
          <w:rFonts w:ascii="Times New Roman" w:eastAsia="Times New Roman" w:hAnsi="Times New Roman" w:cs="Times New Roman"/>
          <w:i/>
          <w:sz w:val="16"/>
          <w:szCs w:val="20"/>
          <w:lang w:eastAsia="pl-PL"/>
        </w:rPr>
        <w:t>)</w:t>
      </w:r>
      <w:r w:rsidRPr="000049ED">
        <w:rPr>
          <w:rFonts w:ascii="Times New Roman" w:eastAsia="Times New Roman" w:hAnsi="Times New Roman" w:cs="Times New Roman"/>
          <w:i/>
          <w:sz w:val="16"/>
          <w:szCs w:val="20"/>
          <w:lang w:eastAsia="pl-PL"/>
        </w:rPr>
        <w:t xml:space="preserve"> </w:t>
      </w:r>
    </w:p>
    <w:p w:rsidR="001A70E8" w:rsidRPr="000049ED" w:rsidRDefault="001A70E8" w:rsidP="001A70E8">
      <w:pPr>
        <w:spacing w:after="0" w:line="360" w:lineRule="auto"/>
        <w:rPr>
          <w:rFonts w:ascii="Times New Roman" w:eastAsia="Times New Roman" w:hAnsi="Times New Roman" w:cs="Times New Roman"/>
          <w:sz w:val="20"/>
          <w:szCs w:val="20"/>
          <w:u w:val="single"/>
          <w:lang w:eastAsia="pl-PL"/>
        </w:rPr>
      </w:pPr>
    </w:p>
    <w:p w:rsidR="001A70E8" w:rsidRPr="000049ED" w:rsidRDefault="001A70E8" w:rsidP="001A70E8">
      <w:pPr>
        <w:spacing w:after="0" w:line="360" w:lineRule="auto"/>
        <w:rPr>
          <w:rFonts w:ascii="Times New Roman" w:eastAsia="Times New Roman" w:hAnsi="Times New Roman" w:cs="Times New Roman"/>
          <w:sz w:val="20"/>
          <w:szCs w:val="20"/>
          <w:u w:val="single"/>
          <w:lang w:eastAsia="pl-PL"/>
        </w:rPr>
      </w:pPr>
      <w:r w:rsidRPr="000049ED">
        <w:rPr>
          <w:rFonts w:ascii="Times New Roman" w:eastAsia="Times New Roman" w:hAnsi="Times New Roman" w:cs="Times New Roman"/>
          <w:sz w:val="20"/>
          <w:szCs w:val="20"/>
          <w:u w:val="single"/>
          <w:lang w:eastAsia="pl-PL"/>
        </w:rPr>
        <w:t>reprezentowany przez:</w:t>
      </w:r>
    </w:p>
    <w:p w:rsidR="001A70E8" w:rsidRPr="000049ED" w:rsidRDefault="001A70E8" w:rsidP="001A70E8">
      <w:pPr>
        <w:spacing w:after="0" w:line="360" w:lineRule="auto"/>
        <w:ind w:right="5954"/>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w:t>
      </w:r>
    </w:p>
    <w:p w:rsidR="001A70E8" w:rsidRPr="000049ED" w:rsidRDefault="001A70E8" w:rsidP="001A70E8">
      <w:pPr>
        <w:spacing w:after="0" w:line="360" w:lineRule="auto"/>
        <w:ind w:right="5953"/>
        <w:rPr>
          <w:rFonts w:ascii="Times New Roman" w:eastAsia="Times New Roman" w:hAnsi="Times New Roman" w:cs="Times New Roman"/>
          <w:i/>
          <w:sz w:val="16"/>
          <w:szCs w:val="20"/>
          <w:lang w:eastAsia="pl-PL"/>
        </w:rPr>
      </w:pPr>
      <w:r w:rsidRPr="000049ED">
        <w:rPr>
          <w:rFonts w:ascii="Times New Roman" w:eastAsia="Times New Roman" w:hAnsi="Times New Roman" w:cs="Times New Roman"/>
          <w:i/>
          <w:sz w:val="16"/>
          <w:szCs w:val="20"/>
          <w:lang w:eastAsia="pl-PL"/>
        </w:rPr>
        <w:t>(imię, nazwisko, stanowisko/podstawa do reprezentacji)</w:t>
      </w:r>
    </w:p>
    <w:p w:rsidR="001A70E8" w:rsidRPr="00E75CBB" w:rsidRDefault="001A70E8" w:rsidP="001A70E8">
      <w:pPr>
        <w:pStyle w:val="Tekstprzypisudolnego"/>
        <w:spacing w:line="360" w:lineRule="auto"/>
        <w:jc w:val="both"/>
        <w:rPr>
          <w:rFonts w:ascii="Times New Roman" w:hAnsi="Times New Roman"/>
          <w:b/>
          <w:sz w:val="22"/>
          <w:szCs w:val="22"/>
        </w:rPr>
      </w:pP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OŚWIADCZENIE PODMIOTU UDOSTĘPNIAJĄCEGO ZASOBY</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O NIEPODLEGANIU WYKLUCZENIU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ORAZ SPEŁNIANIU WARUNKÓW UDZIAŁU W POSTĘPOWANIU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składane na podstawie art. 125 ust. 1 ustawy z dnia 11 września 2019 r. </w:t>
      </w:r>
    </w:p>
    <w:p w:rsidR="001A70E8" w:rsidRPr="001A70E8" w:rsidRDefault="001A70E8" w:rsidP="001A70E8">
      <w:pPr>
        <w:spacing w:after="0" w:line="360" w:lineRule="auto"/>
        <w:jc w:val="center"/>
        <w:rPr>
          <w:rFonts w:ascii="Times New Roman" w:eastAsia="Times New Roman" w:hAnsi="Times New Roman" w:cs="Times New Roman"/>
          <w:b/>
          <w:lang w:eastAsia="pl-PL"/>
        </w:rPr>
      </w:pPr>
      <w:r w:rsidRPr="001A70E8">
        <w:rPr>
          <w:rFonts w:ascii="Times New Roman" w:eastAsia="Times New Roman" w:hAnsi="Times New Roman" w:cs="Times New Roman"/>
          <w:b/>
          <w:lang w:eastAsia="pl-PL"/>
        </w:rPr>
        <w:t xml:space="preserve">Prawo zamówień publicznych (dalej jako: ustawa </w:t>
      </w:r>
      <w:proofErr w:type="spellStart"/>
      <w:r w:rsidRPr="001A70E8">
        <w:rPr>
          <w:rFonts w:ascii="Times New Roman" w:eastAsia="Times New Roman" w:hAnsi="Times New Roman" w:cs="Times New Roman"/>
          <w:b/>
          <w:lang w:eastAsia="pl-PL"/>
        </w:rPr>
        <w:t>Pzp</w:t>
      </w:r>
      <w:proofErr w:type="spellEnd"/>
      <w:r w:rsidRPr="001A70E8">
        <w:rPr>
          <w:rFonts w:ascii="Times New Roman" w:eastAsia="Times New Roman" w:hAnsi="Times New Roman" w:cs="Times New Roman"/>
          <w:b/>
          <w:lang w:eastAsia="pl-PL"/>
        </w:rPr>
        <w:t>)</w:t>
      </w:r>
    </w:p>
    <w:p w:rsidR="001A70E8" w:rsidRPr="00E75CBB" w:rsidRDefault="001A70E8" w:rsidP="001A70E8">
      <w:pPr>
        <w:pStyle w:val="Tekstprzypisudolnego"/>
        <w:spacing w:line="360" w:lineRule="auto"/>
        <w:jc w:val="both"/>
        <w:rPr>
          <w:rFonts w:ascii="Times New Roman" w:hAnsi="Times New Roman"/>
          <w:sz w:val="22"/>
          <w:szCs w:val="22"/>
        </w:rPr>
      </w:pP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Na potrzeby postępowania o udzielenie zamówienia publicznego pn. </w:t>
      </w:r>
      <w:r w:rsidR="00E4468B" w:rsidRPr="00E4468B">
        <w:rPr>
          <w:rFonts w:ascii="Times New Roman" w:eastAsia="Calibri" w:hAnsi="Times New Roman" w:cs="Times New Roman"/>
          <w:b/>
          <w:color w:val="000000" w:themeColor="text1"/>
          <w:sz w:val="20"/>
          <w:szCs w:val="20"/>
          <w:lang w:eastAsia="pl-PL"/>
        </w:rPr>
        <w:t>Wybór osób realizujących usługi szkoleniowe organizowane przez Regionalny Ośrodek Polityki Społecznej Województwa Śląskiego</w:t>
      </w:r>
      <w:r w:rsidRPr="000049ED">
        <w:rPr>
          <w:rFonts w:ascii="Times New Roman" w:eastAsia="Times New Roman" w:hAnsi="Times New Roman" w:cs="Times New Roman"/>
          <w:b/>
          <w:sz w:val="20"/>
          <w:szCs w:val="20"/>
          <w:lang w:eastAsia="pl-PL"/>
        </w:rPr>
        <w:t>,</w:t>
      </w:r>
      <w:r w:rsidRPr="000049ED">
        <w:rPr>
          <w:rFonts w:ascii="Times New Roman" w:eastAsia="Times New Roman" w:hAnsi="Times New Roman" w:cs="Times New Roman"/>
          <w:b/>
          <w:bCs/>
          <w:sz w:val="20"/>
          <w:szCs w:val="20"/>
          <w:lang w:eastAsia="pl-PL"/>
        </w:rPr>
        <w:t xml:space="preserve"> </w:t>
      </w:r>
      <w:r w:rsidRPr="000049ED">
        <w:rPr>
          <w:rFonts w:ascii="Times New Roman" w:eastAsia="Times New Roman" w:hAnsi="Times New Roman" w:cs="Times New Roman"/>
          <w:sz w:val="20"/>
          <w:szCs w:val="20"/>
          <w:lang w:eastAsia="pl-PL"/>
        </w:rPr>
        <w:lastRenderedPageBreak/>
        <w:t xml:space="preserve">prowadzonego przez </w:t>
      </w:r>
      <w:r>
        <w:rPr>
          <w:rFonts w:ascii="Times New Roman" w:eastAsia="Times New Roman" w:hAnsi="Times New Roman" w:cs="Times New Roman"/>
          <w:sz w:val="20"/>
          <w:szCs w:val="20"/>
          <w:lang w:eastAsia="pl-PL"/>
        </w:rPr>
        <w:t>Regionalny Ośrodek Polityki społecznej Województwa Śląskiego</w:t>
      </w:r>
      <w:r w:rsidRPr="000049ED">
        <w:rPr>
          <w:rFonts w:ascii="Times New Roman" w:eastAsia="Times New Roman" w:hAnsi="Times New Roman" w:cs="Times New Roman"/>
          <w:i/>
          <w:sz w:val="20"/>
          <w:szCs w:val="20"/>
          <w:lang w:eastAsia="pl-PL"/>
        </w:rPr>
        <w:t xml:space="preserve">, </w:t>
      </w:r>
      <w:r w:rsidRPr="000049ED">
        <w:rPr>
          <w:rFonts w:ascii="Times New Roman" w:eastAsia="Times New Roman" w:hAnsi="Times New Roman" w:cs="Times New Roman"/>
          <w:sz w:val="20"/>
          <w:szCs w:val="20"/>
          <w:lang w:eastAsia="pl-PL"/>
        </w:rPr>
        <w:t>oświadczam, co następuje:</w:t>
      </w: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p>
    <w:p w:rsidR="001A70E8" w:rsidRPr="000049ED" w:rsidRDefault="001A70E8" w:rsidP="00541A66">
      <w:pPr>
        <w:numPr>
          <w:ilvl w:val="0"/>
          <w:numId w:val="7"/>
        </w:numPr>
        <w:spacing w:after="0" w:line="360" w:lineRule="auto"/>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Mając na uwadze </w:t>
      </w:r>
      <w:r w:rsidRPr="000049ED">
        <w:rPr>
          <w:rFonts w:ascii="Times New Roman" w:eastAsia="Times New Roman" w:hAnsi="Times New Roman" w:cs="Times New Roman"/>
          <w:sz w:val="20"/>
          <w:szCs w:val="20"/>
          <w:lang w:eastAsia="pl-PL"/>
        </w:rPr>
        <w:t>przesłanki wykluczenia zawarte w art. 108 ust. 1 pkt 1-6, tj.:</w:t>
      </w: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„Z postępowania o udzielenie zamówienia wyklucza się wykonawcę:</w:t>
      </w:r>
    </w:p>
    <w:p w:rsidR="001A70E8" w:rsidRPr="000049ED" w:rsidRDefault="001A70E8" w:rsidP="001A70E8">
      <w:pPr>
        <w:spacing w:after="0" w:line="360" w:lineRule="auto"/>
        <w:ind w:left="1276" w:hanging="142"/>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będącego osobą fizyczną, którego prawomocnie skazano za przestępstwo: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a) udziału w zorganizowanej grupie przestępczej albo związku mającym na celu popełnienie przestępstwa lub przestępstwa skarbowego, o którym mowa w art. 258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b) handlu ludźmi, o którym mowa w art. 189a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c) o którym mowa w art. 228–230a, art. 250a Kodeksu karnego lub w art. 46 lub art. 48 ustawy z dn</w:t>
      </w:r>
      <w:r w:rsidR="002F13C2">
        <w:rPr>
          <w:rFonts w:ascii="Times New Roman" w:eastAsia="Times New Roman" w:hAnsi="Times New Roman" w:cs="Times New Roman"/>
          <w:sz w:val="20"/>
          <w:szCs w:val="20"/>
          <w:lang w:eastAsia="pl-PL"/>
        </w:rPr>
        <w:t>ia 25 czerwca 2010 r. o sporcie lub w art. 54 ust 1-4 ustawy z dnia 12 maja 2011 r. o refundacji leków, środków spożywczych specjalnego przeznaczenia żywieniowego oraz wyrobów medycznych</w:t>
      </w:r>
      <w:r w:rsidR="004B3AF5">
        <w:rPr>
          <w:rFonts w:ascii="Times New Roman" w:eastAsia="Times New Roman" w:hAnsi="Times New Roman" w:cs="Times New Roman"/>
          <w:sz w:val="20"/>
          <w:szCs w:val="20"/>
          <w:lang w:eastAsia="pl-PL"/>
        </w:rPr>
        <w:t xml:space="preserve">, </w:t>
      </w:r>
      <w:r w:rsidR="002F13C2">
        <w:rPr>
          <w:rFonts w:ascii="Times New Roman" w:eastAsia="Times New Roman" w:hAnsi="Times New Roman" w:cs="Times New Roman"/>
          <w:sz w:val="20"/>
          <w:szCs w:val="20"/>
          <w:lang w:eastAsia="pl-PL"/>
        </w:rPr>
        <w:t xml:space="preserve"> </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e) o charakterze terrorystycznym, o którym mowa w art. 115 § 20 Kodeksu karnego, lub mające na celu popełnienie tego przestępstwa,</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f) </w:t>
      </w:r>
      <w:r w:rsidRPr="000049ED">
        <w:rPr>
          <w:rFonts w:ascii="Times New Roman" w:eastAsia="Times New Roman" w:hAnsi="Times New Roman" w:cs="Times New Roman"/>
          <w:bCs/>
          <w:sz w:val="20"/>
          <w:szCs w:val="20"/>
          <w:lang w:eastAsia="pl-PL"/>
        </w:rPr>
        <w:t>powierzenia wykonywania pracy małoletniemu cudzoziemcowi</w:t>
      </w:r>
      <w:r w:rsidRPr="000049ED">
        <w:rPr>
          <w:rFonts w:ascii="Times New Roman" w:eastAsia="Times New Roman" w:hAnsi="Times New Roman" w:cs="Times New Roman"/>
          <w:sz w:val="20"/>
          <w:szCs w:val="20"/>
          <w:lang w:eastAsia="pl-PL"/>
        </w:rPr>
        <w:t>, o którym mowa w art. 9 ust. 2 ustawy z dnia 15 czerwca 2012 r. o skutkach powierzania wykonywania pracy cudzoziemcom przebywającym wbrew przepisom na terytorium Rzeczypospolitej Polskiej (</w:t>
      </w:r>
      <w:r w:rsidR="0003124A" w:rsidRPr="000049ED">
        <w:rPr>
          <w:rFonts w:ascii="Times New Roman" w:eastAsia="Times New Roman" w:hAnsi="Times New Roman" w:cs="Times New Roman"/>
          <w:sz w:val="20"/>
          <w:szCs w:val="20"/>
          <w:lang w:eastAsia="pl-PL"/>
        </w:rPr>
        <w:t xml:space="preserve">Dz. U. </w:t>
      </w:r>
      <w:r w:rsidR="0003124A">
        <w:rPr>
          <w:rFonts w:ascii="Times New Roman" w:eastAsia="Times New Roman" w:hAnsi="Times New Roman" w:cs="Times New Roman"/>
          <w:sz w:val="20"/>
          <w:szCs w:val="20"/>
          <w:lang w:eastAsia="pl-PL"/>
        </w:rPr>
        <w:t>z 2021 poz. 1745</w:t>
      </w:r>
      <w:r w:rsidRPr="000049ED">
        <w:rPr>
          <w:rFonts w:ascii="Times New Roman" w:eastAsia="Times New Roman" w:hAnsi="Times New Roman" w:cs="Times New Roman"/>
          <w:sz w:val="20"/>
          <w:szCs w:val="20"/>
          <w:lang w:eastAsia="pl-PL"/>
        </w:rPr>
        <w:t>),</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A70E8" w:rsidRPr="000049ED" w:rsidRDefault="001A70E8" w:rsidP="001A70E8">
      <w:pPr>
        <w:spacing w:after="0" w:line="360" w:lineRule="auto"/>
        <w:ind w:left="1701"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h) o którym mowa w art. 9 ust. 1 i 3 lub art. 10 ustawy z dnia 15 czerwca 2012 r. o skutkach powierzania wykonywania pracy cudzoziemcom przebywającym wbrew przepisom na terytorium Rzeczypospolitej Polskiej</w:t>
      </w:r>
    </w:p>
    <w:p w:rsidR="001A70E8" w:rsidRPr="000049ED" w:rsidRDefault="001A70E8" w:rsidP="001A70E8">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lub za odpowiedni czyn zabroniony określony w przepisach prawa obcego;</w:t>
      </w:r>
    </w:p>
    <w:p w:rsidR="001A70E8" w:rsidRPr="000049ED" w:rsidRDefault="001A70E8" w:rsidP="001A70E8">
      <w:pPr>
        <w:spacing w:after="0" w:line="360" w:lineRule="auto"/>
        <w:ind w:left="1418" w:hanging="283"/>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3) wobec którego wydano prawomocny wyrok sądu lub ostateczną decyzję administracyjną o zaleganiu z uiszczeniem podatków, opłat lub składek na ubezpieczenie społeczne lub </w:t>
      </w:r>
      <w:r w:rsidRPr="000049ED">
        <w:rPr>
          <w:rFonts w:ascii="Times New Roman" w:eastAsia="Times New Roman" w:hAnsi="Times New Roman" w:cs="Times New Roman"/>
          <w:sz w:val="20"/>
          <w:szCs w:val="20"/>
          <w:lang w:eastAsia="pl-PL"/>
        </w:rPr>
        <w:lastRenderedPageBreak/>
        <w:t>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 xml:space="preserve">4) wobec którego </w:t>
      </w:r>
      <w:r w:rsidRPr="000049ED">
        <w:rPr>
          <w:rFonts w:ascii="Times New Roman" w:eastAsia="Times New Roman" w:hAnsi="Times New Roman" w:cs="Times New Roman"/>
          <w:bCs/>
          <w:sz w:val="20"/>
          <w:szCs w:val="20"/>
          <w:lang w:eastAsia="pl-PL"/>
        </w:rPr>
        <w:t>prawomocnie</w:t>
      </w:r>
      <w:r w:rsidRPr="000049ED">
        <w:rPr>
          <w:rFonts w:ascii="Times New Roman" w:eastAsia="Times New Roman" w:hAnsi="Times New Roman" w:cs="Times New Roman"/>
          <w:sz w:val="20"/>
          <w:szCs w:val="20"/>
          <w:lang w:eastAsia="pl-PL"/>
        </w:rPr>
        <w:t xml:space="preserve">  orzeczono zakaz ubiegania się o zamówienia publiczne;</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A70E8" w:rsidRPr="000049ED" w:rsidRDefault="001A70E8" w:rsidP="001A70E8">
      <w:pPr>
        <w:spacing w:after="0" w:line="360" w:lineRule="auto"/>
        <w:ind w:left="1418" w:hanging="284"/>
        <w:jc w:val="both"/>
        <w:rPr>
          <w:rFonts w:ascii="Times New Roman" w:eastAsia="Times New Roman" w:hAnsi="Times New Roman" w:cs="Times New Roman"/>
          <w:sz w:val="20"/>
          <w:szCs w:val="20"/>
          <w:lang w:eastAsia="pl-PL"/>
        </w:rPr>
      </w:pP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r w:rsidRPr="000049ED">
        <w:rPr>
          <w:rFonts w:ascii="Times New Roman" w:eastAsia="Calibri" w:hAnsi="Times New Roman" w:cs="Times New Roman"/>
          <w:sz w:val="20"/>
          <w:szCs w:val="20"/>
          <w:lang w:eastAsia="pl-PL"/>
        </w:rPr>
        <w:t xml:space="preserve">- oświadczam, że nie podlegam wykluczeniu z postępowania na podstawie </w:t>
      </w:r>
      <w:r w:rsidRPr="000049ED">
        <w:rPr>
          <w:rFonts w:ascii="Times New Roman" w:eastAsia="Calibri" w:hAnsi="Times New Roman" w:cs="Times New Roman"/>
          <w:sz w:val="20"/>
          <w:szCs w:val="20"/>
          <w:lang w:eastAsia="pl-PL"/>
        </w:rPr>
        <w:br/>
        <w:t xml:space="preserve">art. 108 ust 1 pkt 1-6  </w:t>
      </w:r>
    </w:p>
    <w:p w:rsidR="001A70E8" w:rsidRPr="000049ED" w:rsidRDefault="001A70E8" w:rsidP="001A70E8">
      <w:pPr>
        <w:spacing w:after="0" w:line="360" w:lineRule="auto"/>
        <w:ind w:left="644"/>
        <w:contextualSpacing/>
        <w:jc w:val="both"/>
        <w:rPr>
          <w:rFonts w:ascii="Times New Roman" w:eastAsia="Calibri" w:hAnsi="Times New Roman" w:cs="Times New Roman"/>
          <w:sz w:val="20"/>
          <w:szCs w:val="20"/>
          <w:lang w:eastAsia="pl-PL"/>
        </w:rPr>
      </w:pPr>
    </w:p>
    <w:p w:rsidR="001A70E8" w:rsidRPr="000049ED" w:rsidRDefault="001A70E8" w:rsidP="001A70E8">
      <w:pPr>
        <w:spacing w:after="0" w:line="360" w:lineRule="auto"/>
        <w:ind w:left="644"/>
        <w:contextualSpacing/>
        <w:jc w:val="both"/>
        <w:rPr>
          <w:rFonts w:ascii="Times New Roman" w:eastAsia="Times New Roman" w:hAnsi="Times New Roman" w:cs="Times New Roman"/>
          <w:sz w:val="20"/>
          <w:szCs w:val="20"/>
          <w:lang w:eastAsia="pl-PL"/>
        </w:rPr>
      </w:pPr>
      <w:r w:rsidRPr="000049ED">
        <w:rPr>
          <w:rFonts w:ascii="Times New Roman" w:eastAsia="Calibri" w:hAnsi="Times New Roman" w:cs="Times New Roman"/>
          <w:sz w:val="20"/>
          <w:szCs w:val="20"/>
          <w:lang w:eastAsia="pl-PL"/>
        </w:rPr>
        <w:t>- o</w:t>
      </w:r>
      <w:r w:rsidRPr="000049ED">
        <w:rPr>
          <w:rFonts w:ascii="Times New Roman" w:eastAsia="Times New Roman" w:hAnsi="Times New Roman" w:cs="Times New Roman"/>
          <w:sz w:val="20"/>
          <w:szCs w:val="20"/>
          <w:lang w:eastAsia="pl-PL"/>
        </w:rPr>
        <w:t xml:space="preserve">świadczam, że zachodzą w stosunku do mnie podstawy wykluczenia z postępowania na podstawie art. ………………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i/>
          <w:sz w:val="18"/>
          <w:szCs w:val="20"/>
          <w:lang w:eastAsia="pl-PL"/>
        </w:rPr>
        <w:t xml:space="preserve">podać mającą zastosowanie podstawę wykluczenia spośród wymienionych w art. 108 ust. 1 pkt 1-6 </w:t>
      </w:r>
      <w:r w:rsidRPr="000049ED">
        <w:rPr>
          <w:rFonts w:ascii="Times New Roman" w:eastAsia="Times New Roman" w:hAnsi="Times New Roman" w:cs="Times New Roman"/>
          <w:i/>
          <w:sz w:val="20"/>
          <w:szCs w:val="20"/>
          <w:lang w:eastAsia="pl-PL"/>
        </w:rPr>
        <w:t>).</w:t>
      </w:r>
      <w:r w:rsidRPr="000049ED">
        <w:rPr>
          <w:rFonts w:ascii="Times New Roman" w:eastAsia="Times New Roman" w:hAnsi="Times New Roman" w:cs="Times New Roman"/>
          <w:sz w:val="20"/>
          <w:szCs w:val="20"/>
          <w:lang w:eastAsia="pl-PL"/>
        </w:rPr>
        <w:t xml:space="preserve"> Jednocześnie oświadczam, że w związku z ww. okolicznością, na podstawie art. 110 ust. 2 ustawy </w:t>
      </w:r>
      <w:proofErr w:type="spellStart"/>
      <w:r w:rsidRPr="000049ED">
        <w:rPr>
          <w:rFonts w:ascii="Times New Roman" w:eastAsia="Times New Roman" w:hAnsi="Times New Roman" w:cs="Times New Roman"/>
          <w:sz w:val="20"/>
          <w:szCs w:val="20"/>
          <w:lang w:eastAsia="pl-PL"/>
        </w:rPr>
        <w:t>Pzp</w:t>
      </w:r>
      <w:proofErr w:type="spellEnd"/>
      <w:r w:rsidRPr="000049ED">
        <w:rPr>
          <w:rFonts w:ascii="Times New Roman" w:eastAsia="Times New Roman" w:hAnsi="Times New Roman" w:cs="Times New Roman"/>
          <w:sz w:val="20"/>
          <w:szCs w:val="20"/>
          <w:lang w:eastAsia="pl-PL"/>
        </w:rPr>
        <w:t xml:space="preserve"> podjąłem następujące środki naprawcze (procedura sanacyjna – samooczyszczenie):…………………………………………………………………………....……………………………………………………………………………………………………………………………</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Na potwierdzenie powyższego przedkładam następujące środki dowodowe:</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1) ………………………………………………..</w:t>
      </w:r>
    </w:p>
    <w:p w:rsidR="001A70E8" w:rsidRPr="000049ED" w:rsidRDefault="001A70E8" w:rsidP="001A70E8">
      <w:pPr>
        <w:spacing w:after="0" w:line="360" w:lineRule="auto"/>
        <w:ind w:right="28" w:firstLine="644"/>
        <w:jc w:val="both"/>
        <w:rPr>
          <w:rFonts w:ascii="Times New Roman" w:eastAsia="Times New Roman" w:hAnsi="Times New Roman" w:cs="Times New Roman"/>
          <w:sz w:val="20"/>
          <w:szCs w:val="20"/>
          <w:lang w:eastAsia="pl-PL"/>
        </w:rPr>
      </w:pPr>
      <w:r w:rsidRPr="000049ED">
        <w:rPr>
          <w:rFonts w:ascii="Times New Roman" w:eastAsia="Times New Roman" w:hAnsi="Times New Roman" w:cs="Times New Roman"/>
          <w:sz w:val="20"/>
          <w:szCs w:val="20"/>
          <w:lang w:eastAsia="pl-PL"/>
        </w:rPr>
        <w:t>2) ………………………………………………..</w:t>
      </w:r>
    </w:p>
    <w:p w:rsidR="001A70E8" w:rsidRPr="000049ED" w:rsidRDefault="001A70E8" w:rsidP="001A70E8">
      <w:pPr>
        <w:spacing w:after="0" w:line="360" w:lineRule="auto"/>
        <w:jc w:val="both"/>
        <w:rPr>
          <w:rFonts w:ascii="Times New Roman" w:eastAsia="Times New Roman" w:hAnsi="Times New Roman" w:cs="Times New Roman"/>
          <w:sz w:val="20"/>
          <w:szCs w:val="20"/>
          <w:lang w:eastAsia="pl-PL"/>
        </w:rPr>
      </w:pPr>
    </w:p>
    <w:p w:rsidR="001A70E8" w:rsidRPr="001A70E8"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Oświadczam, że w celu wykazania spełniania warunków udziału w postępowaniu, określonych przez Zamawiającego w ogłoszeniu o zamówieniu oraz w ust. 3 rozdziału XIII Specyfikacji  Warunków Zamówienia udostępniam następujące zasoby:</w:t>
      </w:r>
    </w:p>
    <w:p w:rsidR="001A70E8" w:rsidRPr="001A70E8" w:rsidRDefault="001A70E8" w:rsidP="001A70E8">
      <w:pPr>
        <w:spacing w:after="0" w:line="360" w:lineRule="auto"/>
        <w:ind w:right="28"/>
        <w:jc w:val="both"/>
        <w:rPr>
          <w:rFonts w:ascii="Times New Roman" w:eastAsia="Times New Roman" w:hAnsi="Times New Roman" w:cs="Times New Roman"/>
          <w:sz w:val="18"/>
          <w:szCs w:val="20"/>
          <w:lang w:eastAsia="pl-PL"/>
        </w:rPr>
      </w:pPr>
    </w:p>
    <w:p w:rsidR="001A70E8" w:rsidRPr="001A70E8" w:rsidRDefault="001A70E8" w:rsidP="001A70E8">
      <w:pPr>
        <w:spacing w:after="0" w:line="360" w:lineRule="auto"/>
        <w:ind w:right="28"/>
        <w:jc w:val="both"/>
        <w:rPr>
          <w:rFonts w:ascii="Times New Roman" w:eastAsia="Times New Roman" w:hAnsi="Times New Roman" w:cs="Times New Roman"/>
          <w:sz w:val="20"/>
          <w:szCs w:val="20"/>
          <w:u w:val="single"/>
          <w:lang w:eastAsia="pl-PL"/>
        </w:rPr>
      </w:pPr>
      <w:r w:rsidRPr="001A70E8">
        <w:rPr>
          <w:rFonts w:ascii="Times New Roman" w:eastAsia="Times New Roman" w:hAnsi="Times New Roman" w:cs="Times New Roman"/>
          <w:sz w:val="20"/>
          <w:szCs w:val="20"/>
          <w:u w:val="single"/>
          <w:lang w:eastAsia="pl-PL"/>
        </w:rPr>
        <w:lastRenderedPageBreak/>
        <w:t>Udostępniane zasoby:</w:t>
      </w:r>
    </w:p>
    <w:p w:rsidR="001A70E8" w:rsidRPr="001A70E8" w:rsidRDefault="001A70E8" w:rsidP="001A70E8">
      <w:pPr>
        <w:spacing w:after="0" w:line="360" w:lineRule="auto"/>
        <w:ind w:right="28"/>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w:t>
      </w:r>
    </w:p>
    <w:p w:rsidR="001A70E8" w:rsidRPr="001A70E8" w:rsidRDefault="001A70E8" w:rsidP="001A70E8">
      <w:pPr>
        <w:spacing w:after="0" w:line="360" w:lineRule="auto"/>
        <w:ind w:right="28"/>
        <w:jc w:val="both"/>
        <w:rPr>
          <w:rFonts w:ascii="Times New Roman" w:eastAsia="Times New Roman" w:hAnsi="Times New Roman" w:cs="Times New Roman"/>
          <w:i/>
          <w:sz w:val="16"/>
          <w:szCs w:val="20"/>
          <w:lang w:eastAsia="pl-PL"/>
        </w:rPr>
      </w:pPr>
      <w:r w:rsidRPr="001A70E8">
        <w:rPr>
          <w:rFonts w:ascii="Times New Roman" w:eastAsia="Times New Roman" w:hAnsi="Times New Roman" w:cs="Times New Roman"/>
          <w:i/>
          <w:sz w:val="16"/>
          <w:szCs w:val="20"/>
          <w:lang w:eastAsia="pl-PL"/>
        </w:rPr>
        <w:t>(należy wskazać zakres w jakim podmiot trzeci udostępnia zasoby).</w:t>
      </w:r>
    </w:p>
    <w:p w:rsidR="001A70E8" w:rsidRPr="001A70E8" w:rsidRDefault="001A70E8" w:rsidP="001A70E8">
      <w:pPr>
        <w:spacing w:after="0" w:line="360" w:lineRule="auto"/>
        <w:jc w:val="both"/>
        <w:rPr>
          <w:rFonts w:ascii="Times New Roman" w:eastAsia="Times New Roman" w:hAnsi="Times New Roman" w:cs="Times New Roman"/>
          <w:sz w:val="18"/>
          <w:szCs w:val="20"/>
          <w:lang w:eastAsia="pl-PL"/>
        </w:rPr>
      </w:pPr>
    </w:p>
    <w:p w:rsidR="001A70E8" w:rsidRPr="001A70E8"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 xml:space="preserve">Oświadczam, iż spełniam warunki udziału w postępowaniu o udzielenie zamówienia określone w ust. 3 rozdziału XIII SWZ w zakresie których udostępniam swoje zasoby Wykonawcy w celu wykazania spełniania warunków udziału w postępowaniu. </w:t>
      </w:r>
    </w:p>
    <w:p w:rsidR="001A70E8" w:rsidRPr="007760ED" w:rsidRDefault="001A70E8" w:rsidP="00541A66">
      <w:pPr>
        <w:numPr>
          <w:ilvl w:val="0"/>
          <w:numId w:val="8"/>
        </w:numPr>
        <w:spacing w:after="0" w:line="360" w:lineRule="auto"/>
        <w:jc w:val="both"/>
        <w:rPr>
          <w:rFonts w:ascii="Times New Roman" w:eastAsia="Times New Roman" w:hAnsi="Times New Roman" w:cs="Times New Roman"/>
          <w:sz w:val="20"/>
          <w:szCs w:val="20"/>
          <w:lang w:eastAsia="pl-PL"/>
        </w:rPr>
      </w:pPr>
      <w:r w:rsidRPr="001A70E8">
        <w:rPr>
          <w:rFonts w:ascii="Times New Roman" w:eastAsia="Times New Roman" w:hAnsi="Times New Roman" w:cs="Times New Roman"/>
          <w:sz w:val="20"/>
          <w:szCs w:val="20"/>
          <w:lang w:eastAsia="pl-PL"/>
        </w:rPr>
        <w:t xml:space="preserve">Oświadczam, że wszystkie informacje podane w powyższych oświadczeniach są aktualne </w:t>
      </w:r>
      <w:r w:rsidRPr="001A70E8">
        <w:rPr>
          <w:rFonts w:ascii="Times New Roman" w:eastAsia="Times New Roman" w:hAnsi="Times New Roman" w:cs="Times New Roman"/>
          <w:sz w:val="20"/>
          <w:szCs w:val="20"/>
          <w:lang w:eastAsia="pl-PL"/>
        </w:rPr>
        <w:br/>
        <w:t xml:space="preserve">i zgodne z prawdą oraz zostały przedstawione z pełną świadomością konsekwencji wprowadzenia </w:t>
      </w:r>
      <w:r w:rsidR="007760ED">
        <w:rPr>
          <w:rFonts w:ascii="Times New Roman" w:eastAsia="Times New Roman" w:hAnsi="Times New Roman" w:cs="Times New Roman"/>
          <w:sz w:val="20"/>
          <w:szCs w:val="20"/>
          <w:lang w:eastAsia="pl-PL"/>
        </w:rPr>
        <w:t>Z</w:t>
      </w:r>
      <w:r w:rsidRPr="001A70E8">
        <w:rPr>
          <w:rFonts w:ascii="Times New Roman" w:eastAsia="Times New Roman" w:hAnsi="Times New Roman" w:cs="Times New Roman"/>
          <w:sz w:val="20"/>
          <w:szCs w:val="20"/>
          <w:lang w:eastAsia="pl-PL"/>
        </w:rPr>
        <w:t>amawiającego w błąd przy przedstawianiu informacji.</w:t>
      </w:r>
    </w:p>
    <w:p w:rsidR="00B60462" w:rsidRDefault="00B60462" w:rsidP="00817623">
      <w:pPr>
        <w:spacing w:after="0" w:line="276" w:lineRule="auto"/>
        <w:jc w:val="right"/>
        <w:rPr>
          <w:rFonts w:ascii="Times New Roman" w:hAnsi="Times New Roman" w:cs="Times New Roman"/>
        </w:rPr>
      </w:pPr>
    </w:p>
    <w:p w:rsidR="00B60462" w:rsidRDefault="00B60462"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F20311" w:rsidRDefault="00F20311"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3335B7" w:rsidRDefault="003335B7" w:rsidP="00817623">
      <w:pPr>
        <w:spacing w:after="0" w:line="276" w:lineRule="auto"/>
        <w:jc w:val="right"/>
        <w:rPr>
          <w:rFonts w:ascii="Times New Roman" w:hAnsi="Times New Roman" w:cs="Times New Roman"/>
        </w:rPr>
      </w:pPr>
    </w:p>
    <w:p w:rsidR="004B3AF5" w:rsidRDefault="004B3AF5" w:rsidP="00817623">
      <w:pPr>
        <w:spacing w:after="0" w:line="276" w:lineRule="auto"/>
        <w:jc w:val="right"/>
        <w:rPr>
          <w:rFonts w:ascii="Times New Roman" w:hAnsi="Times New Roman" w:cs="Times New Roman"/>
        </w:rPr>
      </w:pPr>
    </w:p>
    <w:p w:rsidR="00817623" w:rsidRPr="00E75CBB" w:rsidRDefault="00817623" w:rsidP="00817623">
      <w:pPr>
        <w:spacing w:after="0" w:line="276" w:lineRule="auto"/>
        <w:jc w:val="right"/>
        <w:rPr>
          <w:rFonts w:ascii="Times New Roman" w:hAnsi="Times New Roman" w:cs="Times New Roman"/>
        </w:rPr>
      </w:pPr>
      <w:r w:rsidRPr="00E75CBB">
        <w:rPr>
          <w:rFonts w:ascii="Times New Roman" w:hAnsi="Times New Roman" w:cs="Times New Roman"/>
        </w:rPr>
        <w:t xml:space="preserve">Załącznik nr </w:t>
      </w:r>
      <w:r w:rsidR="00022DEE" w:rsidRPr="00E75CBB">
        <w:rPr>
          <w:rFonts w:ascii="Times New Roman" w:hAnsi="Times New Roman" w:cs="Times New Roman"/>
        </w:rPr>
        <w:t>5</w:t>
      </w:r>
      <w:r w:rsidRPr="00E75CBB">
        <w:rPr>
          <w:rFonts w:ascii="Times New Roman" w:hAnsi="Times New Roman" w:cs="Times New Roman"/>
        </w:rPr>
        <w:t xml:space="preserve"> do SWZ </w:t>
      </w:r>
    </w:p>
    <w:p w:rsidR="00946CE1" w:rsidRPr="00BB0CAC" w:rsidRDefault="00946CE1" w:rsidP="009416CD">
      <w:pPr>
        <w:spacing w:before="360" w:after="360" w:line="276" w:lineRule="auto"/>
        <w:jc w:val="center"/>
        <w:rPr>
          <w:rFonts w:ascii="Times New Roman" w:hAnsi="Times New Roman" w:cs="Times New Roman"/>
          <w:b/>
          <w:color w:val="000000" w:themeColor="text1"/>
          <w:sz w:val="28"/>
          <w:u w:val="single"/>
        </w:rPr>
      </w:pPr>
      <w:r w:rsidRPr="00BB0CAC">
        <w:rPr>
          <w:rFonts w:ascii="Times New Roman" w:hAnsi="Times New Roman" w:cs="Times New Roman"/>
          <w:b/>
          <w:color w:val="000000" w:themeColor="text1"/>
          <w:sz w:val="28"/>
          <w:u w:val="single"/>
        </w:rPr>
        <w:t xml:space="preserve">WZÓR </w:t>
      </w:r>
      <w:r w:rsidR="009416CD" w:rsidRPr="00BB0CAC">
        <w:rPr>
          <w:rFonts w:ascii="Times New Roman" w:hAnsi="Times New Roman" w:cs="Times New Roman"/>
          <w:b/>
          <w:color w:val="000000" w:themeColor="text1"/>
          <w:sz w:val="28"/>
          <w:u w:val="single"/>
        </w:rPr>
        <w:t xml:space="preserve">– DOTYCZY CZĘŚCI I - </w:t>
      </w:r>
      <w:r w:rsidR="005D057A">
        <w:rPr>
          <w:rFonts w:ascii="Times New Roman" w:hAnsi="Times New Roman" w:cs="Times New Roman"/>
          <w:b/>
          <w:color w:val="000000" w:themeColor="text1"/>
          <w:sz w:val="28"/>
          <w:u w:val="single"/>
        </w:rPr>
        <w:t>IV</w:t>
      </w:r>
      <w:r w:rsidR="009416CD" w:rsidRPr="00BB0CAC">
        <w:rPr>
          <w:rFonts w:ascii="Times New Roman" w:hAnsi="Times New Roman" w:cs="Times New Roman"/>
          <w:b/>
          <w:color w:val="000000" w:themeColor="text1"/>
          <w:sz w:val="28"/>
          <w:u w:val="single"/>
        </w:rPr>
        <w:t xml:space="preserve"> ZAMÓWIENIA</w:t>
      </w:r>
    </w:p>
    <w:p w:rsidR="00946CE1" w:rsidRPr="00E75CBB" w:rsidRDefault="00946CE1" w:rsidP="00773803">
      <w:pPr>
        <w:spacing w:after="0" w:line="276" w:lineRule="auto"/>
        <w:jc w:val="center"/>
        <w:rPr>
          <w:rFonts w:ascii="Times New Roman" w:hAnsi="Times New Roman" w:cs="Times New Roman"/>
          <w:b/>
          <w:sz w:val="24"/>
          <w:szCs w:val="24"/>
        </w:rPr>
      </w:pPr>
      <w:r w:rsidRPr="00E75CBB">
        <w:rPr>
          <w:rFonts w:ascii="Times New Roman" w:hAnsi="Times New Roman" w:cs="Times New Roman"/>
          <w:b/>
          <w:sz w:val="24"/>
          <w:szCs w:val="24"/>
        </w:rPr>
        <w:t>UMOWA O ŚWIADCZENIE USŁUG</w:t>
      </w:r>
    </w:p>
    <w:p w:rsidR="009C3A62" w:rsidRPr="00E75CBB" w:rsidRDefault="009C3A62" w:rsidP="002C1965">
      <w:pPr>
        <w:pStyle w:val="Tytu"/>
        <w:spacing w:after="240" w:line="276" w:lineRule="auto"/>
      </w:pPr>
      <w:r w:rsidRPr="00E75CBB">
        <w:t xml:space="preserve">nr          </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zawarta w dniu                             202</w:t>
      </w:r>
      <w:r w:rsidR="00D34935">
        <w:rPr>
          <w:rFonts w:ascii="Times New Roman" w:eastAsia="Lucida Sans Unicode" w:hAnsi="Times New Roman" w:cs="Times New Roman"/>
          <w:kern w:val="1"/>
          <w:sz w:val="21"/>
          <w:szCs w:val="21"/>
          <w:lang w:eastAsia="zh-CN"/>
        </w:rPr>
        <w:t>2</w:t>
      </w:r>
      <w:r w:rsidRPr="00DD1751">
        <w:rPr>
          <w:rFonts w:ascii="Times New Roman" w:eastAsia="Lucida Sans Unicode" w:hAnsi="Times New Roman" w:cs="Times New Roman"/>
          <w:kern w:val="1"/>
          <w:sz w:val="21"/>
          <w:szCs w:val="21"/>
          <w:lang w:eastAsia="zh-CN"/>
        </w:rPr>
        <w:t xml:space="preserve"> roku w Katowicach</w:t>
      </w:r>
    </w:p>
    <w:p w:rsidR="00DD1751" w:rsidRPr="00DD1751" w:rsidRDefault="00DD1751" w:rsidP="00DD1751">
      <w:pPr>
        <w:widowControl w:val="0"/>
        <w:suppressAutoHyphens/>
        <w:spacing w:before="240" w:after="24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pomiędzy:</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Województwem Śląskim</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Regionalnym Ośrodkiem Polityki Społecznej Województwa Śląskiego </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z siedzibą w Katowicach (40-142), przy ulicy Modelarskiej 10</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NIP: 9542770064 </w:t>
      </w: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reprezentowanym przez: </w:t>
      </w:r>
    </w:p>
    <w:tbl>
      <w:tblPr>
        <w:tblW w:w="0" w:type="auto"/>
        <w:tblLayout w:type="fixed"/>
        <w:tblLook w:val="0000"/>
      </w:tblPr>
      <w:tblGrid>
        <w:gridCol w:w="6431"/>
      </w:tblGrid>
      <w:tr w:rsidR="00DD1751" w:rsidRPr="00DD1751" w:rsidTr="00727A25">
        <w:tc>
          <w:tcPr>
            <w:tcW w:w="6431" w:type="dxa"/>
            <w:shd w:val="clear" w:color="auto" w:fill="auto"/>
          </w:tcPr>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tc>
      </w:tr>
    </w:tbl>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zwanym w treści umowy </w:t>
      </w:r>
      <w:r w:rsidRPr="00DD1751">
        <w:rPr>
          <w:rFonts w:ascii="Times New Roman" w:eastAsia="Lucida Sans Unicode" w:hAnsi="Times New Roman" w:cs="Times New Roman"/>
          <w:i/>
          <w:kern w:val="1"/>
          <w:sz w:val="21"/>
          <w:szCs w:val="21"/>
          <w:lang w:eastAsia="zh-CN"/>
        </w:rPr>
        <w:t>Zamawiającym</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a </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reprezentowaną przez:</w:t>
      </w:r>
    </w:p>
    <w:tbl>
      <w:tblPr>
        <w:tblW w:w="0" w:type="auto"/>
        <w:tblLayout w:type="fixed"/>
        <w:tblLook w:val="0000"/>
      </w:tblPr>
      <w:tblGrid>
        <w:gridCol w:w="6541"/>
        <w:gridCol w:w="3287"/>
      </w:tblGrid>
      <w:tr w:rsidR="00DD1751" w:rsidRPr="00DD1751" w:rsidTr="00727A25">
        <w:tc>
          <w:tcPr>
            <w:tcW w:w="6541" w:type="dxa"/>
            <w:shd w:val="clear" w:color="auto" w:fill="auto"/>
          </w:tcPr>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tc>
        <w:tc>
          <w:tcPr>
            <w:tcW w:w="3287" w:type="dxa"/>
            <w:shd w:val="clear" w:color="auto" w:fill="auto"/>
          </w:tcPr>
          <w:p w:rsidR="00DD1751" w:rsidRPr="00DD1751" w:rsidRDefault="00DD1751" w:rsidP="00DD1751">
            <w:pPr>
              <w:widowControl w:val="0"/>
              <w:tabs>
                <w:tab w:val="left" w:pos="792"/>
              </w:tabs>
              <w:snapToGrid w:val="0"/>
              <w:spacing w:after="0" w:line="276" w:lineRule="auto"/>
              <w:ind w:right="-108"/>
              <w:jc w:val="both"/>
              <w:rPr>
                <w:rFonts w:ascii="Times New Roman" w:eastAsia="Lucida Sans Unicode" w:hAnsi="Times New Roman" w:cs="Times New Roman"/>
                <w:kern w:val="1"/>
                <w:sz w:val="21"/>
                <w:szCs w:val="21"/>
                <w:lang w:eastAsia="zh-CN"/>
              </w:rPr>
            </w:pPr>
          </w:p>
        </w:tc>
      </w:tr>
    </w:tbl>
    <w:p w:rsidR="00DD1751" w:rsidRPr="00DD1751" w:rsidRDefault="00DD1751" w:rsidP="00DD1751">
      <w:pPr>
        <w:widowControl w:val="0"/>
        <w:suppressAutoHyphens/>
        <w:spacing w:after="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zwaną w treści umowy </w:t>
      </w:r>
      <w:r w:rsidRPr="00DD1751">
        <w:rPr>
          <w:rFonts w:ascii="Times New Roman" w:eastAsia="Lucida Sans Unicode" w:hAnsi="Times New Roman" w:cs="Times New Roman"/>
          <w:i/>
          <w:kern w:val="1"/>
          <w:sz w:val="21"/>
          <w:szCs w:val="21"/>
          <w:lang w:eastAsia="zh-CN"/>
        </w:rPr>
        <w:t>Wykonawcą</w:t>
      </w:r>
    </w:p>
    <w:p w:rsidR="00DD1751" w:rsidRPr="00DD1751" w:rsidRDefault="00DD1751" w:rsidP="00DD1751">
      <w:pPr>
        <w:widowControl w:val="0"/>
        <w:suppressAutoHyphens/>
        <w:spacing w:before="240" w:after="240" w:line="276" w:lineRule="auto"/>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o następującej treści:</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1</w:t>
      </w:r>
    </w:p>
    <w:p w:rsidR="00DD1751" w:rsidRPr="00DD1751" w:rsidRDefault="00DD1751" w:rsidP="00541A66">
      <w:pPr>
        <w:widowControl w:val="0"/>
        <w:numPr>
          <w:ilvl w:val="0"/>
          <w:numId w:val="16"/>
        </w:numPr>
        <w:suppressAutoHyphens/>
        <w:autoSpaceDE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i/>
          <w:kern w:val="1"/>
          <w:sz w:val="21"/>
          <w:szCs w:val="21"/>
          <w:lang w:eastAsia="zh-CN"/>
        </w:rPr>
        <w:t>Zamawiający</w:t>
      </w:r>
      <w:r w:rsidRPr="00DD1751">
        <w:rPr>
          <w:rFonts w:ascii="Times New Roman" w:eastAsia="Lucida Sans Unicode" w:hAnsi="Times New Roman" w:cs="Times New Roman"/>
          <w:bCs/>
          <w:kern w:val="1"/>
          <w:sz w:val="21"/>
          <w:szCs w:val="21"/>
          <w:lang w:eastAsia="zh-CN"/>
        </w:rPr>
        <w:t xml:space="preserve"> powierza wykonanie, a </w:t>
      </w:r>
      <w:r w:rsidRPr="00DD1751">
        <w:rPr>
          <w:rFonts w:ascii="Times New Roman" w:eastAsia="Lucida Sans Unicode" w:hAnsi="Times New Roman" w:cs="Times New Roman"/>
          <w:bCs/>
          <w:i/>
          <w:kern w:val="1"/>
          <w:sz w:val="21"/>
          <w:szCs w:val="21"/>
          <w:lang w:eastAsia="zh-CN"/>
        </w:rPr>
        <w:t>Wykonawca</w:t>
      </w:r>
      <w:r w:rsidRPr="00DD1751">
        <w:rPr>
          <w:rFonts w:ascii="Times New Roman" w:eastAsia="Lucida Sans Unicode" w:hAnsi="Times New Roman" w:cs="Times New Roman"/>
          <w:bCs/>
          <w:kern w:val="1"/>
          <w:sz w:val="21"/>
          <w:szCs w:val="21"/>
          <w:lang w:eastAsia="zh-CN"/>
        </w:rPr>
        <w:t xml:space="preserve"> zobowiązuje się wykonać usługę polegającą na:</w:t>
      </w:r>
    </w:p>
    <w:p w:rsidR="005D057A" w:rsidRPr="009F3093" w:rsidRDefault="00333B3A" w:rsidP="005D057A">
      <w:pPr>
        <w:pStyle w:val="Akapitzlist"/>
        <w:numPr>
          <w:ilvl w:val="0"/>
          <w:numId w:val="35"/>
        </w:numPr>
        <w:jc w:val="both"/>
        <w:rPr>
          <w:rFonts w:ascii="Times New Roman" w:hAnsi="Times New Roman"/>
          <w:sz w:val="21"/>
          <w:szCs w:val="21"/>
        </w:rPr>
      </w:pPr>
      <w:r>
        <w:rPr>
          <w:rFonts w:ascii="Times New Roman" w:eastAsia="Lucida Sans Unicode" w:hAnsi="Times New Roman" w:cs="Times New Roman"/>
          <w:b/>
          <w:i/>
          <w:color w:val="000000" w:themeColor="text1"/>
          <w:kern w:val="1"/>
          <w:sz w:val="21"/>
          <w:szCs w:val="21"/>
          <w:lang w:eastAsia="zh-CN"/>
        </w:rPr>
        <w:t xml:space="preserve">*Część </w:t>
      </w:r>
      <w:r w:rsidR="005D057A" w:rsidRPr="00BE3A4F">
        <w:rPr>
          <w:rFonts w:ascii="Times New Roman" w:eastAsia="Lucida Sans Unicode" w:hAnsi="Times New Roman" w:cs="Times New Roman"/>
          <w:b/>
          <w:i/>
          <w:color w:val="000000" w:themeColor="text1"/>
          <w:kern w:val="1"/>
          <w:sz w:val="21"/>
          <w:szCs w:val="21"/>
          <w:lang w:eastAsia="zh-CN"/>
        </w:rPr>
        <w:t>I</w:t>
      </w:r>
      <w:r w:rsidR="005D057A" w:rsidRPr="00BE3A4F">
        <w:rPr>
          <w:rFonts w:ascii="Times New Roman" w:eastAsia="Lucida Sans Unicode" w:hAnsi="Times New Roman" w:cs="Times New Roman"/>
          <w:color w:val="000000" w:themeColor="text1"/>
          <w:kern w:val="1"/>
          <w:sz w:val="21"/>
          <w:szCs w:val="21"/>
          <w:lang w:eastAsia="zh-CN"/>
        </w:rPr>
        <w:t xml:space="preserve"> </w:t>
      </w:r>
      <w:r w:rsidR="005D057A" w:rsidRPr="00BE3A4F">
        <w:rPr>
          <w:rFonts w:ascii="Times New Roman" w:eastAsia="Lucida Sans Unicode" w:hAnsi="Times New Roman" w:cs="Times New Roman"/>
          <w:b/>
          <w:bCs/>
          <w:i/>
          <w:color w:val="000000" w:themeColor="text1"/>
          <w:kern w:val="1"/>
          <w:sz w:val="21"/>
          <w:szCs w:val="21"/>
          <w:lang w:eastAsia="zh-CN"/>
        </w:rPr>
        <w:t xml:space="preserve"> – </w:t>
      </w:r>
      <w:r w:rsidR="005D057A" w:rsidRPr="00BE3A4F">
        <w:rPr>
          <w:rFonts w:ascii="Times New Roman" w:hAnsi="Times New Roman"/>
          <w:b/>
          <w:i/>
        </w:rPr>
        <w:t>Zarządzanie zasobami ludzkimi w jednostkach systemu wspierania rodziny i pieczy zastępczej</w:t>
      </w:r>
      <w:r w:rsidR="005D057A" w:rsidRPr="00BE3A4F">
        <w:rPr>
          <w:rFonts w:ascii="Times New Roman" w:eastAsia="Lucida Sans Unicode" w:hAnsi="Times New Roman" w:cs="Times New Roman"/>
          <w:b/>
          <w:bCs/>
          <w:i/>
          <w:iCs/>
          <w:color w:val="000000" w:themeColor="text1"/>
          <w:kern w:val="1"/>
          <w:sz w:val="21"/>
          <w:szCs w:val="21"/>
          <w:lang w:eastAsia="zh-CN"/>
        </w:rPr>
        <w:t xml:space="preserve">  </w:t>
      </w:r>
      <w:r w:rsidR="005D057A" w:rsidRPr="00BE3A4F">
        <w:rPr>
          <w:rFonts w:ascii="Times New Roman" w:eastAsia="Lucida Sans Unicode" w:hAnsi="Times New Roman" w:cs="Times New Roman"/>
          <w:bCs/>
          <w:color w:val="000000" w:themeColor="text1"/>
          <w:kern w:val="1"/>
          <w:sz w:val="21"/>
          <w:szCs w:val="21"/>
          <w:lang w:eastAsia="zh-CN"/>
        </w:rPr>
        <w:t>- przeprowadzeniu szkolenia pn.</w:t>
      </w:r>
      <w:r w:rsidR="005D057A" w:rsidRPr="00BE3A4F">
        <w:rPr>
          <w:rFonts w:ascii="Times New Roman" w:eastAsia="Lucida Sans Unicode" w:hAnsi="Times New Roman" w:cs="Times New Roman"/>
          <w:color w:val="000000" w:themeColor="text1"/>
          <w:kern w:val="1"/>
          <w:sz w:val="21"/>
          <w:szCs w:val="21"/>
          <w:lang w:eastAsia="zh-CN"/>
        </w:rPr>
        <w:t xml:space="preserve"> </w:t>
      </w:r>
      <w:r w:rsidR="005D057A" w:rsidRPr="00BE3A4F">
        <w:rPr>
          <w:rFonts w:ascii="Times New Roman" w:hAnsi="Times New Roman"/>
          <w:b/>
          <w:i/>
        </w:rPr>
        <w:t>Zarządzanie zasobami ludzkimi w jednostkach systemu wspierania rodziny i pieczy zastępczej</w:t>
      </w:r>
      <w:r w:rsidR="005D057A" w:rsidRPr="00BE3A4F">
        <w:rPr>
          <w:rFonts w:ascii="Times New Roman" w:eastAsia="Lucida Sans Unicode" w:hAnsi="Times New Roman" w:cs="Times New Roman"/>
          <w:color w:val="000000" w:themeColor="text1"/>
          <w:kern w:val="1"/>
          <w:sz w:val="21"/>
          <w:szCs w:val="21"/>
          <w:lang w:eastAsia="zh-CN"/>
        </w:rPr>
        <w:t>.</w:t>
      </w:r>
      <w:r w:rsidR="005D057A" w:rsidRPr="00BE3A4F">
        <w:rPr>
          <w:rFonts w:ascii="Times New Roman" w:eastAsia="Lucida Sans Unicode" w:hAnsi="Times New Roman"/>
          <w:color w:val="000000"/>
          <w:kern w:val="1"/>
          <w:sz w:val="21"/>
          <w:szCs w:val="21"/>
          <w:lang w:eastAsia="zh-CN"/>
        </w:rPr>
        <w:t xml:space="preserve"> Szkolenie ma trwać</w:t>
      </w:r>
      <w:r w:rsidR="00F8210F">
        <w:rPr>
          <w:rFonts w:ascii="Times New Roman" w:eastAsia="Lucida Sans Unicode" w:hAnsi="Times New Roman"/>
          <w:color w:val="000000"/>
          <w:kern w:val="1"/>
          <w:sz w:val="21"/>
          <w:szCs w:val="21"/>
          <w:lang w:eastAsia="zh-CN"/>
        </w:rPr>
        <w:t xml:space="preserve"> 24 godziny dydaktyczne (3 dni</w:t>
      </w:r>
      <w:r w:rsidR="005D057A" w:rsidRPr="00BE3A4F">
        <w:rPr>
          <w:rFonts w:ascii="Times New Roman" w:eastAsia="Lucida Sans Unicode" w:hAnsi="Times New Roman"/>
          <w:color w:val="000000"/>
          <w:kern w:val="1"/>
          <w:sz w:val="21"/>
          <w:szCs w:val="21"/>
          <w:lang w:eastAsia="zh-CN"/>
        </w:rPr>
        <w:t xml:space="preserve"> szkoleniowe). Liczba grup szkoleniowych: 1,  licząca nie więcej niż 20 osób. Zatem łącznie do realizacji są 24 godziny dydaktyczne (3 dni szkoleniowe następujące po sobie) dla łącznie  20 osób. Uczestnikami szkolenia będzie kadra zarządzająca w jednostkach systemu wspierania rodziny i pieczy zastępczej z terenu województwa śląskiego.</w:t>
      </w:r>
      <w:r w:rsidR="005D057A" w:rsidRPr="00BE3A4F">
        <w:rPr>
          <w:rFonts w:ascii="Times New Roman" w:hAnsi="Times New Roman"/>
          <w:sz w:val="21"/>
          <w:szCs w:val="21"/>
        </w:rPr>
        <w:t xml:space="preserve"> </w:t>
      </w:r>
      <w:r w:rsidR="005D057A" w:rsidRPr="00BE3A4F">
        <w:rPr>
          <w:rFonts w:ascii="Times New Roman" w:eastAsia="Lucida Sans Unicode" w:hAnsi="Times New Roman"/>
          <w:color w:val="000000"/>
          <w:kern w:val="1"/>
          <w:sz w:val="21"/>
          <w:szCs w:val="21"/>
          <w:lang w:eastAsia="zh-CN"/>
        </w:rPr>
        <w:t xml:space="preserve">Za rekrutację uczestników odpowiada Zamawiający. </w:t>
      </w:r>
      <w:r w:rsidR="005D057A" w:rsidRPr="00BE3A4F">
        <w:rPr>
          <w:rFonts w:ascii="Times New Roman" w:eastAsia="Times New Roman" w:hAnsi="Times New Roman"/>
          <w:sz w:val="21"/>
          <w:szCs w:val="21"/>
          <w:lang w:eastAsia="pl-PL"/>
        </w:rPr>
        <w:t>Celem szkolenia jest wzmocnienie kompetencji uczestników w obszarze sprawdzonych form, metod i narzędzi przydatnych w zarządzaniu zasobami ludzkimi w jednostkach systemu wspierania rodziny i pieczy zastępczej.</w:t>
      </w:r>
      <w:r w:rsidR="005D057A">
        <w:rPr>
          <w:rFonts w:ascii="Times New Roman" w:eastAsia="Times New Roman" w:hAnsi="Times New Roman"/>
          <w:sz w:val="21"/>
          <w:szCs w:val="21"/>
          <w:lang w:eastAsia="pl-PL"/>
        </w:rPr>
        <w:t xml:space="preserve"> Szkolenie odbędzie</w:t>
      </w:r>
      <w:r>
        <w:rPr>
          <w:rFonts w:ascii="Times New Roman" w:eastAsia="Times New Roman" w:hAnsi="Times New Roman"/>
          <w:sz w:val="21"/>
          <w:szCs w:val="21"/>
          <w:lang w:eastAsia="pl-PL"/>
        </w:rPr>
        <w:t xml:space="preserve"> się w następującym terminie: 27-29 czerwiec</w:t>
      </w:r>
      <w:r w:rsidR="005D057A">
        <w:rPr>
          <w:rFonts w:ascii="Times New Roman" w:eastAsia="Times New Roman" w:hAnsi="Times New Roman"/>
          <w:sz w:val="21"/>
          <w:szCs w:val="21"/>
          <w:lang w:eastAsia="pl-PL"/>
        </w:rPr>
        <w:t xml:space="preserve"> 2022 roku</w:t>
      </w:r>
    </w:p>
    <w:p w:rsidR="009F3093" w:rsidRPr="00EB3A7E" w:rsidRDefault="009F3093" w:rsidP="009F3093">
      <w:pPr>
        <w:pStyle w:val="Akapitzlist"/>
        <w:widowControl w:val="0"/>
        <w:numPr>
          <w:ilvl w:val="0"/>
          <w:numId w:val="35"/>
        </w:numPr>
        <w:suppressAutoHyphens/>
        <w:spacing w:before="120" w:after="0" w:line="276" w:lineRule="auto"/>
        <w:jc w:val="both"/>
        <w:rPr>
          <w:rFonts w:ascii="Times New Roman" w:eastAsia="Lucida Sans Unicode" w:hAnsi="Times New Roman" w:cs="Times New Roman"/>
          <w:color w:val="000000" w:themeColor="text1"/>
          <w:kern w:val="1"/>
          <w:sz w:val="21"/>
          <w:szCs w:val="21"/>
          <w:lang w:eastAsia="zh-CN"/>
        </w:rPr>
      </w:pPr>
      <w:r w:rsidRPr="009F3093">
        <w:rPr>
          <w:rFonts w:ascii="Times New Roman" w:eastAsia="Lucida Sans Unicode" w:hAnsi="Times New Roman" w:cs="Times New Roman"/>
          <w:b/>
          <w:bCs/>
          <w:color w:val="000000" w:themeColor="text1"/>
          <w:kern w:val="1"/>
          <w:sz w:val="21"/>
          <w:szCs w:val="21"/>
          <w:lang w:eastAsia="zh-CN"/>
        </w:rPr>
        <w:t>*</w:t>
      </w:r>
      <w:r>
        <w:rPr>
          <w:rFonts w:ascii="Times New Roman" w:eastAsia="Lucida Sans Unicode" w:hAnsi="Times New Roman" w:cs="Times New Roman"/>
          <w:b/>
          <w:bCs/>
          <w:i/>
          <w:color w:val="000000" w:themeColor="text1"/>
          <w:kern w:val="1"/>
          <w:sz w:val="21"/>
          <w:szCs w:val="21"/>
          <w:lang w:eastAsia="zh-CN"/>
        </w:rPr>
        <w:t>Część II</w:t>
      </w:r>
      <w:r w:rsidRPr="0071136E">
        <w:rPr>
          <w:rFonts w:ascii="Times New Roman" w:eastAsia="Lucida Sans Unicode" w:hAnsi="Times New Roman" w:cs="Times New Roman"/>
          <w:b/>
          <w:bCs/>
          <w:i/>
          <w:color w:val="000000" w:themeColor="text1"/>
          <w:kern w:val="1"/>
          <w:sz w:val="21"/>
          <w:szCs w:val="21"/>
          <w:lang w:eastAsia="zh-CN"/>
        </w:rPr>
        <w:t xml:space="preserve"> – </w:t>
      </w:r>
      <w:r w:rsidRPr="0071136E">
        <w:rPr>
          <w:rFonts w:ascii="Times New Roman" w:hAnsi="Times New Roman"/>
          <w:b/>
          <w:i/>
          <w:iCs/>
        </w:rPr>
        <w:t>Trener Treningu Umiejętności Społecznych</w:t>
      </w:r>
      <w:r w:rsidRPr="0071136E">
        <w:rPr>
          <w:rFonts w:ascii="Times New Roman" w:eastAsia="Lucida Sans Unicode" w:hAnsi="Times New Roman" w:cs="Times New Roman"/>
          <w:b/>
          <w:bCs/>
          <w:i/>
          <w:iCs/>
          <w:color w:val="000000" w:themeColor="text1"/>
          <w:kern w:val="1"/>
          <w:sz w:val="21"/>
          <w:szCs w:val="21"/>
          <w:lang w:eastAsia="zh-CN"/>
        </w:rPr>
        <w:t xml:space="preserve"> </w:t>
      </w:r>
      <w:r w:rsidRPr="0071136E">
        <w:rPr>
          <w:rFonts w:ascii="Times New Roman" w:eastAsia="Lucida Sans Unicode" w:hAnsi="Times New Roman" w:cs="Times New Roman"/>
          <w:bCs/>
          <w:color w:val="000000" w:themeColor="text1"/>
          <w:kern w:val="1"/>
          <w:sz w:val="21"/>
          <w:szCs w:val="21"/>
          <w:lang w:eastAsia="zh-CN"/>
        </w:rPr>
        <w:t xml:space="preserve"> przeprowadzeniu szkolenia pn.</w:t>
      </w:r>
      <w:r w:rsidRPr="0071136E">
        <w:rPr>
          <w:rFonts w:ascii="Times New Roman" w:eastAsia="Lucida Sans Unicode" w:hAnsi="Times New Roman" w:cs="Times New Roman"/>
          <w:color w:val="000000" w:themeColor="text1"/>
          <w:kern w:val="1"/>
          <w:sz w:val="21"/>
          <w:szCs w:val="21"/>
          <w:lang w:eastAsia="zh-CN"/>
        </w:rPr>
        <w:t xml:space="preserve"> </w:t>
      </w:r>
      <w:r w:rsidRPr="0071136E">
        <w:rPr>
          <w:rFonts w:ascii="Times New Roman" w:hAnsi="Times New Roman"/>
          <w:b/>
          <w:i/>
          <w:iCs/>
        </w:rPr>
        <w:t>Trener Treningu Umiejętności Społecznych</w:t>
      </w:r>
      <w:r w:rsidRPr="0071136E">
        <w:rPr>
          <w:rFonts w:ascii="Times New Roman" w:eastAsia="Lucida Sans Unicode" w:hAnsi="Times New Roman" w:cs="Times New Roman"/>
          <w:color w:val="000000" w:themeColor="text1"/>
          <w:kern w:val="1"/>
          <w:sz w:val="21"/>
          <w:szCs w:val="21"/>
          <w:lang w:eastAsia="zh-CN"/>
        </w:rPr>
        <w:t xml:space="preserve">. </w:t>
      </w:r>
      <w:r w:rsidRPr="0071136E">
        <w:rPr>
          <w:rFonts w:ascii="Times New Roman" w:eastAsia="Lucida Sans Unicode" w:hAnsi="Times New Roman"/>
          <w:color w:val="000000"/>
          <w:kern w:val="1"/>
          <w:sz w:val="21"/>
          <w:szCs w:val="21"/>
          <w:lang w:eastAsia="zh-CN"/>
        </w:rPr>
        <w:t>Szkolenie składa się z trzech modułów</w:t>
      </w:r>
      <w:r w:rsidRPr="0071136E">
        <w:rPr>
          <w:rFonts w:ascii="Times New Roman" w:eastAsia="Lucida Sans Unicode" w:hAnsi="Times New Roman"/>
          <w:i/>
          <w:color w:val="000000"/>
          <w:kern w:val="1"/>
          <w:sz w:val="21"/>
          <w:szCs w:val="21"/>
          <w:lang w:eastAsia="zh-CN"/>
        </w:rPr>
        <w:t xml:space="preserve">: Trening umiejętności społecznych – wprowadzenie do metody,  Prowadzenie treningu umiejętności społecznych w praktyce </w:t>
      </w:r>
      <w:r w:rsidRPr="0071136E">
        <w:rPr>
          <w:rFonts w:ascii="Times New Roman" w:eastAsia="Lucida Sans Unicode" w:hAnsi="Times New Roman"/>
          <w:i/>
          <w:color w:val="000000"/>
          <w:kern w:val="1"/>
          <w:sz w:val="21"/>
          <w:szCs w:val="21"/>
          <w:lang w:eastAsia="zh-CN"/>
        </w:rPr>
        <w:lastRenderedPageBreak/>
        <w:t xml:space="preserve">– metody i narzędzia i Warsztat pracy trenera treningu umiejętności społecznych. </w:t>
      </w:r>
      <w:r w:rsidRPr="0071136E">
        <w:rPr>
          <w:rFonts w:ascii="Times New Roman" w:eastAsia="Lucida Sans Unicode" w:hAnsi="Times New Roman"/>
          <w:color w:val="000000"/>
          <w:kern w:val="1"/>
          <w:sz w:val="21"/>
          <w:szCs w:val="21"/>
          <w:lang w:eastAsia="zh-CN"/>
        </w:rPr>
        <w:t>Zajęcia dla każdej z grup mają trwać 72 godziny dydaktyczne (9 dni szkoleniowych, 3 x 3 dni). Liczba grup szkoleniowych: 2, każda licząca nie więcej niż 20 osób. Zatem łącznie do realizacji jest 144 godzin dydaktycznych (18 dni szkoleniowych) dla łącznie maksymalnie 40 osób. Uczestnikami szkolenia będą przedstawiciele ośrodków pomocy społecznej, pracownicy powiatowych centrów pomocy rodzinie, przedstawiciele organizatora rodzinnej pieczy zastępczej, pracownicy placówek wsparcia dziennego, placówek opiekuńczo-wychowawczych i regionalnych placówek opiekuńczo- terapeutycznych a także służby współpracujące i współtworzące system wspierania rodziny i pieczy zastępczej z terenu województwa śląskiego. Za rekrutację uczestników odpowiada Zamawiający. Celem szkolenia jest przygotowanie uczestników do samodzielnego przeprowadzenia treningu umiejętności społecznych.</w:t>
      </w:r>
      <w:r>
        <w:rPr>
          <w:rFonts w:ascii="Times New Roman" w:eastAsia="Lucida Sans Unicode" w:hAnsi="Times New Roman"/>
          <w:color w:val="000000"/>
          <w:kern w:val="1"/>
          <w:sz w:val="21"/>
          <w:szCs w:val="21"/>
          <w:lang w:eastAsia="zh-CN"/>
        </w:rPr>
        <w:t xml:space="preserve"> </w:t>
      </w:r>
      <w:r w:rsidRPr="00EB3A7E">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ch</w:t>
      </w:r>
      <w:r w:rsidRPr="00EB3A7E">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EB3A7E">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Grupa I oraz Grupa II Moduł I: 11-13 maj 2022 roku, Moduł II: 25-27 maj 2022 roku, Moduł III: 20-22 czerwiec 2022 roku</w:t>
      </w:r>
    </w:p>
    <w:p w:rsidR="00333B3A" w:rsidRPr="00E254E2" w:rsidRDefault="00333B3A" w:rsidP="00333B3A">
      <w:pPr>
        <w:pStyle w:val="Akapitzlist"/>
        <w:widowControl w:val="0"/>
        <w:numPr>
          <w:ilvl w:val="0"/>
          <w:numId w:val="35"/>
        </w:numPr>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A80D38">
        <w:rPr>
          <w:rFonts w:ascii="Times New Roman" w:eastAsia="Lucida Sans Unicode" w:hAnsi="Times New Roman" w:cs="Times New Roman"/>
          <w:bCs/>
          <w:color w:val="000000" w:themeColor="text1"/>
          <w:kern w:val="1"/>
          <w:sz w:val="21"/>
          <w:szCs w:val="21"/>
          <w:lang w:eastAsia="zh-CN"/>
        </w:rPr>
        <w:t>*</w:t>
      </w:r>
      <w:r w:rsidRPr="00A80D38">
        <w:rPr>
          <w:rFonts w:ascii="Times New Roman" w:eastAsia="Lucida Sans Unicode" w:hAnsi="Times New Roman" w:cs="Times New Roman"/>
          <w:b/>
          <w:bCs/>
          <w:i/>
          <w:color w:val="000000" w:themeColor="text1"/>
          <w:kern w:val="1"/>
          <w:sz w:val="21"/>
          <w:szCs w:val="21"/>
          <w:lang w:eastAsia="zh-CN"/>
        </w:rPr>
        <w:t xml:space="preserve">Część </w:t>
      </w:r>
      <w:r>
        <w:rPr>
          <w:rFonts w:ascii="Times New Roman" w:eastAsia="Lucida Sans Unicode" w:hAnsi="Times New Roman" w:cs="Times New Roman"/>
          <w:b/>
          <w:bCs/>
          <w:i/>
          <w:color w:val="000000" w:themeColor="text1"/>
          <w:kern w:val="1"/>
          <w:sz w:val="21"/>
          <w:szCs w:val="21"/>
          <w:lang w:eastAsia="zh-CN"/>
        </w:rPr>
        <w:t>III</w:t>
      </w:r>
      <w:r w:rsidRPr="00A80D38">
        <w:rPr>
          <w:rFonts w:ascii="Times New Roman" w:eastAsia="Lucida Sans Unicode" w:hAnsi="Times New Roman" w:cs="Times New Roman"/>
          <w:b/>
          <w:bCs/>
          <w:i/>
          <w:color w:val="000000" w:themeColor="text1"/>
          <w:kern w:val="1"/>
          <w:sz w:val="21"/>
          <w:szCs w:val="21"/>
          <w:lang w:eastAsia="zh-CN"/>
        </w:rPr>
        <w:t xml:space="preserve">– </w:t>
      </w:r>
      <w:r w:rsidRPr="00AB4B99">
        <w:rPr>
          <w:rFonts w:ascii="Times New Roman" w:hAnsi="Times New Roman"/>
          <w:b/>
          <w:i/>
          <w:sz w:val="24"/>
          <w:szCs w:val="24"/>
        </w:rPr>
        <w:t>Trauma i PTSD u dziecka – rozpoznanie i formy wsparcia</w:t>
      </w:r>
      <w:r w:rsidRPr="00181EB0">
        <w:rPr>
          <w:rFonts w:ascii="Times New Roman" w:hAnsi="Times New Roman"/>
          <w:b/>
          <w:i/>
          <w:iCs/>
        </w:rPr>
        <w:t xml:space="preserve"> </w:t>
      </w:r>
      <w:r w:rsidRPr="00A80D38">
        <w:rPr>
          <w:rFonts w:ascii="Times New Roman" w:eastAsia="Lucida Sans Unicode" w:hAnsi="Times New Roman" w:cs="Times New Roman"/>
          <w:bCs/>
          <w:color w:val="000000" w:themeColor="text1"/>
          <w:kern w:val="1"/>
          <w:sz w:val="21"/>
          <w:szCs w:val="21"/>
          <w:lang w:eastAsia="zh-CN"/>
        </w:rPr>
        <w:t>przeprowadzeniu szkolenia pn.</w:t>
      </w:r>
      <w:r w:rsidRPr="00323BA4">
        <w:rPr>
          <w:rFonts w:ascii="Times New Roman" w:eastAsia="Lucida Sans Unicode" w:hAnsi="Times New Roman" w:cs="Times New Roman"/>
          <w:color w:val="000000" w:themeColor="text1"/>
          <w:kern w:val="1"/>
          <w:sz w:val="21"/>
          <w:szCs w:val="21"/>
          <w:lang w:eastAsia="zh-CN"/>
        </w:rPr>
        <w:t xml:space="preserve"> </w:t>
      </w:r>
      <w:r w:rsidRPr="00AB4B99">
        <w:rPr>
          <w:rFonts w:ascii="Times New Roman" w:hAnsi="Times New Roman"/>
          <w:b/>
          <w:i/>
          <w:sz w:val="24"/>
          <w:szCs w:val="24"/>
        </w:rPr>
        <w:t>Trauma i PTSD u dziecka – rozpoznanie i formy wsparcia</w:t>
      </w:r>
      <w:r>
        <w:rPr>
          <w:rFonts w:ascii="Times New Roman" w:hAnsi="Times New Roman"/>
          <w:b/>
          <w:i/>
          <w:sz w:val="24"/>
          <w:szCs w:val="24"/>
        </w:rPr>
        <w:t>.</w:t>
      </w:r>
      <w:r w:rsidRPr="00181EB0">
        <w:rPr>
          <w:rFonts w:ascii="Times New Roman" w:hAnsi="Times New Roman"/>
          <w:b/>
          <w:i/>
          <w:iCs/>
        </w:rPr>
        <w:t xml:space="preserve"> </w:t>
      </w:r>
      <w:r>
        <w:rPr>
          <w:rFonts w:ascii="Times New Roman" w:eastAsia="Lucida Sans Unicode" w:hAnsi="Times New Roman"/>
          <w:color w:val="000000"/>
          <w:kern w:val="1"/>
          <w:sz w:val="21"/>
          <w:szCs w:val="21"/>
          <w:lang w:eastAsia="zh-CN"/>
        </w:rPr>
        <w:t>Szkolenie składa się z dwóch</w:t>
      </w:r>
      <w:r w:rsidRPr="00DF3592">
        <w:rPr>
          <w:rFonts w:ascii="Times New Roman" w:eastAsia="Lucida Sans Unicode" w:hAnsi="Times New Roman"/>
          <w:color w:val="000000"/>
          <w:kern w:val="1"/>
          <w:sz w:val="21"/>
          <w:szCs w:val="21"/>
          <w:lang w:eastAsia="zh-CN"/>
        </w:rPr>
        <w:t xml:space="preserve"> modułów</w:t>
      </w:r>
      <w:r w:rsidRPr="00E11D16">
        <w:rPr>
          <w:rFonts w:ascii="Times New Roman" w:eastAsia="Lucida Sans Unicode" w:hAnsi="Times New Roman"/>
          <w:i/>
          <w:color w:val="000000"/>
          <w:kern w:val="1"/>
          <w:sz w:val="21"/>
          <w:szCs w:val="21"/>
          <w:lang w:eastAsia="zh-CN"/>
        </w:rPr>
        <w:t>:</w:t>
      </w:r>
      <w:r>
        <w:rPr>
          <w:rFonts w:ascii="Times New Roman" w:eastAsia="Lucida Sans Unicode" w:hAnsi="Times New Roman"/>
          <w:i/>
          <w:color w:val="000000"/>
          <w:kern w:val="1"/>
          <w:sz w:val="21"/>
          <w:szCs w:val="21"/>
          <w:lang w:eastAsia="zh-CN"/>
        </w:rPr>
        <w:t xml:space="preserve"> Rozpoznawanie traumy i PTSD u dziecka – wstępna diagnoza i Praca z dzieckiem z doświadczeniem traumy i PTSD</w:t>
      </w:r>
      <w:r>
        <w:rPr>
          <w:rFonts w:ascii="Times New Roman" w:eastAsia="Lucida Sans Unicode" w:hAnsi="Times New Roman"/>
          <w:color w:val="000000"/>
          <w:kern w:val="1"/>
          <w:sz w:val="21"/>
          <w:szCs w:val="21"/>
          <w:lang w:eastAsia="zh-CN"/>
        </w:rPr>
        <w:t>. Każdy z modułów ma trwać 24 godziny dydaktyczne (3</w:t>
      </w:r>
      <w:r w:rsidRPr="00DF3592">
        <w:rPr>
          <w:rFonts w:ascii="Times New Roman" w:eastAsia="Lucida Sans Unicode" w:hAnsi="Times New Roman"/>
          <w:color w:val="000000"/>
          <w:kern w:val="1"/>
          <w:sz w:val="21"/>
          <w:szCs w:val="21"/>
          <w:lang w:eastAsia="zh-CN"/>
        </w:rPr>
        <w:t xml:space="preserve"> dni </w:t>
      </w:r>
      <w:r>
        <w:rPr>
          <w:rFonts w:ascii="Times New Roman" w:eastAsia="Lucida Sans Unicode" w:hAnsi="Times New Roman"/>
          <w:color w:val="000000"/>
          <w:kern w:val="1"/>
          <w:sz w:val="21"/>
          <w:szCs w:val="21"/>
          <w:lang w:eastAsia="zh-CN"/>
        </w:rPr>
        <w:t>szkoleniowe). Liczba grup szkoleniowych: 2, każda</w:t>
      </w:r>
      <w:r w:rsidRPr="00DF3592">
        <w:rPr>
          <w:rFonts w:ascii="Times New Roman" w:eastAsia="Lucida Sans Unicode" w:hAnsi="Times New Roman"/>
          <w:color w:val="000000"/>
          <w:kern w:val="1"/>
          <w:sz w:val="21"/>
          <w:szCs w:val="21"/>
          <w:lang w:eastAsia="zh-CN"/>
        </w:rPr>
        <w:t xml:space="preserve"> licząca nie więcej niż 20 osób. Zate</w:t>
      </w:r>
      <w:r>
        <w:rPr>
          <w:rFonts w:ascii="Times New Roman" w:eastAsia="Lucida Sans Unicode" w:hAnsi="Times New Roman"/>
          <w:color w:val="000000"/>
          <w:kern w:val="1"/>
          <w:sz w:val="21"/>
          <w:szCs w:val="21"/>
          <w:lang w:eastAsia="zh-CN"/>
        </w:rPr>
        <w:t>m łącznie do realizacji jest 96</w:t>
      </w:r>
      <w:r w:rsidRPr="00DF3592">
        <w:rPr>
          <w:rFonts w:ascii="Times New Roman" w:eastAsia="Lucida Sans Unicode" w:hAnsi="Times New Roman"/>
          <w:color w:val="000000"/>
          <w:kern w:val="1"/>
          <w:sz w:val="21"/>
          <w:szCs w:val="21"/>
          <w:lang w:eastAsia="zh-CN"/>
        </w:rPr>
        <w:t xml:space="preserve"> godzin dyda</w:t>
      </w:r>
      <w:r>
        <w:rPr>
          <w:rFonts w:ascii="Times New Roman" w:eastAsia="Lucida Sans Unicode" w:hAnsi="Times New Roman"/>
          <w:color w:val="000000"/>
          <w:kern w:val="1"/>
          <w:sz w:val="21"/>
          <w:szCs w:val="21"/>
          <w:lang w:eastAsia="zh-CN"/>
        </w:rPr>
        <w:t>ktycznych (12</w:t>
      </w:r>
      <w:r w:rsidRPr="00DF3592">
        <w:rPr>
          <w:rFonts w:ascii="Times New Roman" w:eastAsia="Lucida Sans Unicode" w:hAnsi="Times New Roman"/>
          <w:color w:val="000000"/>
          <w:kern w:val="1"/>
          <w:sz w:val="21"/>
          <w:szCs w:val="21"/>
          <w:lang w:eastAsia="zh-CN"/>
        </w:rPr>
        <w:t xml:space="preserve"> dni szkolenio</w:t>
      </w:r>
      <w:r>
        <w:rPr>
          <w:rFonts w:ascii="Times New Roman" w:eastAsia="Lucida Sans Unicode" w:hAnsi="Times New Roman"/>
          <w:color w:val="000000"/>
          <w:kern w:val="1"/>
          <w:sz w:val="21"/>
          <w:szCs w:val="21"/>
          <w:lang w:eastAsia="zh-CN"/>
        </w:rPr>
        <w:t>wych, 3 + 3 i 3 + 3) dla łącznie maksymalnie 40</w:t>
      </w:r>
      <w:r w:rsidRPr="00DF3592">
        <w:rPr>
          <w:rFonts w:ascii="Times New Roman" w:eastAsia="Lucida Sans Unicode" w:hAnsi="Times New Roman"/>
          <w:color w:val="000000"/>
          <w:kern w:val="1"/>
          <w:sz w:val="21"/>
          <w:szCs w:val="21"/>
          <w:lang w:eastAsia="zh-CN"/>
        </w:rPr>
        <w:t xml:space="preserve"> osób</w:t>
      </w:r>
      <w:r w:rsidRPr="00D0718B">
        <w:rPr>
          <w:rFonts w:ascii="Times New Roman" w:eastAsia="Lucida Sans Unicode" w:hAnsi="Times New Roman"/>
          <w:color w:val="000000"/>
          <w:kern w:val="1"/>
          <w:sz w:val="21"/>
          <w:szCs w:val="21"/>
          <w:lang w:eastAsia="zh-CN"/>
        </w:rPr>
        <w:t>.</w:t>
      </w:r>
      <w:r>
        <w:rPr>
          <w:rFonts w:ascii="Times New Roman" w:eastAsia="Lucida Sans Unicode" w:hAnsi="Times New Roman"/>
          <w:color w:val="000000"/>
          <w:kern w:val="1"/>
          <w:sz w:val="21"/>
          <w:szCs w:val="21"/>
          <w:lang w:eastAsia="zh-CN"/>
        </w:rPr>
        <w:t xml:space="preserve"> </w:t>
      </w:r>
      <w:r w:rsidRPr="00D45EB1">
        <w:rPr>
          <w:rFonts w:ascii="Times New Roman" w:eastAsia="Lucida Sans Unicode" w:hAnsi="Times New Roman"/>
          <w:color w:val="000000"/>
          <w:kern w:val="1"/>
          <w:sz w:val="21"/>
          <w:szCs w:val="21"/>
          <w:lang w:eastAsia="zh-CN"/>
        </w:rPr>
        <w:t>Uczestnikami szkolenia będą osoby pracujące bezpośrednio z dzieckiem i rodziną z terenu województwa śląskiego.</w:t>
      </w:r>
      <w:r w:rsidRPr="00513ADB">
        <w:rPr>
          <w:rFonts w:ascii="Times New Roman" w:hAnsi="Times New Roman"/>
          <w:sz w:val="24"/>
          <w:szCs w:val="24"/>
        </w:rPr>
        <w:t xml:space="preserve"> </w:t>
      </w:r>
      <w:r w:rsidRPr="00A31C76">
        <w:rPr>
          <w:rFonts w:ascii="Times New Roman" w:hAnsi="Times New Roman"/>
          <w:sz w:val="21"/>
          <w:szCs w:val="21"/>
        </w:rPr>
        <w:t>Za rekrutację uczestników odpowiada Zamawiający.</w:t>
      </w:r>
      <w:r w:rsidRPr="00D45EB1">
        <w:rPr>
          <w:rFonts w:ascii="Times New Roman" w:eastAsia="Lucida Sans Unicode" w:hAnsi="Times New Roman"/>
          <w:color w:val="000000"/>
          <w:kern w:val="1"/>
          <w:sz w:val="21"/>
          <w:szCs w:val="21"/>
          <w:lang w:eastAsia="zh-CN"/>
        </w:rPr>
        <w:t xml:space="preserve"> Celem szkolenia jest </w:t>
      </w:r>
      <w:r>
        <w:rPr>
          <w:rFonts w:ascii="Times New Roman" w:eastAsia="Lucida Sans Unicode" w:hAnsi="Times New Roman"/>
          <w:color w:val="000000"/>
          <w:kern w:val="1"/>
          <w:sz w:val="21"/>
          <w:szCs w:val="21"/>
          <w:lang w:eastAsia="zh-CN"/>
        </w:rPr>
        <w:t>zapoznanie uczestników z problematyką traumy i PTSD u dzieci wraz z omówieniem dostępnych narzędzi diagnostycznych i form wsparcia.</w:t>
      </w:r>
      <w:r>
        <w:rPr>
          <w:rFonts w:ascii="Times New Roman" w:eastAsia="Lucida Sans Unicode" w:hAnsi="Times New Roman" w:cs="Times New Roman"/>
          <w:color w:val="000000" w:themeColor="text1"/>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Szkolenie odbędzie się w następujący</w:t>
      </w:r>
      <w:r>
        <w:rPr>
          <w:rFonts w:ascii="Times New Roman" w:eastAsia="Lucida Sans Unicode" w:hAnsi="Times New Roman" w:cs="Times New Roman"/>
          <w:bCs/>
          <w:color w:val="000000" w:themeColor="text1"/>
          <w:kern w:val="1"/>
          <w:sz w:val="21"/>
          <w:szCs w:val="21"/>
          <w:lang w:eastAsia="zh-CN"/>
        </w:rPr>
        <w:t>ch</w:t>
      </w:r>
      <w:r w:rsidRPr="001E6DC2">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Pr>
          <w:rFonts w:ascii="Times New Roman" w:eastAsia="Lucida Sans Unicode" w:hAnsi="Times New Roman" w:cs="Times New Roman"/>
          <w:bCs/>
          <w:color w:val="000000" w:themeColor="text1"/>
          <w:kern w:val="1"/>
          <w:sz w:val="21"/>
          <w:szCs w:val="21"/>
          <w:lang w:eastAsia="zh-CN"/>
        </w:rPr>
        <w:t xml:space="preserve"> Grupa I – Moduł I: 16-18 maj 2022 roku, Moduł II:  01-03 czerwiec 2022 roku, Grupa II – Moduł I: 16-18 maj  2022 roku, Moduł II:  13-15 czerwiec </w:t>
      </w:r>
      <w:r>
        <w:rPr>
          <w:rFonts w:ascii="Times New Roman" w:eastAsia="Lucida Sans Unicode" w:hAnsi="Times New Roman"/>
          <w:color w:val="000000"/>
          <w:kern w:val="1"/>
          <w:sz w:val="21"/>
          <w:szCs w:val="21"/>
          <w:lang w:eastAsia="zh-CN"/>
        </w:rPr>
        <w:t xml:space="preserve"> 2022 roku</w:t>
      </w:r>
    </w:p>
    <w:p w:rsidR="00207379" w:rsidRPr="00207379" w:rsidRDefault="009F3093" w:rsidP="00207379">
      <w:pPr>
        <w:pStyle w:val="Akapitzlist"/>
        <w:numPr>
          <w:ilvl w:val="0"/>
          <w:numId w:val="35"/>
        </w:numPr>
        <w:spacing w:before="240" w:after="120" w:line="276" w:lineRule="auto"/>
        <w:jc w:val="both"/>
        <w:rPr>
          <w:rFonts w:ascii="Times New Roman" w:eastAsia="Lucida Sans Unicode" w:hAnsi="Times New Roman" w:cs="Times New Roman"/>
          <w:color w:val="000000"/>
          <w:kern w:val="1"/>
          <w:sz w:val="21"/>
          <w:szCs w:val="21"/>
          <w:lang w:eastAsia="zh-CN"/>
        </w:rPr>
      </w:pPr>
      <w:r>
        <w:rPr>
          <w:rFonts w:ascii="Times New Roman" w:eastAsia="Lucida Sans Unicode" w:hAnsi="Times New Roman" w:cs="Times New Roman"/>
          <w:b/>
          <w:bCs/>
          <w:i/>
          <w:color w:val="000000" w:themeColor="text1"/>
          <w:kern w:val="1"/>
          <w:sz w:val="21"/>
          <w:szCs w:val="21"/>
          <w:lang w:eastAsia="zh-CN"/>
        </w:rPr>
        <w:t>*</w:t>
      </w:r>
      <w:r w:rsidR="00333B3A">
        <w:rPr>
          <w:rFonts w:ascii="Times New Roman" w:eastAsia="Lucida Sans Unicode" w:hAnsi="Times New Roman" w:cs="Times New Roman"/>
          <w:b/>
          <w:bCs/>
          <w:i/>
          <w:color w:val="000000" w:themeColor="text1"/>
          <w:kern w:val="1"/>
          <w:sz w:val="21"/>
          <w:szCs w:val="21"/>
          <w:lang w:eastAsia="zh-CN"/>
        </w:rPr>
        <w:t>Część IV</w:t>
      </w:r>
      <w:r w:rsidR="00207379" w:rsidRPr="00207379">
        <w:rPr>
          <w:rFonts w:ascii="Times New Roman" w:eastAsia="Lucida Sans Unicode" w:hAnsi="Times New Roman" w:cs="Times New Roman"/>
          <w:b/>
          <w:bCs/>
          <w:i/>
          <w:color w:val="000000" w:themeColor="text1"/>
          <w:kern w:val="1"/>
          <w:sz w:val="21"/>
          <w:szCs w:val="21"/>
          <w:lang w:eastAsia="zh-CN"/>
        </w:rPr>
        <w:t xml:space="preserve"> – </w:t>
      </w:r>
      <w:r w:rsidR="00207379" w:rsidRPr="00207379">
        <w:rPr>
          <w:rFonts w:ascii="Times New Roman" w:hAnsi="Times New Roman" w:cs="Times New Roman"/>
          <w:b/>
          <w:i/>
          <w:iCs/>
          <w:sz w:val="21"/>
          <w:szCs w:val="21"/>
        </w:rPr>
        <w:t xml:space="preserve">Diagnoza i procedury postępowania w przypadku zaniedbań opiekuńczo-wychowawczych wobec dziecka – </w:t>
      </w:r>
      <w:r w:rsidR="00207379" w:rsidRPr="00207379">
        <w:rPr>
          <w:rFonts w:ascii="Times New Roman" w:hAnsi="Times New Roman" w:cs="Times New Roman"/>
          <w:iCs/>
          <w:sz w:val="21"/>
          <w:szCs w:val="21"/>
        </w:rPr>
        <w:t>przeprowadzeniu szkolenia pn.</w:t>
      </w:r>
      <w:r w:rsidR="00207379" w:rsidRPr="00207379">
        <w:rPr>
          <w:rFonts w:ascii="Times New Roman" w:hAnsi="Times New Roman" w:cs="Times New Roman"/>
          <w:b/>
          <w:i/>
          <w:iCs/>
          <w:sz w:val="21"/>
          <w:szCs w:val="21"/>
        </w:rPr>
        <w:t xml:space="preserve"> Diagnoza i procedury postępowania w przypadku zaniedbań opiekuńczo-wychowawczych wobec dziecka: </w:t>
      </w:r>
      <w:r w:rsidR="00207379" w:rsidRPr="00207379">
        <w:rPr>
          <w:rFonts w:ascii="Times New Roman" w:eastAsia="Lucida Sans Unicode" w:hAnsi="Times New Roman" w:cs="Times New Roman"/>
          <w:color w:val="000000"/>
          <w:kern w:val="1"/>
          <w:sz w:val="21"/>
          <w:szCs w:val="21"/>
          <w:lang w:eastAsia="zh-CN"/>
        </w:rPr>
        <w:t>Szkolenie składa się z dwóch modułów</w:t>
      </w:r>
      <w:r w:rsidR="00207379" w:rsidRPr="00207379">
        <w:rPr>
          <w:rFonts w:ascii="Times New Roman" w:eastAsia="Lucida Sans Unicode" w:hAnsi="Times New Roman" w:cs="Times New Roman"/>
          <w:i/>
          <w:color w:val="000000"/>
          <w:kern w:val="1"/>
          <w:sz w:val="21"/>
          <w:szCs w:val="21"/>
          <w:lang w:eastAsia="zh-CN"/>
        </w:rPr>
        <w:t>: Rozpoznawanie zaniedbań opiekuńczo-wychowawczych wobec dzieci – zasady diagnozy i postępowania i Sytuacja dziecka krzywdzonego – skuteczna interwencja</w:t>
      </w:r>
      <w:r w:rsidR="00207379" w:rsidRPr="00207379">
        <w:rPr>
          <w:rFonts w:ascii="Times New Roman" w:eastAsia="Lucida Sans Unicode" w:hAnsi="Times New Roman" w:cs="Times New Roman"/>
          <w:color w:val="000000"/>
          <w:kern w:val="1"/>
          <w:sz w:val="21"/>
          <w:szCs w:val="21"/>
          <w:lang w:eastAsia="zh-CN"/>
        </w:rPr>
        <w:t>. Każdy z modułów ma trwać 24 godziny dydaktyczne (3 dni szkoleniowe, następujące po sobie). Liczba grup szkoleniowych: 1,  licząca nie więcej niż 20 osób. Zatem łącznie do realizacji jest 48 godzin dydaktycznych (6 dni szkoleniowych, 3 + 3) dla łącznie maksymalnie 20 osób</w:t>
      </w:r>
    </w:p>
    <w:p w:rsidR="00687C03" w:rsidRDefault="00207379" w:rsidP="00EC1647">
      <w:pPr>
        <w:pStyle w:val="Akapitzlist"/>
        <w:widowControl w:val="0"/>
        <w:suppressAutoHyphens/>
        <w:spacing w:after="0" w:line="276" w:lineRule="auto"/>
        <w:ind w:left="502"/>
        <w:jc w:val="both"/>
        <w:rPr>
          <w:rFonts w:ascii="Times New Roman" w:eastAsia="Lucida Sans Unicode" w:hAnsi="Times New Roman" w:cs="Times New Roman"/>
          <w:color w:val="000000"/>
          <w:kern w:val="1"/>
          <w:sz w:val="21"/>
          <w:szCs w:val="21"/>
          <w:lang w:eastAsia="zh-CN"/>
        </w:rPr>
      </w:pPr>
      <w:r w:rsidRPr="00207379">
        <w:rPr>
          <w:rFonts w:ascii="Times New Roman" w:eastAsia="Lucida Sans Unicode" w:hAnsi="Times New Roman" w:cs="Times New Roman"/>
          <w:color w:val="000000"/>
          <w:kern w:val="1"/>
          <w:sz w:val="21"/>
          <w:szCs w:val="21"/>
          <w:lang w:eastAsia="zh-CN"/>
        </w:rPr>
        <w:t>Uczestnikami szkolenia będą osoby pracujące bezpośrednio z dzieckiem i rodziną oraz służby współpracujące i współtworzące system wspierania rodziny i pieczy zastępczej z terenu województwa śląskiego. Za rekrutację uczestników odpowiada Zamawiający. Celem szkolenia jest wzmocnienie  kompetencji uczestników w obszarze umiejętności wykorzystania narzędzi diagnostycznych w pracy z rodziną oraz stosowania procedur w przypadku stwierdzenia zaniedbań opiekuńczo-wychowawczych.</w:t>
      </w:r>
      <w:r>
        <w:rPr>
          <w:rFonts w:ascii="Times New Roman" w:eastAsia="Lucida Sans Unicode" w:hAnsi="Times New Roman" w:cs="Times New Roman"/>
          <w:color w:val="000000"/>
          <w:kern w:val="1"/>
          <w:sz w:val="21"/>
          <w:szCs w:val="21"/>
          <w:lang w:eastAsia="zh-CN"/>
        </w:rPr>
        <w:t xml:space="preserve"> </w:t>
      </w:r>
      <w:r w:rsidRPr="001E6DC2">
        <w:rPr>
          <w:rFonts w:ascii="Times New Roman" w:eastAsia="Lucida Sans Unicode" w:hAnsi="Times New Roman" w:cs="Times New Roman"/>
          <w:bCs/>
          <w:color w:val="000000" w:themeColor="text1"/>
          <w:kern w:val="1"/>
          <w:sz w:val="21"/>
          <w:szCs w:val="21"/>
          <w:lang w:eastAsia="zh-CN"/>
        </w:rPr>
        <w:t>Szkolenie odbędzie się w następujący</w:t>
      </w:r>
      <w:r w:rsidR="00EC1558">
        <w:rPr>
          <w:rFonts w:ascii="Times New Roman" w:eastAsia="Lucida Sans Unicode" w:hAnsi="Times New Roman" w:cs="Times New Roman"/>
          <w:bCs/>
          <w:color w:val="000000" w:themeColor="text1"/>
          <w:kern w:val="1"/>
          <w:sz w:val="21"/>
          <w:szCs w:val="21"/>
          <w:lang w:eastAsia="zh-CN"/>
        </w:rPr>
        <w:t>ch</w:t>
      </w:r>
      <w:r w:rsidRPr="001E6DC2">
        <w:rPr>
          <w:rFonts w:ascii="Times New Roman" w:eastAsia="Lucida Sans Unicode" w:hAnsi="Times New Roman" w:cs="Times New Roman"/>
          <w:bCs/>
          <w:color w:val="000000" w:themeColor="text1"/>
          <w:kern w:val="1"/>
          <w:sz w:val="21"/>
          <w:szCs w:val="21"/>
          <w:lang w:eastAsia="zh-CN"/>
        </w:rPr>
        <w:t xml:space="preserve"> termi</w:t>
      </w:r>
      <w:r>
        <w:rPr>
          <w:rFonts w:ascii="Times New Roman" w:eastAsia="Lucida Sans Unicode" w:hAnsi="Times New Roman" w:cs="Times New Roman"/>
          <w:bCs/>
          <w:color w:val="000000" w:themeColor="text1"/>
          <w:kern w:val="1"/>
          <w:sz w:val="21"/>
          <w:szCs w:val="21"/>
          <w:lang w:eastAsia="zh-CN"/>
        </w:rPr>
        <w:t>nach</w:t>
      </w:r>
      <w:r w:rsidRPr="001E6DC2">
        <w:rPr>
          <w:rFonts w:ascii="Times New Roman" w:eastAsia="Lucida Sans Unicode" w:hAnsi="Times New Roman" w:cs="Times New Roman"/>
          <w:bCs/>
          <w:color w:val="000000" w:themeColor="text1"/>
          <w:kern w:val="1"/>
          <w:sz w:val="21"/>
          <w:szCs w:val="21"/>
          <w:lang w:eastAsia="zh-CN"/>
        </w:rPr>
        <w:t>:</w:t>
      </w:r>
      <w:r w:rsidR="00333B3A">
        <w:rPr>
          <w:rFonts w:ascii="Times New Roman" w:eastAsia="Lucida Sans Unicode" w:hAnsi="Times New Roman" w:cs="Times New Roman"/>
          <w:bCs/>
          <w:color w:val="000000" w:themeColor="text1"/>
          <w:kern w:val="1"/>
          <w:sz w:val="21"/>
          <w:szCs w:val="21"/>
          <w:lang w:eastAsia="zh-CN"/>
        </w:rPr>
        <w:t xml:space="preserve"> Moduł I:</w:t>
      </w:r>
      <w:r>
        <w:rPr>
          <w:rFonts w:ascii="Times New Roman" w:eastAsia="Lucida Sans Unicode" w:hAnsi="Times New Roman" w:cs="Times New Roman"/>
          <w:bCs/>
          <w:color w:val="000000" w:themeColor="text1"/>
          <w:kern w:val="1"/>
          <w:sz w:val="21"/>
          <w:szCs w:val="21"/>
          <w:lang w:eastAsia="zh-CN"/>
        </w:rPr>
        <w:t xml:space="preserve"> </w:t>
      </w:r>
      <w:r w:rsidR="00333B3A">
        <w:rPr>
          <w:rFonts w:ascii="Times New Roman" w:eastAsia="Lucida Sans Unicode" w:hAnsi="Times New Roman" w:cs="Times New Roman"/>
          <w:color w:val="000000"/>
          <w:kern w:val="1"/>
          <w:sz w:val="21"/>
          <w:szCs w:val="21"/>
          <w:lang w:eastAsia="zh-CN"/>
        </w:rPr>
        <w:t>09-11 maj</w:t>
      </w:r>
      <w:r>
        <w:rPr>
          <w:rFonts w:ascii="Times New Roman" w:eastAsia="Lucida Sans Unicode" w:hAnsi="Times New Roman" w:cs="Times New Roman"/>
          <w:color w:val="000000"/>
          <w:kern w:val="1"/>
          <w:sz w:val="21"/>
          <w:szCs w:val="21"/>
          <w:lang w:eastAsia="zh-CN"/>
        </w:rPr>
        <w:t xml:space="preserve"> 2022 roku</w:t>
      </w:r>
      <w:r w:rsidR="00F37855">
        <w:rPr>
          <w:rFonts w:ascii="Times New Roman" w:eastAsia="Lucida Sans Unicode" w:hAnsi="Times New Roman" w:cs="Times New Roman"/>
          <w:color w:val="000000"/>
          <w:kern w:val="1"/>
          <w:sz w:val="21"/>
          <w:szCs w:val="21"/>
          <w:lang w:eastAsia="zh-CN"/>
        </w:rPr>
        <w:t>, Moduł II: 29</w:t>
      </w:r>
      <w:r w:rsidR="00333B3A">
        <w:rPr>
          <w:rFonts w:ascii="Times New Roman" w:eastAsia="Lucida Sans Unicode" w:hAnsi="Times New Roman" w:cs="Times New Roman"/>
          <w:color w:val="000000"/>
          <w:kern w:val="1"/>
          <w:sz w:val="21"/>
          <w:szCs w:val="21"/>
          <w:lang w:eastAsia="zh-CN"/>
        </w:rPr>
        <w:t xml:space="preserve"> czerwiec</w:t>
      </w:r>
      <w:r w:rsidR="00F37855">
        <w:rPr>
          <w:rFonts w:ascii="Times New Roman" w:eastAsia="Lucida Sans Unicode" w:hAnsi="Times New Roman" w:cs="Times New Roman"/>
          <w:color w:val="000000"/>
          <w:kern w:val="1"/>
          <w:sz w:val="21"/>
          <w:szCs w:val="21"/>
          <w:lang w:eastAsia="zh-CN"/>
        </w:rPr>
        <w:t>-01 lipiec</w:t>
      </w:r>
      <w:r>
        <w:rPr>
          <w:rFonts w:ascii="Times New Roman" w:eastAsia="Lucida Sans Unicode" w:hAnsi="Times New Roman" w:cs="Times New Roman"/>
          <w:color w:val="000000"/>
          <w:kern w:val="1"/>
          <w:sz w:val="21"/>
          <w:szCs w:val="21"/>
          <w:lang w:eastAsia="zh-CN"/>
        </w:rPr>
        <w:t xml:space="preserve">  2022</w:t>
      </w:r>
      <w:r w:rsidRPr="001E6DC2">
        <w:rPr>
          <w:rFonts w:ascii="Times New Roman" w:eastAsia="Lucida Sans Unicode" w:hAnsi="Times New Roman" w:cs="Times New Roman"/>
          <w:color w:val="000000"/>
          <w:kern w:val="1"/>
          <w:sz w:val="21"/>
          <w:szCs w:val="21"/>
          <w:lang w:eastAsia="zh-CN"/>
        </w:rPr>
        <w:t xml:space="preserve"> roku</w:t>
      </w:r>
      <w:r w:rsidR="00AA5FEB">
        <w:rPr>
          <w:rFonts w:ascii="Times New Roman" w:eastAsia="Lucida Sans Unicode" w:hAnsi="Times New Roman" w:cs="Times New Roman"/>
          <w:color w:val="000000"/>
          <w:kern w:val="1"/>
          <w:sz w:val="21"/>
          <w:szCs w:val="21"/>
          <w:lang w:eastAsia="zh-CN"/>
        </w:rPr>
        <w:t>.</w:t>
      </w:r>
    </w:p>
    <w:p w:rsidR="00DD1751" w:rsidRPr="00BE3A4F" w:rsidRDefault="00DD1751" w:rsidP="00AA5FEB">
      <w:pPr>
        <w:pStyle w:val="Akapitzlist"/>
        <w:widowControl w:val="0"/>
        <w:numPr>
          <w:ilvl w:val="0"/>
          <w:numId w:val="11"/>
        </w:numPr>
        <w:tabs>
          <w:tab w:val="left" w:pos="567"/>
        </w:tabs>
        <w:suppressAutoHyphens/>
        <w:autoSpaceDE w:val="0"/>
        <w:spacing w:before="240" w:after="0" w:line="276" w:lineRule="auto"/>
        <w:ind w:left="567" w:hanging="567"/>
        <w:jc w:val="both"/>
        <w:rPr>
          <w:rFonts w:ascii="Times New Roman" w:eastAsia="Lucida Sans Unicode" w:hAnsi="Times New Roman" w:cs="Times New Roman"/>
          <w:kern w:val="1"/>
          <w:sz w:val="21"/>
          <w:szCs w:val="21"/>
          <w:lang w:eastAsia="zh-CN"/>
        </w:rPr>
      </w:pPr>
      <w:r w:rsidRPr="00BE3A4F">
        <w:rPr>
          <w:rFonts w:ascii="Times New Roman" w:eastAsia="Lucida Sans Unicode" w:hAnsi="Times New Roman" w:cs="Times New Roman"/>
          <w:bCs/>
          <w:kern w:val="1"/>
          <w:sz w:val="21"/>
          <w:szCs w:val="21"/>
          <w:lang w:eastAsia="zh-CN"/>
        </w:rPr>
        <w:t>W przypadku uzasadnionym sytuacją epidemiczną w kraju szkoleni</w:t>
      </w:r>
      <w:r w:rsidR="005B150B" w:rsidRPr="00BE3A4F">
        <w:rPr>
          <w:rFonts w:ascii="Times New Roman" w:eastAsia="Lucida Sans Unicode" w:hAnsi="Times New Roman" w:cs="Times New Roman"/>
          <w:bCs/>
          <w:kern w:val="1"/>
          <w:sz w:val="21"/>
          <w:szCs w:val="21"/>
          <w:lang w:eastAsia="zh-CN"/>
        </w:rPr>
        <w:t>a</w:t>
      </w:r>
      <w:r w:rsidRPr="00BE3A4F">
        <w:rPr>
          <w:rFonts w:ascii="Times New Roman" w:eastAsia="Lucida Sans Unicode" w:hAnsi="Times New Roman" w:cs="Times New Roman"/>
          <w:bCs/>
          <w:kern w:val="1"/>
          <w:sz w:val="21"/>
          <w:szCs w:val="21"/>
          <w:lang w:eastAsia="zh-CN"/>
        </w:rPr>
        <w:t>, o który</w:t>
      </w:r>
      <w:r w:rsidR="005B150B" w:rsidRPr="00BE3A4F">
        <w:rPr>
          <w:rFonts w:ascii="Times New Roman" w:eastAsia="Lucida Sans Unicode" w:hAnsi="Times New Roman" w:cs="Times New Roman"/>
          <w:bCs/>
          <w:kern w:val="1"/>
          <w:sz w:val="21"/>
          <w:szCs w:val="21"/>
          <w:lang w:eastAsia="zh-CN"/>
        </w:rPr>
        <w:t>ch</w:t>
      </w:r>
      <w:r w:rsidRPr="00BE3A4F">
        <w:rPr>
          <w:rFonts w:ascii="Times New Roman" w:eastAsia="Lucida Sans Unicode" w:hAnsi="Times New Roman" w:cs="Times New Roman"/>
          <w:bCs/>
          <w:kern w:val="1"/>
          <w:sz w:val="21"/>
          <w:szCs w:val="21"/>
          <w:lang w:eastAsia="zh-CN"/>
        </w:rPr>
        <w:t xml:space="preserve"> mowa w ust. 1, mo</w:t>
      </w:r>
      <w:r w:rsidR="005B150B" w:rsidRPr="00BE3A4F">
        <w:rPr>
          <w:rFonts w:ascii="Times New Roman" w:eastAsia="Lucida Sans Unicode" w:hAnsi="Times New Roman" w:cs="Times New Roman"/>
          <w:bCs/>
          <w:kern w:val="1"/>
          <w:sz w:val="21"/>
          <w:szCs w:val="21"/>
          <w:lang w:eastAsia="zh-CN"/>
        </w:rPr>
        <w:t>gą</w:t>
      </w:r>
      <w:r w:rsidRPr="00BE3A4F">
        <w:rPr>
          <w:rFonts w:ascii="Times New Roman" w:eastAsia="Lucida Sans Unicode" w:hAnsi="Times New Roman" w:cs="Times New Roman"/>
          <w:bCs/>
          <w:kern w:val="1"/>
          <w:sz w:val="21"/>
          <w:szCs w:val="21"/>
          <w:lang w:eastAsia="zh-CN"/>
        </w:rPr>
        <w:t xml:space="preserve"> zostać przeprowadzone w trybie zdalnym, w czasie rzeczywistym, z wykorzystaniem połączeń on-line.</w:t>
      </w:r>
      <w:r w:rsidR="00385B27" w:rsidRPr="00BE3A4F">
        <w:rPr>
          <w:rFonts w:ascii="Times New Roman" w:eastAsia="Lucida Sans Unicode" w:hAnsi="Times New Roman" w:cs="Times New Roman"/>
          <w:bCs/>
          <w:kern w:val="1"/>
          <w:sz w:val="21"/>
          <w:szCs w:val="21"/>
          <w:lang w:eastAsia="zh-CN"/>
        </w:rPr>
        <w:t xml:space="preserve"> </w:t>
      </w:r>
      <w:r w:rsidRPr="00BE3A4F">
        <w:rPr>
          <w:rFonts w:ascii="Times New Roman" w:eastAsia="Lucida Sans Unicode" w:hAnsi="Times New Roman" w:cs="Times New Roman"/>
          <w:bCs/>
          <w:kern w:val="1"/>
          <w:sz w:val="21"/>
          <w:szCs w:val="21"/>
          <w:lang w:eastAsia="zh-CN"/>
        </w:rPr>
        <w:t>Wykonawca zobowiązany jest do zapewnienia odpowiedniej platformy celem prawidłowej realizacji niniejszego zamówienia na własny koszt i ryzyko. Szkolenie zdalne powinno mieć charakter interaktywny, tj. zapewniający uczestnikom wymianę wiedzy</w:t>
      </w:r>
      <w:r w:rsidR="00385B27" w:rsidRPr="00BE3A4F">
        <w:rPr>
          <w:rFonts w:ascii="Times New Roman" w:eastAsia="Lucida Sans Unicode" w:hAnsi="Times New Roman" w:cs="Times New Roman"/>
          <w:bCs/>
          <w:kern w:val="1"/>
          <w:sz w:val="21"/>
          <w:szCs w:val="21"/>
          <w:lang w:eastAsia="zh-CN"/>
        </w:rPr>
        <w:t xml:space="preserve">, </w:t>
      </w:r>
      <w:r w:rsidRPr="00BE3A4F">
        <w:rPr>
          <w:rFonts w:ascii="Times New Roman" w:eastAsia="Lucida Sans Unicode" w:hAnsi="Times New Roman" w:cs="Times New Roman"/>
          <w:bCs/>
          <w:kern w:val="1"/>
          <w:sz w:val="21"/>
          <w:szCs w:val="21"/>
          <w:lang w:eastAsia="zh-CN"/>
        </w:rPr>
        <w:t>z zastosowaniem metod aktywizujących, w tym ćwiczeń, rozmów, testów itp.</w:t>
      </w:r>
    </w:p>
    <w:p w:rsidR="00DD1751" w:rsidRPr="004B1FA4" w:rsidRDefault="00DD1751" w:rsidP="00AA5FEB">
      <w:pPr>
        <w:widowControl w:val="0"/>
        <w:numPr>
          <w:ilvl w:val="0"/>
          <w:numId w:val="11"/>
        </w:numPr>
        <w:tabs>
          <w:tab w:val="left" w:pos="567"/>
        </w:tabs>
        <w:suppressAutoHyphens/>
        <w:autoSpaceDE w:val="0"/>
        <w:spacing w:after="0" w:line="276" w:lineRule="auto"/>
        <w:ind w:left="567" w:hanging="567"/>
        <w:jc w:val="both"/>
        <w:rPr>
          <w:rFonts w:ascii="Times New Roman" w:eastAsia="Lucida Sans Unicode" w:hAnsi="Times New Roman" w:cs="Times New Roman"/>
          <w:color w:val="000000" w:themeColor="text1"/>
          <w:kern w:val="1"/>
          <w:sz w:val="21"/>
          <w:szCs w:val="21"/>
          <w:lang w:eastAsia="zh-CN"/>
        </w:rPr>
      </w:pPr>
      <w:r w:rsidRPr="004B1FA4">
        <w:rPr>
          <w:rFonts w:ascii="Times New Roman" w:eastAsia="Lucida Sans Unicode" w:hAnsi="Times New Roman" w:cs="Times New Roman"/>
          <w:iCs/>
          <w:color w:val="000000" w:themeColor="text1"/>
          <w:kern w:val="1"/>
          <w:sz w:val="21"/>
          <w:szCs w:val="21"/>
          <w:lang w:eastAsia="zh-CN"/>
        </w:rPr>
        <w:t xml:space="preserve">Przedmiot umowy określony w ust. 1 realizowany jest w ramach projektu pod nazwą Doskonalenie </w:t>
      </w:r>
      <w:r w:rsidRPr="004B1FA4">
        <w:rPr>
          <w:rFonts w:ascii="Times New Roman" w:eastAsia="Lucida Sans Unicode" w:hAnsi="Times New Roman" w:cs="Times New Roman"/>
          <w:iCs/>
          <w:color w:val="000000" w:themeColor="text1"/>
          <w:kern w:val="1"/>
          <w:sz w:val="21"/>
          <w:szCs w:val="21"/>
          <w:lang w:eastAsia="zh-CN"/>
        </w:rPr>
        <w:lastRenderedPageBreak/>
        <w:t>kompetencji kadr systemu wspierania rodziny i pieczy zastępczej współfinansowanego przez Unię Europejską ze środków Europejskiego Funduszu Społecznego</w:t>
      </w:r>
      <w:r w:rsidR="004B3C72" w:rsidRPr="004B1FA4">
        <w:rPr>
          <w:rFonts w:ascii="Times New Roman" w:eastAsia="Lucida Sans Unicode" w:hAnsi="Times New Roman" w:cs="Times New Roman"/>
          <w:color w:val="000000" w:themeColor="text1"/>
          <w:kern w:val="1"/>
          <w:sz w:val="21"/>
          <w:szCs w:val="21"/>
          <w:lang w:eastAsia="zh-CN"/>
        </w:rPr>
        <w:t>.</w:t>
      </w:r>
    </w:p>
    <w:p w:rsidR="00DD1751" w:rsidRPr="00DD1751" w:rsidRDefault="00DD1751" w:rsidP="00AA5FEB">
      <w:pPr>
        <w:widowControl w:val="0"/>
        <w:numPr>
          <w:ilvl w:val="0"/>
          <w:numId w:val="11"/>
        </w:numPr>
        <w:tabs>
          <w:tab w:val="left" w:pos="567"/>
        </w:tabs>
        <w:suppressAutoHyphens/>
        <w:autoSpaceDE w:val="0"/>
        <w:spacing w:after="0" w:line="276" w:lineRule="auto"/>
        <w:ind w:left="567" w:hanging="567"/>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 xml:space="preserve">Wykonawca </w:t>
      </w:r>
      <w:r w:rsidRPr="00DD1751">
        <w:rPr>
          <w:rFonts w:ascii="Times New Roman" w:eastAsia="Lucida Sans Unicode" w:hAnsi="Times New Roman" w:cs="Times New Roman"/>
          <w:kern w:val="1"/>
          <w:sz w:val="21"/>
          <w:szCs w:val="21"/>
          <w:lang w:eastAsia="zh-CN"/>
        </w:rPr>
        <w:t>oświadcza, że:</w:t>
      </w:r>
    </w:p>
    <w:p w:rsidR="00DD1751" w:rsidRPr="00DD1751" w:rsidRDefault="00DD1751" w:rsidP="00AA5FEB">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w wykonaniu umowy dołoży najwyższej staranności zarówno w opracowaniu harmonogramu; </w:t>
      </w:r>
      <w:r w:rsidRPr="004B1FA4">
        <w:rPr>
          <w:rFonts w:ascii="Times New Roman" w:eastAsia="Lucida Sans Unicode" w:hAnsi="Times New Roman" w:cs="Times New Roman"/>
          <w:iCs/>
          <w:kern w:val="1"/>
          <w:sz w:val="21"/>
          <w:szCs w:val="21"/>
        </w:rPr>
        <w:t xml:space="preserve">przygotowaniu: </w:t>
      </w:r>
      <w:proofErr w:type="spellStart"/>
      <w:r w:rsidRPr="004B1FA4">
        <w:rPr>
          <w:rFonts w:ascii="Times New Roman" w:eastAsia="Lucida Sans Unicode" w:hAnsi="Times New Roman" w:cs="Times New Roman"/>
          <w:iCs/>
          <w:kern w:val="1"/>
          <w:sz w:val="21"/>
          <w:szCs w:val="21"/>
        </w:rPr>
        <w:t>pre</w:t>
      </w:r>
      <w:proofErr w:type="spellEnd"/>
      <w:r w:rsidRPr="004B1FA4">
        <w:rPr>
          <w:rFonts w:ascii="Times New Roman" w:eastAsia="Lucida Sans Unicode" w:hAnsi="Times New Roman" w:cs="Times New Roman"/>
          <w:iCs/>
          <w:kern w:val="1"/>
          <w:sz w:val="21"/>
          <w:szCs w:val="21"/>
        </w:rPr>
        <w:t xml:space="preserve"> i post testów</w:t>
      </w:r>
      <w:r w:rsidR="004B3C72" w:rsidRPr="004B3C72">
        <w:rPr>
          <w:rFonts w:ascii="Times New Roman" w:eastAsia="Lucida Sans Unicode" w:hAnsi="Times New Roman" w:cs="Times New Roman"/>
          <w:i/>
          <w:iCs/>
          <w:kern w:val="1"/>
          <w:sz w:val="21"/>
          <w:szCs w:val="21"/>
        </w:rPr>
        <w:t xml:space="preserve"> </w:t>
      </w:r>
      <w:r w:rsidRPr="00DD1751">
        <w:rPr>
          <w:rFonts w:ascii="Times New Roman" w:eastAsia="Lucida Sans Unicode" w:hAnsi="Times New Roman" w:cs="Times New Roman"/>
          <w:kern w:val="1"/>
          <w:sz w:val="21"/>
          <w:szCs w:val="21"/>
        </w:rPr>
        <w:t xml:space="preserve"> i materiałów dydaktycznych; jak i w przekazaniu wiedzy uczestnikom szkolenia,</w:t>
      </w:r>
    </w:p>
    <w:p w:rsidR="00DD1751" w:rsidRPr="00DD1751" w:rsidRDefault="00DD1751" w:rsidP="00AA5FEB">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będzie realizował przedmiot umowy określony w ust. 1 zgodnie </w:t>
      </w:r>
      <w:r w:rsidRPr="004B1FA4">
        <w:rPr>
          <w:rFonts w:ascii="Times New Roman" w:eastAsia="Lucida Sans Unicode" w:hAnsi="Times New Roman" w:cs="Times New Roman"/>
          <w:iCs/>
          <w:kern w:val="1"/>
          <w:sz w:val="21"/>
          <w:szCs w:val="21"/>
        </w:rPr>
        <w:t>z zapisami aktualnych Wytycznych w zakresie kwalifikowalności wydatków w ramach Europejskiego Funduszu Rozwoju Regionalnego, Europejskiego Funduszu Społecznego oraz Funduszu Spójności na lata 2014-2020</w:t>
      </w:r>
      <w:r w:rsidR="004B1FA4">
        <w:rPr>
          <w:rFonts w:ascii="Times New Roman" w:eastAsia="Lucida Sans Unicode" w:hAnsi="Times New Roman" w:cs="Times New Roman"/>
          <w:iCs/>
          <w:kern w:val="1"/>
          <w:sz w:val="21"/>
          <w:szCs w:val="21"/>
        </w:rPr>
        <w:t xml:space="preserve"> </w:t>
      </w:r>
      <w:r w:rsidRPr="004B1FA4">
        <w:rPr>
          <w:rFonts w:ascii="Times New Roman" w:eastAsia="Lucida Sans Unicode" w:hAnsi="Times New Roman" w:cs="Times New Roman"/>
          <w:iCs/>
          <w:kern w:val="1"/>
          <w:sz w:val="21"/>
          <w:szCs w:val="21"/>
        </w:rPr>
        <w:t xml:space="preserve"> oraz</w:t>
      </w:r>
      <w:r w:rsidRPr="004B1FA4">
        <w:rPr>
          <w:rFonts w:ascii="Times New Roman" w:eastAsia="Lucida Sans Unicode" w:hAnsi="Times New Roman" w:cs="Times New Roman"/>
          <w:kern w:val="1"/>
          <w:sz w:val="21"/>
          <w:szCs w:val="21"/>
        </w:rPr>
        <w:t xml:space="preserve"> zgodnie ze wskazówkami przekazywanymi mu przez </w:t>
      </w:r>
      <w:r w:rsidRPr="00DD1751">
        <w:rPr>
          <w:rFonts w:ascii="Times New Roman" w:eastAsia="Lucida Sans Unicode" w:hAnsi="Times New Roman" w:cs="Times New Roman"/>
          <w:i/>
          <w:kern w:val="1"/>
          <w:sz w:val="21"/>
          <w:szCs w:val="21"/>
        </w:rPr>
        <w:t>Zamawiającego,</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zapewni uczestnikom materiały dydaktyczne i przeniesie na </w:t>
      </w:r>
      <w:r w:rsidRPr="00DD1751">
        <w:rPr>
          <w:rFonts w:ascii="Times New Roman" w:eastAsia="Lucida Sans Unicode" w:hAnsi="Times New Roman" w:cs="Times New Roman"/>
          <w:i/>
          <w:kern w:val="1"/>
          <w:sz w:val="21"/>
          <w:szCs w:val="21"/>
        </w:rPr>
        <w:t>Zamawiającego</w:t>
      </w:r>
      <w:r w:rsidRPr="00DD1751">
        <w:rPr>
          <w:rFonts w:ascii="Times New Roman" w:eastAsia="Lucida Sans Unicode" w:hAnsi="Times New Roman" w:cs="Times New Roman"/>
          <w:kern w:val="1"/>
          <w:sz w:val="21"/>
          <w:szCs w:val="21"/>
        </w:rPr>
        <w:t xml:space="preserve"> autorskie prawa majątkowe do tych materiałów dydaktycznych,</w:t>
      </w:r>
    </w:p>
    <w:p w:rsidR="00DD1751" w:rsidRPr="004B3C72"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i/>
          <w:iCs/>
          <w:kern w:val="1"/>
          <w:sz w:val="21"/>
          <w:szCs w:val="21"/>
          <w:lang w:eastAsia="zh-CN"/>
        </w:rPr>
      </w:pPr>
      <w:r w:rsidRPr="004B1FA4">
        <w:rPr>
          <w:rFonts w:ascii="Times New Roman" w:eastAsia="Calibri" w:hAnsi="Times New Roman" w:cs="Times New Roman"/>
          <w:iCs/>
          <w:kern w:val="1"/>
          <w:sz w:val="21"/>
          <w:szCs w:val="21"/>
          <w:lang w:eastAsia="pl-PL"/>
        </w:rPr>
        <w:t xml:space="preserve">umieści na materiałach dydaktycznych informację </w:t>
      </w:r>
      <w:r w:rsidRPr="004B1FA4">
        <w:rPr>
          <w:rFonts w:ascii="Times New Roman" w:eastAsia="Lucida Sans Unicode" w:hAnsi="Times New Roman" w:cs="Times New Roman"/>
          <w:iCs/>
          <w:kern w:val="1"/>
          <w:sz w:val="21"/>
          <w:szCs w:val="21"/>
        </w:rPr>
        <w:t>o współfinansowaniu szkolenia ze środków Unii Europejskiej w ramach Europejskiego Funduszu Społecznego w sposób zgodny z Podręcznikiem wnioskodawcy i beneficjenta programów polityki spójności 2014-2020 w zakresie informacji</w:t>
      </w:r>
      <w:r w:rsidRPr="004B3C72">
        <w:rPr>
          <w:rFonts w:ascii="Times New Roman" w:eastAsia="Lucida Sans Unicode" w:hAnsi="Times New Roman" w:cs="Times New Roman"/>
          <w:i/>
          <w:iCs/>
          <w:kern w:val="1"/>
          <w:sz w:val="21"/>
          <w:szCs w:val="21"/>
        </w:rPr>
        <w:t xml:space="preserve"> </w:t>
      </w:r>
      <w:r w:rsidR="005B150B" w:rsidRPr="004B3C72">
        <w:rPr>
          <w:rFonts w:ascii="Times New Roman" w:eastAsia="Lucida Sans Unicode" w:hAnsi="Times New Roman" w:cs="Times New Roman"/>
          <w:i/>
          <w:iCs/>
          <w:kern w:val="1"/>
          <w:sz w:val="21"/>
          <w:szCs w:val="21"/>
        </w:rPr>
        <w:t xml:space="preserve">                   </w:t>
      </w:r>
      <w:r w:rsidRPr="004B1FA4">
        <w:rPr>
          <w:rFonts w:ascii="Times New Roman" w:eastAsia="Lucida Sans Unicode" w:hAnsi="Times New Roman" w:cs="Times New Roman"/>
          <w:iCs/>
          <w:kern w:val="1"/>
          <w:sz w:val="21"/>
          <w:szCs w:val="21"/>
        </w:rPr>
        <w:t>i promocji</w:t>
      </w:r>
      <w:r w:rsidRPr="004B3C72">
        <w:rPr>
          <w:rFonts w:ascii="Times New Roman" w:eastAsia="Lucida Sans Unicode" w:hAnsi="Times New Roman" w:cs="Times New Roman"/>
          <w:i/>
          <w:iCs/>
          <w:kern w:val="1"/>
          <w:sz w:val="21"/>
          <w:szCs w:val="21"/>
        </w:rPr>
        <w:t>,</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dostarczy </w:t>
      </w:r>
      <w:r w:rsidRPr="00DD1751">
        <w:rPr>
          <w:rFonts w:ascii="Times New Roman" w:eastAsia="Lucida Sans Unicode" w:hAnsi="Times New Roman" w:cs="Times New Roman"/>
          <w:i/>
          <w:kern w:val="1"/>
          <w:sz w:val="21"/>
          <w:szCs w:val="21"/>
        </w:rPr>
        <w:t>Zamawiającemu</w:t>
      </w:r>
      <w:r w:rsidRPr="00DD1751">
        <w:rPr>
          <w:rFonts w:ascii="Times New Roman" w:eastAsia="Lucida Sans Unicode" w:hAnsi="Times New Roman" w:cs="Times New Roman"/>
          <w:kern w:val="1"/>
          <w:sz w:val="21"/>
          <w:szCs w:val="21"/>
        </w:rPr>
        <w:t>, w formie elektronicznej, przygotowane materiały dydaktyczne na 5 dni roboczych przed terminem szkolenia,</w:t>
      </w:r>
    </w:p>
    <w:p w:rsidR="00DD1751" w:rsidRPr="00DD1751" w:rsidRDefault="00DD1751" w:rsidP="00541A66">
      <w:pPr>
        <w:widowControl w:val="0"/>
        <w:numPr>
          <w:ilvl w:val="0"/>
          <w:numId w:val="19"/>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przyjmuje do wiadomości i godzi się na to, iż złożona przez niego cena ofertowa zawiera wszystkie wydatki leżące po jego stronie.</w:t>
      </w:r>
    </w:p>
    <w:p w:rsidR="00DD1751" w:rsidRPr="00DD1751" w:rsidRDefault="00DD1751" w:rsidP="00541A66">
      <w:pPr>
        <w:widowControl w:val="0"/>
        <w:numPr>
          <w:ilvl w:val="0"/>
          <w:numId w:val="19"/>
        </w:numPr>
        <w:suppressAutoHyphens/>
        <w:spacing w:after="0" w:line="276" w:lineRule="auto"/>
        <w:ind w:left="709" w:hanging="28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rPr>
        <w:t xml:space="preserve">sporządzi protokół (zgodnie z załącznikiem nr 1), wskazujący prawidłowe wykonanie zadania, </w:t>
      </w:r>
      <w:r w:rsidR="004766BD">
        <w:rPr>
          <w:rFonts w:ascii="Times New Roman" w:eastAsia="Lucida Sans Unicode" w:hAnsi="Times New Roman" w:cs="Times New Roman"/>
          <w:kern w:val="1"/>
          <w:sz w:val="21"/>
          <w:szCs w:val="21"/>
        </w:rPr>
        <w:t xml:space="preserve">                   </w:t>
      </w:r>
      <w:r w:rsidRPr="00DD1751">
        <w:rPr>
          <w:rFonts w:ascii="Times New Roman" w:eastAsia="Lucida Sans Unicode" w:hAnsi="Times New Roman" w:cs="Times New Roman"/>
          <w:kern w:val="1"/>
          <w:sz w:val="21"/>
          <w:szCs w:val="21"/>
        </w:rPr>
        <w:t xml:space="preserve">a także liczbę godzin poświęconych na jego realizację oraz przekaże go </w:t>
      </w:r>
      <w:r w:rsidRPr="00DD1751">
        <w:rPr>
          <w:rFonts w:ascii="Times New Roman" w:eastAsia="Lucida Sans Unicode" w:hAnsi="Times New Roman" w:cs="Times New Roman"/>
          <w:i/>
          <w:kern w:val="1"/>
          <w:sz w:val="21"/>
          <w:szCs w:val="21"/>
        </w:rPr>
        <w:t>Zamawiającemu</w:t>
      </w:r>
      <w:r w:rsidRPr="00DD1751">
        <w:rPr>
          <w:rFonts w:ascii="Times New Roman" w:eastAsia="Lucida Sans Unicode" w:hAnsi="Times New Roman" w:cs="Times New Roman"/>
          <w:kern w:val="1"/>
          <w:sz w:val="21"/>
          <w:szCs w:val="21"/>
        </w:rPr>
        <w:t xml:space="preserve"> w ramach rozliczenia wynagrodzenia, o którym mowa w § 3, ust. 1, w terminie do 7 dni od dnia zakończenia szkolenia.</w:t>
      </w:r>
    </w:p>
    <w:p w:rsidR="00DD1751" w:rsidRPr="00DD1751" w:rsidRDefault="00DD1751" w:rsidP="00541A66">
      <w:pPr>
        <w:widowControl w:val="0"/>
        <w:numPr>
          <w:ilvl w:val="0"/>
          <w:numId w:val="18"/>
        </w:numPr>
        <w:suppressAutoHyphens/>
        <w:autoSpaceDE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rPr>
        <w:t xml:space="preserve">Wykonawca </w:t>
      </w:r>
      <w:r w:rsidRPr="00DD1751">
        <w:rPr>
          <w:rFonts w:ascii="Times New Roman" w:eastAsia="Lucida Sans Unicode" w:hAnsi="Times New Roman" w:cs="Times New Roman"/>
          <w:kern w:val="1"/>
          <w:sz w:val="21"/>
          <w:szCs w:val="21"/>
        </w:rPr>
        <w:t xml:space="preserve">odpowiada za </w:t>
      </w:r>
      <w:r w:rsidRPr="00DD1751">
        <w:rPr>
          <w:rFonts w:ascii="Times New Roman" w:eastAsia="Lucida Sans Unicode" w:hAnsi="Times New Roman" w:cs="Times New Roman"/>
          <w:bCs/>
          <w:kern w:val="1"/>
          <w:sz w:val="21"/>
          <w:szCs w:val="21"/>
        </w:rPr>
        <w:t>realizację podczas szkolenia niniejszych czynności:</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przywitanie uczestników szkolenia w imieniu Zamawiającego,</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przestrzeganie aktualnych wytycznych związanych z przeciwdziałaniem epidemii COVID-19,</w:t>
      </w:r>
    </w:p>
    <w:p w:rsidR="00DD1751" w:rsidRPr="004B1FA4"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poinformowanie uczestników o współfinansowaniu szkolenia ze środków Europejskiego Funduszu Społecznego z podaniem nazwy programu operacyjnego i pełnego tytułu szkolenia</w:t>
      </w:r>
      <w:r w:rsidR="004B3C72" w:rsidRPr="004B1FA4">
        <w:rPr>
          <w:rFonts w:ascii="Times New Roman" w:eastAsia="Lucida Sans Unicode" w:hAnsi="Times New Roman" w:cs="Times New Roman"/>
          <w:kern w:val="1"/>
          <w:sz w:val="21"/>
          <w:szCs w:val="21"/>
          <w:lang w:eastAsia="zh-CN"/>
        </w:rPr>
        <w:t>,</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rozdanie uczestnikom materiałów szkoleniowych zapewnionych przez Zamawiającego (czyli: notes, długopis, teczka)</w:t>
      </w:r>
      <w:r w:rsidRPr="00DD1751">
        <w:rPr>
          <w:rFonts w:ascii="Times New Roman" w:eastAsia="Lucida Sans Unicode" w:hAnsi="Times New Roman" w:cs="Times New Roman"/>
          <w:kern w:val="1"/>
          <w:sz w:val="21"/>
          <w:szCs w:val="21"/>
          <w:lang w:eastAsia="zh-CN"/>
        </w:rPr>
        <w:t xml:space="preserve">, </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4B1FA4">
        <w:rPr>
          <w:rFonts w:ascii="Times New Roman" w:eastAsia="Lucida Sans Unicode" w:hAnsi="Times New Roman" w:cs="Times New Roman"/>
          <w:iCs/>
          <w:kern w:val="1"/>
          <w:sz w:val="21"/>
          <w:szCs w:val="21"/>
          <w:lang w:eastAsia="zh-CN"/>
        </w:rPr>
        <w:t xml:space="preserve">przeprowadzenie testów sprawdzających wiedzę uczestników przed i po szkoleniu </w:t>
      </w:r>
      <w:r w:rsidR="00D01ED8">
        <w:rPr>
          <w:rFonts w:ascii="Times New Roman" w:eastAsia="Lucida Sans Unicode" w:hAnsi="Times New Roman" w:cs="Times New Roman"/>
          <w:iCs/>
          <w:kern w:val="1"/>
          <w:sz w:val="21"/>
          <w:szCs w:val="21"/>
          <w:lang w:eastAsia="zh-CN"/>
        </w:rPr>
        <w:t xml:space="preserve">lub </w:t>
      </w:r>
      <w:r w:rsidR="00B16EC1">
        <w:rPr>
          <w:rFonts w:ascii="Times New Roman" w:eastAsia="Lucida Sans Unicode" w:hAnsi="Times New Roman" w:cs="Times New Roman"/>
          <w:iCs/>
          <w:kern w:val="1"/>
          <w:sz w:val="21"/>
          <w:szCs w:val="21"/>
          <w:lang w:eastAsia="zh-CN"/>
        </w:rPr>
        <w:t xml:space="preserve">w przypadku szkolenia kilkumodułowego po zakończeniu każdego modułu </w:t>
      </w:r>
      <w:r w:rsidRPr="004B1FA4">
        <w:rPr>
          <w:rFonts w:ascii="Times New Roman" w:eastAsia="Lucida Sans Unicode" w:hAnsi="Times New Roman" w:cs="Times New Roman"/>
          <w:iCs/>
          <w:kern w:val="1"/>
          <w:sz w:val="21"/>
          <w:szCs w:val="21"/>
          <w:lang w:eastAsia="zh-CN"/>
        </w:rPr>
        <w:t>oraz sporządzenie sprawozdania z przeprowadzonego szkolenia</w:t>
      </w:r>
      <w:r w:rsidRPr="00DD1751">
        <w:rPr>
          <w:rFonts w:ascii="Times New Roman" w:eastAsia="Lucida Sans Unicode" w:hAnsi="Times New Roman" w:cs="Times New Roman"/>
          <w:kern w:val="1"/>
          <w:sz w:val="21"/>
          <w:szCs w:val="21"/>
          <w:lang w:eastAsia="zh-CN"/>
        </w:rPr>
        <w:t xml:space="preserve">, </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rozdanie zaświadczeń udziału w szkoleniu </w:t>
      </w:r>
      <w:r w:rsidRPr="004B1FA4">
        <w:rPr>
          <w:rFonts w:ascii="Times New Roman" w:eastAsia="Lucida Sans Unicode" w:hAnsi="Times New Roman" w:cs="Times New Roman"/>
          <w:iCs/>
          <w:kern w:val="1"/>
          <w:sz w:val="21"/>
          <w:szCs w:val="21"/>
          <w:lang w:eastAsia="zh-CN"/>
        </w:rPr>
        <w:t>oraz ankiet ewaluacyjnych przygotowanych przez Zamawiającego podczas zakończenia szkolenia</w:t>
      </w:r>
      <w:r w:rsidR="00B16EC1">
        <w:rPr>
          <w:rFonts w:ascii="Times New Roman" w:eastAsia="Lucida Sans Unicode"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 xml:space="preserve"> </w:t>
      </w:r>
      <w:r w:rsidR="00B16EC1">
        <w:rPr>
          <w:rFonts w:ascii="Times New Roman" w:eastAsia="Lucida Sans Unicode" w:hAnsi="Times New Roman" w:cs="Times New Roman"/>
          <w:iCs/>
          <w:kern w:val="1"/>
          <w:sz w:val="21"/>
          <w:szCs w:val="21"/>
          <w:lang w:eastAsia="zh-CN"/>
        </w:rPr>
        <w:t>lub w przypadku szkolenia kilkumodułowego po zakończeniu każdego modułu,</w:t>
      </w:r>
    </w:p>
    <w:p w:rsidR="00DD1751" w:rsidRPr="00DD1751" w:rsidRDefault="00DD1751" w:rsidP="00541A66">
      <w:pPr>
        <w:widowControl w:val="0"/>
        <w:numPr>
          <w:ilvl w:val="0"/>
          <w:numId w:val="17"/>
        </w:numPr>
        <w:suppressAutoHyphens/>
        <w:spacing w:after="0" w:line="276" w:lineRule="auto"/>
        <w:ind w:hanging="294"/>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przekazanie kompletnej dokumentacji szkoleniowej Zamawiającemu</w:t>
      </w:r>
      <w:r w:rsidR="00C46987">
        <w:rPr>
          <w:rFonts w:ascii="Times New Roman" w:eastAsia="Lucida Sans Unicode" w:hAnsi="Times New Roman" w:cs="Times New Roman"/>
          <w:kern w:val="1"/>
          <w:sz w:val="21"/>
          <w:szCs w:val="21"/>
          <w:lang w:eastAsia="zh-CN"/>
        </w:rPr>
        <w:t>.</w:t>
      </w: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2</w:t>
      </w:r>
    </w:p>
    <w:p w:rsidR="00DD1751" w:rsidRPr="00DD1751" w:rsidRDefault="00DD1751" w:rsidP="00541A66">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lang w:eastAsia="zh-CN"/>
        </w:rPr>
        <w:t xml:space="preserve">Bezpośrednim realizatorem przedmiotu umowy ze strony </w:t>
      </w:r>
      <w:r w:rsidRPr="00DD1751">
        <w:rPr>
          <w:rFonts w:ascii="Times New Roman" w:eastAsia="Lucida Sans Unicode" w:hAnsi="Times New Roman" w:cs="Times New Roman"/>
          <w:bCs/>
          <w:i/>
          <w:kern w:val="1"/>
          <w:sz w:val="21"/>
          <w:szCs w:val="21"/>
          <w:lang w:eastAsia="zh-CN"/>
        </w:rPr>
        <w:t xml:space="preserve">Wykonawcy </w:t>
      </w:r>
      <w:r w:rsidRPr="00DD1751">
        <w:rPr>
          <w:rFonts w:ascii="Times New Roman" w:eastAsia="Lucida Sans Unicode" w:hAnsi="Times New Roman" w:cs="Times New Roman"/>
          <w:bCs/>
          <w:kern w:val="1"/>
          <w:sz w:val="21"/>
          <w:szCs w:val="21"/>
          <w:lang w:eastAsia="zh-CN"/>
        </w:rPr>
        <w:t xml:space="preserve">będzie/będą: …………………….. </w:t>
      </w:r>
      <w:r w:rsidRPr="00DD1751">
        <w:rPr>
          <w:rFonts w:ascii="Times New Roman" w:eastAsia="Lucida Sans Unicode" w:hAnsi="Times New Roman" w:cs="Times New Roman"/>
          <w:bCs/>
          <w:i/>
          <w:kern w:val="1"/>
          <w:sz w:val="21"/>
          <w:szCs w:val="21"/>
          <w:lang w:eastAsia="zh-CN"/>
        </w:rPr>
        <w:t xml:space="preserve">Zamawiający </w:t>
      </w:r>
      <w:r w:rsidRPr="00DD1751">
        <w:rPr>
          <w:rFonts w:ascii="Times New Roman" w:eastAsia="Lucida Sans Unicode" w:hAnsi="Times New Roman" w:cs="Times New Roman"/>
          <w:bCs/>
          <w:kern w:val="1"/>
          <w:sz w:val="21"/>
          <w:szCs w:val="21"/>
          <w:lang w:eastAsia="zh-CN"/>
        </w:rPr>
        <w:t xml:space="preserve">dopuszcza możliwość zmiany osób wymienionych w zdaniu poprzednim zgodnie z zapisami § 8 ust. 2 lit. d) niniejszej umowy. </w:t>
      </w:r>
      <w:r w:rsidRPr="00DD1751">
        <w:rPr>
          <w:rFonts w:ascii="Times New Roman" w:eastAsia="Lucida Sans Unicode" w:hAnsi="Times New Roman" w:cs="Times New Roman"/>
          <w:bCs/>
          <w:i/>
          <w:kern w:val="1"/>
          <w:sz w:val="21"/>
          <w:szCs w:val="21"/>
          <w:lang w:eastAsia="zh-CN"/>
        </w:rPr>
        <w:t xml:space="preserve">Wykonawca </w:t>
      </w:r>
      <w:r w:rsidRPr="00DD1751">
        <w:rPr>
          <w:rFonts w:ascii="Times New Roman" w:eastAsia="Lucida Sans Unicode" w:hAnsi="Times New Roman" w:cs="Times New Roman"/>
          <w:bCs/>
          <w:kern w:val="1"/>
          <w:sz w:val="21"/>
          <w:szCs w:val="21"/>
          <w:lang w:eastAsia="zh-CN"/>
        </w:rPr>
        <w:t xml:space="preserve">ponosi pełną odpowiedzialność za działania zastępcy, o którym mowa w zdaniu poprzednim, w szczególności za nienależyte wykonanie przedmiotu umowy. </w:t>
      </w:r>
    </w:p>
    <w:p w:rsidR="00E31D10" w:rsidRDefault="00DD1751"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lang w:eastAsia="zh-CN"/>
        </w:rPr>
        <w:t xml:space="preserve">Ze strony </w:t>
      </w:r>
      <w:r w:rsidRPr="00DD1751">
        <w:rPr>
          <w:rFonts w:ascii="Times New Roman" w:eastAsia="Lucida Sans Unicode" w:hAnsi="Times New Roman" w:cs="Times New Roman"/>
          <w:bCs/>
          <w:i/>
          <w:kern w:val="1"/>
          <w:sz w:val="21"/>
          <w:szCs w:val="21"/>
          <w:lang w:eastAsia="zh-CN"/>
        </w:rPr>
        <w:t xml:space="preserve">Zamawiającego </w:t>
      </w:r>
      <w:r w:rsidRPr="00DD1751">
        <w:rPr>
          <w:rFonts w:ascii="Times New Roman" w:eastAsia="Lucida Sans Unicode" w:hAnsi="Times New Roman" w:cs="Times New Roman"/>
          <w:bCs/>
          <w:kern w:val="1"/>
          <w:sz w:val="21"/>
          <w:szCs w:val="21"/>
          <w:lang w:eastAsia="zh-CN"/>
        </w:rPr>
        <w:t xml:space="preserve">za </w:t>
      </w:r>
      <w:r w:rsidRPr="00DD1751">
        <w:rPr>
          <w:rFonts w:ascii="Times New Roman" w:eastAsia="Lucida Sans Unicode" w:hAnsi="Times New Roman" w:cs="Times New Roman"/>
          <w:kern w:val="1"/>
          <w:sz w:val="21"/>
          <w:szCs w:val="21"/>
          <w:lang w:eastAsia="zh-CN"/>
        </w:rPr>
        <w:t xml:space="preserve">uzgadnianie form i metod pracy, udzielanie koniecznych informacji oraz podejmowanie innych niezbędnych działań wynikających z niniejszej umowy, których podjęcie jest </w:t>
      </w:r>
      <w:r w:rsidRPr="00DD1751">
        <w:rPr>
          <w:rFonts w:ascii="Times New Roman" w:eastAsia="Lucida Sans Unicode" w:hAnsi="Times New Roman" w:cs="Times New Roman"/>
          <w:kern w:val="1"/>
          <w:sz w:val="21"/>
          <w:szCs w:val="21"/>
          <w:lang w:eastAsia="zh-CN"/>
        </w:rPr>
        <w:lastRenderedPageBreak/>
        <w:t xml:space="preserve">konieczne do prawidłowego wykonywania pracy </w:t>
      </w:r>
      <w:r w:rsidRPr="00DD1751">
        <w:rPr>
          <w:rFonts w:ascii="Times New Roman" w:eastAsia="Lucida Sans Unicode" w:hAnsi="Times New Roman" w:cs="Times New Roman"/>
          <w:bCs/>
          <w:kern w:val="1"/>
          <w:sz w:val="21"/>
          <w:szCs w:val="21"/>
          <w:lang w:eastAsia="zh-CN"/>
        </w:rPr>
        <w:t xml:space="preserve">odpowiedzialni są: </w:t>
      </w:r>
      <w:r w:rsidR="00270061" w:rsidRPr="00A80D38">
        <w:rPr>
          <w:rFonts w:ascii="Times New Roman" w:eastAsia="Lucida Sans Unicode" w:hAnsi="Times New Roman" w:cs="Times New Roman"/>
          <w:bCs/>
          <w:color w:val="000000" w:themeColor="text1"/>
          <w:kern w:val="1"/>
          <w:sz w:val="21"/>
          <w:szCs w:val="21"/>
          <w:lang w:eastAsia="zh-CN"/>
        </w:rPr>
        <w:t>*</w:t>
      </w:r>
      <w:r w:rsidRPr="00DD1751">
        <w:rPr>
          <w:rFonts w:ascii="Times New Roman" w:eastAsia="Lucida Sans Unicode" w:hAnsi="Times New Roman" w:cs="Times New Roman"/>
          <w:bCs/>
          <w:i/>
          <w:kern w:val="1"/>
          <w:sz w:val="21"/>
          <w:szCs w:val="21"/>
          <w:lang w:eastAsia="zh-CN"/>
        </w:rPr>
        <w:t>T</w:t>
      </w:r>
      <w:r w:rsidR="004B1FA4">
        <w:rPr>
          <w:rFonts w:ascii="Times New Roman" w:eastAsia="Lucida Sans Unicode" w:hAnsi="Times New Roman" w:cs="Times New Roman"/>
          <w:bCs/>
          <w:i/>
          <w:kern w:val="1"/>
          <w:sz w:val="21"/>
          <w:szCs w:val="21"/>
          <w:lang w:eastAsia="zh-CN"/>
        </w:rPr>
        <w:t xml:space="preserve">omasz </w:t>
      </w:r>
      <w:proofErr w:type="spellStart"/>
      <w:r w:rsidR="004B1FA4">
        <w:rPr>
          <w:rFonts w:ascii="Times New Roman" w:eastAsia="Lucida Sans Unicode" w:hAnsi="Times New Roman" w:cs="Times New Roman"/>
          <w:bCs/>
          <w:i/>
          <w:kern w:val="1"/>
          <w:sz w:val="21"/>
          <w:szCs w:val="21"/>
          <w:lang w:eastAsia="zh-CN"/>
        </w:rPr>
        <w:t>Matwijów</w:t>
      </w:r>
      <w:proofErr w:type="spellEnd"/>
      <w:r w:rsidR="00EF6455">
        <w:rPr>
          <w:rFonts w:ascii="Times New Roman" w:eastAsia="Lucida Sans Unicode" w:hAnsi="Times New Roman" w:cs="Times New Roman"/>
          <w:bCs/>
          <w:i/>
          <w:kern w:val="1"/>
          <w:sz w:val="21"/>
          <w:szCs w:val="21"/>
          <w:lang w:eastAsia="zh-CN"/>
        </w:rPr>
        <w:t>, Jan Stanoszek</w:t>
      </w:r>
      <w:r w:rsidR="004B1FA4">
        <w:rPr>
          <w:rFonts w:ascii="Times New Roman" w:eastAsia="Lucida Sans Unicode" w:hAnsi="Times New Roman" w:cs="Times New Roman"/>
          <w:bCs/>
          <w:i/>
          <w:kern w:val="1"/>
          <w:sz w:val="21"/>
          <w:szCs w:val="21"/>
          <w:lang w:eastAsia="zh-CN"/>
        </w:rPr>
        <w:t>.</w:t>
      </w:r>
    </w:p>
    <w:p w:rsidR="00446259" w:rsidRPr="00727A25" w:rsidRDefault="00446259"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Wykonawca nie może bez zgody Zamawiającego, powierzyć prowadzenia szkoleń osobie trzeciej innej niż wskazana w ust. 1.</w:t>
      </w:r>
    </w:p>
    <w:p w:rsidR="00446259" w:rsidRPr="00727A25" w:rsidRDefault="00446259" w:rsidP="00E31D10">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Wykonawca odpowiada za działania i zaniechania osób, którym powierzy wykonanie swoich obowiązków tak jak za swoje własne działania i zaniechania.</w:t>
      </w:r>
    </w:p>
    <w:p w:rsidR="00DD1751" w:rsidRPr="00DD1751" w:rsidRDefault="00DD1751" w:rsidP="00541A66">
      <w:pPr>
        <w:widowControl w:val="0"/>
        <w:numPr>
          <w:ilvl w:val="0"/>
          <w:numId w:val="22"/>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 xml:space="preserve">Zamawiający </w:t>
      </w:r>
      <w:r w:rsidRPr="00DD1751">
        <w:rPr>
          <w:rFonts w:ascii="Times New Roman" w:eastAsia="Lucida Sans Unicode" w:hAnsi="Times New Roman" w:cs="Times New Roman"/>
          <w:kern w:val="1"/>
          <w:sz w:val="21"/>
          <w:szCs w:val="21"/>
          <w:lang w:eastAsia="zh-CN"/>
        </w:rPr>
        <w:t>zastrzega sobie prawo do prowadzenia wizyty monitorującej w trakcie zajęć, stanowiących przedmiot umowy określony w § 1 ust. 1.</w:t>
      </w: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3</w:t>
      </w:r>
    </w:p>
    <w:p w:rsidR="00DD1751" w:rsidRPr="00DD1751" w:rsidRDefault="00DD1751" w:rsidP="00541A66">
      <w:pPr>
        <w:widowControl w:val="0"/>
        <w:numPr>
          <w:ilvl w:val="0"/>
          <w:numId w:val="20"/>
        </w:numPr>
        <w:suppressAutoHyphens/>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lang w:eastAsia="zh-CN"/>
        </w:rPr>
        <w:t>Wykonawcy</w:t>
      </w:r>
      <w:r w:rsidRPr="00DD1751">
        <w:rPr>
          <w:rFonts w:ascii="Times New Roman" w:eastAsia="Lucida Sans Unicode" w:hAnsi="Times New Roman" w:cs="Times New Roman"/>
          <w:kern w:val="1"/>
          <w:sz w:val="21"/>
          <w:szCs w:val="21"/>
          <w:lang w:eastAsia="zh-CN"/>
        </w:rPr>
        <w:t xml:space="preserve"> za wykonanie przedmiotu umowy określonego w § 1 ust. 1 przysługuje wynagrodzenie </w:t>
      </w:r>
      <w:r w:rsidRPr="00DD1751">
        <w:rPr>
          <w:rFonts w:ascii="Times New Roman" w:eastAsia="Lucida Sans Unicode" w:hAnsi="Times New Roman" w:cs="Times New Roman"/>
          <w:kern w:val="1"/>
          <w:sz w:val="21"/>
          <w:szCs w:val="21"/>
          <w:lang w:eastAsia="zh-CN"/>
        </w:rPr>
        <w:br/>
        <w:t xml:space="preserve">w maksymalnej wysokości ……… zł brutto (słownie: …………… ../100), obliczone w następujący sposób: </w:t>
      </w:r>
    </w:p>
    <w:p w:rsidR="005971FC" w:rsidRDefault="005971FC" w:rsidP="005971FC">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b/>
          <w:i/>
          <w:kern w:val="1"/>
          <w:sz w:val="21"/>
          <w:szCs w:val="21"/>
          <w:lang w:eastAsia="zh-CN"/>
        </w:rPr>
        <w:t>*</w:t>
      </w: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w:t>
      </w:r>
      <w:r w:rsidRPr="00EF6455">
        <w:rPr>
          <w:rFonts w:ascii="Times New Roman" w:eastAsia="Lucida Sans Unicode" w:hAnsi="Times New Roman" w:cs="Times New Roman"/>
          <w:b/>
          <w:i/>
          <w:kern w:val="1"/>
          <w:sz w:val="21"/>
          <w:szCs w:val="21"/>
          <w:lang w:eastAsia="zh-CN"/>
        </w:rPr>
        <w:t xml:space="preserve"> – </w:t>
      </w:r>
      <w:r w:rsidRPr="003605BC">
        <w:rPr>
          <w:rFonts w:ascii="Times New Roman" w:hAnsi="Times New Roman"/>
          <w:b/>
          <w:i/>
        </w:rPr>
        <w:t>Zarządzanie zasobami ludzkimi w jednostkach systemu wspierania rodziny i pieczy zastępczej</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Pr>
          <w:rFonts w:ascii="Times New Roman" w:eastAsia="Lucida Sans Unicode" w:hAnsi="Times New Roman" w:cs="Times New Roman"/>
          <w:kern w:val="1"/>
          <w:sz w:val="21"/>
          <w:szCs w:val="21"/>
          <w:lang w:eastAsia="zh-CN"/>
        </w:rPr>
        <w:t>24,</w:t>
      </w:r>
    </w:p>
    <w:p w:rsidR="005971FC" w:rsidRDefault="005971FC" w:rsidP="005971FC">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b/>
          <w:i/>
          <w:kern w:val="1"/>
          <w:sz w:val="21"/>
          <w:szCs w:val="21"/>
          <w:lang w:eastAsia="zh-CN"/>
        </w:rPr>
        <w:t>*</w:t>
      </w: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II</w:t>
      </w:r>
      <w:r w:rsidRPr="00EF6455">
        <w:rPr>
          <w:rFonts w:ascii="Times New Roman" w:eastAsia="Lucida Sans Unicode" w:hAnsi="Times New Roman" w:cs="Times New Roman"/>
          <w:b/>
          <w:i/>
          <w:kern w:val="1"/>
          <w:sz w:val="21"/>
          <w:szCs w:val="21"/>
          <w:lang w:eastAsia="zh-CN"/>
        </w:rPr>
        <w:t xml:space="preserve"> – </w:t>
      </w:r>
      <w:r>
        <w:rPr>
          <w:rFonts w:ascii="Times New Roman" w:hAnsi="Times New Roman"/>
          <w:b/>
          <w:i/>
          <w:iCs/>
        </w:rPr>
        <w:t>Trener Treningu Umiejętności Społecznych</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Pr>
          <w:rFonts w:ascii="Times New Roman" w:eastAsia="Lucida Sans Unicode" w:hAnsi="Times New Roman" w:cs="Times New Roman"/>
          <w:kern w:val="1"/>
          <w:sz w:val="21"/>
          <w:szCs w:val="21"/>
          <w:lang w:eastAsia="zh-CN"/>
        </w:rPr>
        <w:t>144,</w:t>
      </w:r>
    </w:p>
    <w:p w:rsidR="005971FC" w:rsidRDefault="005971FC" w:rsidP="005971FC">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b/>
          <w:i/>
          <w:kern w:val="1"/>
          <w:sz w:val="21"/>
          <w:szCs w:val="21"/>
          <w:lang w:eastAsia="zh-CN"/>
        </w:rPr>
        <w:t>*</w:t>
      </w:r>
      <w:r w:rsidRPr="00EF6455">
        <w:rPr>
          <w:rFonts w:ascii="Times New Roman" w:eastAsia="Lucida Sans Unicode" w:hAnsi="Times New Roman" w:cs="Times New Roman"/>
          <w:b/>
          <w:i/>
          <w:kern w:val="1"/>
          <w:sz w:val="21"/>
          <w:szCs w:val="21"/>
          <w:lang w:eastAsia="zh-CN"/>
        </w:rPr>
        <w:t xml:space="preserve">Część </w:t>
      </w:r>
      <w:r>
        <w:rPr>
          <w:rFonts w:ascii="Times New Roman" w:eastAsia="Lucida Sans Unicode" w:hAnsi="Times New Roman" w:cs="Times New Roman"/>
          <w:b/>
          <w:i/>
          <w:kern w:val="1"/>
          <w:sz w:val="21"/>
          <w:szCs w:val="21"/>
          <w:lang w:eastAsia="zh-CN"/>
        </w:rPr>
        <w:t>III</w:t>
      </w:r>
      <w:r w:rsidRPr="00EF6455">
        <w:rPr>
          <w:rFonts w:ascii="Times New Roman" w:eastAsia="Lucida Sans Unicode" w:hAnsi="Times New Roman" w:cs="Times New Roman"/>
          <w:b/>
          <w:i/>
          <w:kern w:val="1"/>
          <w:sz w:val="21"/>
          <w:szCs w:val="21"/>
          <w:lang w:eastAsia="zh-CN"/>
        </w:rPr>
        <w:t xml:space="preserve"> – </w:t>
      </w:r>
      <w:r>
        <w:rPr>
          <w:rFonts w:ascii="Times New Roman" w:hAnsi="Times New Roman"/>
          <w:b/>
          <w:i/>
          <w:iCs/>
        </w:rPr>
        <w:t>Trauma i PTSD u dziecka – rozpoznanie i formy wsparcia</w:t>
      </w:r>
      <w:r w:rsidRPr="00EF6455">
        <w:rPr>
          <w:rFonts w:ascii="Times New Roman" w:eastAsia="Lucida Sans Unicode" w:hAnsi="Times New Roman" w:cs="Times New Roman"/>
          <w:bCs/>
          <w:kern w:val="1"/>
          <w:sz w:val="21"/>
          <w:szCs w:val="21"/>
          <w:lang w:eastAsia="zh-CN"/>
        </w:rPr>
        <w:t xml:space="preserve">: </w:t>
      </w:r>
      <w:r w:rsidRPr="00EF6455">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Pr>
          <w:rFonts w:ascii="Times New Roman" w:eastAsia="Lucida Sans Unicode" w:hAnsi="Times New Roman" w:cs="Times New Roman"/>
          <w:kern w:val="1"/>
          <w:sz w:val="21"/>
          <w:szCs w:val="21"/>
          <w:lang w:eastAsia="zh-CN"/>
        </w:rPr>
        <w:t>96,</w:t>
      </w:r>
    </w:p>
    <w:p w:rsidR="00ED1AB0" w:rsidRDefault="00ED1AB0" w:rsidP="00ED1AB0">
      <w:pPr>
        <w:widowControl w:val="0"/>
        <w:numPr>
          <w:ilvl w:val="1"/>
          <w:numId w:val="23"/>
        </w:numPr>
        <w:suppressAutoHyphens/>
        <w:spacing w:after="0" w:line="276" w:lineRule="auto"/>
        <w:ind w:left="709" w:hanging="283"/>
        <w:jc w:val="both"/>
        <w:rPr>
          <w:rFonts w:ascii="Times New Roman" w:eastAsia="Lucida Sans Unicode" w:hAnsi="Times New Roman" w:cs="Times New Roman"/>
          <w:kern w:val="1"/>
          <w:sz w:val="21"/>
          <w:szCs w:val="21"/>
          <w:lang w:eastAsia="zh-CN"/>
        </w:rPr>
      </w:pPr>
      <w:r w:rsidRPr="00ED1AB0">
        <w:rPr>
          <w:rFonts w:ascii="Times New Roman" w:eastAsia="Lucida Sans Unicode" w:hAnsi="Times New Roman" w:cs="Times New Roman"/>
          <w:b/>
          <w:bCs/>
          <w:i/>
          <w:kern w:val="1"/>
          <w:sz w:val="21"/>
          <w:szCs w:val="21"/>
          <w:lang w:eastAsia="zh-CN"/>
        </w:rPr>
        <w:t>*</w:t>
      </w:r>
      <w:r w:rsidRPr="00ED1AB0">
        <w:rPr>
          <w:rFonts w:ascii="Times New Roman" w:eastAsia="Lucida Sans Unicode" w:hAnsi="Times New Roman" w:cs="Times New Roman"/>
          <w:b/>
          <w:i/>
          <w:kern w:val="1"/>
          <w:sz w:val="21"/>
          <w:szCs w:val="21"/>
          <w:lang w:eastAsia="zh-CN"/>
        </w:rPr>
        <w:t>Część I</w:t>
      </w:r>
      <w:r w:rsidR="005971FC">
        <w:rPr>
          <w:rFonts w:ascii="Times New Roman" w:eastAsia="Lucida Sans Unicode" w:hAnsi="Times New Roman" w:cs="Times New Roman"/>
          <w:b/>
          <w:i/>
          <w:kern w:val="1"/>
          <w:sz w:val="21"/>
          <w:szCs w:val="21"/>
          <w:lang w:eastAsia="zh-CN"/>
        </w:rPr>
        <w:t>V</w:t>
      </w:r>
      <w:r w:rsidRPr="00ED1AB0">
        <w:rPr>
          <w:rFonts w:ascii="Times New Roman" w:eastAsia="Lucida Sans Unicode" w:hAnsi="Times New Roman" w:cs="Times New Roman"/>
          <w:b/>
          <w:i/>
          <w:kern w:val="1"/>
          <w:sz w:val="21"/>
          <w:szCs w:val="21"/>
          <w:lang w:eastAsia="zh-CN"/>
        </w:rPr>
        <w:t xml:space="preserve"> – </w:t>
      </w:r>
      <w:bookmarkStart w:id="9" w:name="_Hlk72137715"/>
      <w:r w:rsidR="00A129A0" w:rsidRPr="00A90B25">
        <w:rPr>
          <w:rFonts w:ascii="Times New Roman" w:eastAsia="Times New Roman" w:hAnsi="Times New Roman"/>
          <w:b/>
          <w:i/>
          <w:lang w:eastAsia="pl-PL"/>
        </w:rPr>
        <w:t>Diagnoza i procedury postępowania w przypadku zaniedbań opiekuńczo-wychowawczych wobec dziecka</w:t>
      </w:r>
      <w:bookmarkEnd w:id="9"/>
      <w:r w:rsidRPr="00ED1AB0">
        <w:rPr>
          <w:rFonts w:ascii="Times New Roman" w:eastAsia="Lucida Sans Unicode" w:hAnsi="Times New Roman" w:cs="Times New Roman"/>
          <w:bCs/>
          <w:kern w:val="1"/>
          <w:sz w:val="21"/>
          <w:szCs w:val="21"/>
          <w:lang w:eastAsia="zh-CN"/>
        </w:rPr>
        <w:t xml:space="preserve">: </w:t>
      </w:r>
      <w:r w:rsidRPr="00ED1AB0">
        <w:rPr>
          <w:rFonts w:ascii="Times New Roman" w:eastAsia="Lucida Sans Unicode" w:hAnsi="Times New Roman" w:cs="Times New Roman"/>
          <w:kern w:val="1"/>
          <w:sz w:val="21"/>
          <w:szCs w:val="21"/>
          <w:lang w:eastAsia="zh-CN"/>
        </w:rPr>
        <w:t xml:space="preserve">cena brutto za 1 godzinę dydaktyczną - ………. zł (słownie: …………… ../100) x liczba godzin szkolenia: </w:t>
      </w:r>
      <w:r w:rsidR="00EC1647">
        <w:rPr>
          <w:rFonts w:ascii="Times New Roman" w:eastAsia="Lucida Sans Unicode" w:hAnsi="Times New Roman" w:cs="Times New Roman"/>
          <w:kern w:val="1"/>
          <w:sz w:val="21"/>
          <w:szCs w:val="21"/>
          <w:lang w:eastAsia="zh-CN"/>
        </w:rPr>
        <w:t>4</w:t>
      </w:r>
      <w:r w:rsidR="004B1FA4">
        <w:rPr>
          <w:rFonts w:ascii="Times New Roman" w:eastAsia="Lucida Sans Unicode" w:hAnsi="Times New Roman" w:cs="Times New Roman"/>
          <w:kern w:val="1"/>
          <w:sz w:val="21"/>
          <w:szCs w:val="21"/>
          <w:lang w:eastAsia="zh-CN"/>
        </w:rPr>
        <w:t>8</w:t>
      </w:r>
      <w:r w:rsidRPr="00ED1AB0">
        <w:rPr>
          <w:rFonts w:ascii="Times New Roman" w:eastAsia="Lucida Sans Unicode" w:hAnsi="Times New Roman" w:cs="Times New Roman"/>
          <w:kern w:val="1"/>
          <w:sz w:val="21"/>
          <w:szCs w:val="21"/>
          <w:lang w:eastAsia="zh-CN"/>
        </w:rPr>
        <w:t>,</w:t>
      </w:r>
    </w:p>
    <w:p w:rsidR="00DD1751" w:rsidRPr="00DD1751" w:rsidRDefault="00DD1751" w:rsidP="00541A66">
      <w:pPr>
        <w:widowControl w:val="0"/>
        <w:numPr>
          <w:ilvl w:val="0"/>
          <w:numId w:val="12"/>
        </w:numPr>
        <w:suppressAutoHyphens/>
        <w:autoSpaceDE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i/>
          <w:kern w:val="1"/>
          <w:sz w:val="21"/>
          <w:szCs w:val="21"/>
          <w:lang w:eastAsia="zh-CN"/>
        </w:rPr>
        <w:t>*</w:t>
      </w:r>
      <w:r w:rsidRPr="00DD1751">
        <w:rPr>
          <w:rFonts w:ascii="Times New Roman" w:eastAsia="Lucida Sans Unicode" w:hAnsi="Times New Roman" w:cs="Times New Roman"/>
          <w:b/>
          <w:i/>
          <w:kern w:val="1"/>
          <w:sz w:val="21"/>
          <w:szCs w:val="21"/>
          <w:lang w:eastAsia="zh-CN"/>
        </w:rPr>
        <w:t>Cena brutto za 1 godzinę dydaktyczną zawiera obowiązkowe potrącenia i narzuty po stronie Wykonawcy i Zamawiającego.***</w:t>
      </w:r>
      <w:r w:rsidRPr="00DD1751">
        <w:rPr>
          <w:rFonts w:ascii="Times New Roman" w:eastAsia="Lucida Sans Unicode" w:hAnsi="Times New Roman" w:cs="Times New Roman"/>
          <w:i/>
          <w:kern w:val="1"/>
          <w:sz w:val="21"/>
          <w:szCs w:val="21"/>
          <w:lang w:eastAsia="zh-CN"/>
        </w:rPr>
        <w:t xml:space="preserve"> </w:t>
      </w:r>
      <w:r w:rsidRPr="00DD1751">
        <w:rPr>
          <w:rFonts w:ascii="Times New Roman" w:eastAsia="Times New Roman" w:hAnsi="Times New Roman" w:cs="Times New Roman"/>
          <w:kern w:val="1"/>
          <w:sz w:val="21"/>
          <w:szCs w:val="21"/>
          <w:lang w:eastAsia="pl-PL"/>
        </w:rPr>
        <w:t xml:space="preserve">Kwota wykazana w ust. 1 stanowi ostateczną wartość i zawiera wszelkie koszty niezbędne do realizacji przedmiotu umowy określonego w </w:t>
      </w:r>
      <w:r w:rsidRPr="00DD1751">
        <w:rPr>
          <w:rFonts w:ascii="Times New Roman" w:eastAsia="Times New Roman" w:hAnsi="Times New Roman" w:cs="Times New Roman"/>
          <w:bCs/>
          <w:kern w:val="1"/>
          <w:sz w:val="21"/>
          <w:szCs w:val="21"/>
          <w:lang w:eastAsia="pl-PL"/>
        </w:rPr>
        <w:t xml:space="preserve">§ 1, w tym przeniesienie na </w:t>
      </w:r>
      <w:r w:rsidRPr="00DD1751">
        <w:rPr>
          <w:rFonts w:ascii="Times New Roman" w:eastAsia="Times New Roman" w:hAnsi="Times New Roman" w:cs="Times New Roman"/>
          <w:bCs/>
          <w:i/>
          <w:kern w:val="1"/>
          <w:sz w:val="21"/>
          <w:szCs w:val="21"/>
          <w:lang w:eastAsia="pl-PL"/>
        </w:rPr>
        <w:t xml:space="preserve">Zamawiającego </w:t>
      </w:r>
      <w:r w:rsidRPr="00DD1751">
        <w:rPr>
          <w:rFonts w:ascii="Times New Roman" w:eastAsia="Times New Roman" w:hAnsi="Times New Roman" w:cs="Times New Roman"/>
          <w:bCs/>
          <w:kern w:val="1"/>
          <w:sz w:val="21"/>
          <w:szCs w:val="21"/>
          <w:lang w:eastAsia="pl-PL"/>
        </w:rPr>
        <w:t xml:space="preserve">autorskich praw majątkowych do materiałów dydaktycznych. </w:t>
      </w:r>
    </w:p>
    <w:p w:rsidR="00DD1751" w:rsidRPr="00425104" w:rsidRDefault="00DD1751" w:rsidP="00425104">
      <w:pPr>
        <w:widowControl w:val="0"/>
        <w:numPr>
          <w:ilvl w:val="0"/>
          <w:numId w:val="12"/>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Środki finansowe na realizację niniejszej umowy zostały zabezpieczone w budżecie Województwa Śląskiego</w:t>
      </w:r>
      <w:r w:rsidR="00130695">
        <w:rPr>
          <w:rFonts w:ascii="Times New Roman" w:eastAsia="Times New Roman" w:hAnsi="Times New Roman" w:cs="Times New Roman"/>
          <w:kern w:val="1"/>
          <w:sz w:val="21"/>
          <w:szCs w:val="21"/>
          <w:lang w:eastAsia="zh-CN"/>
        </w:rPr>
        <w:t xml:space="preserve"> </w:t>
      </w:r>
      <w:r w:rsidR="00A54446">
        <w:rPr>
          <w:rFonts w:ascii="Times New Roman" w:eastAsia="Times New Roman" w:hAnsi="Times New Roman" w:cs="Times New Roman"/>
          <w:kern w:val="1"/>
          <w:sz w:val="21"/>
          <w:szCs w:val="21"/>
          <w:lang w:eastAsia="zh-CN"/>
        </w:rPr>
        <w:t>na 2022</w:t>
      </w:r>
      <w:r w:rsidRPr="00DD1751">
        <w:rPr>
          <w:rFonts w:ascii="Times New Roman" w:eastAsia="Times New Roman" w:hAnsi="Times New Roman" w:cs="Times New Roman"/>
          <w:kern w:val="1"/>
          <w:sz w:val="21"/>
          <w:szCs w:val="21"/>
          <w:lang w:eastAsia="zh-CN"/>
        </w:rPr>
        <w:t xml:space="preserve"> rok</w:t>
      </w:r>
      <w:bookmarkStart w:id="10" w:name="_Hlk72747014"/>
      <w:r w:rsidR="00425104">
        <w:rPr>
          <w:rFonts w:ascii="Times New Roman" w:eastAsia="Times New Roman" w:hAnsi="Times New Roman" w:cs="Times New Roman"/>
          <w:kern w:val="1"/>
          <w:sz w:val="21"/>
          <w:szCs w:val="21"/>
          <w:lang w:eastAsia="zh-CN"/>
        </w:rPr>
        <w:t xml:space="preserve"> </w:t>
      </w:r>
      <w:r w:rsidR="00DB441A" w:rsidRPr="00425104">
        <w:rPr>
          <w:rFonts w:ascii="Times New Roman" w:eastAsia="Times New Roman" w:hAnsi="Times New Roman" w:cs="Times New Roman"/>
          <w:color w:val="000000" w:themeColor="text1"/>
          <w:kern w:val="1"/>
          <w:sz w:val="21"/>
          <w:szCs w:val="21"/>
          <w:lang w:eastAsia="zh-CN"/>
        </w:rPr>
        <w:t xml:space="preserve">w ramach projektu pn. </w:t>
      </w:r>
      <w:r w:rsidR="00DB441A" w:rsidRPr="00425104">
        <w:rPr>
          <w:rFonts w:ascii="Times New Roman" w:eastAsia="Times New Roman" w:hAnsi="Times New Roman" w:cs="Times New Roman"/>
          <w:i/>
          <w:color w:val="000000" w:themeColor="text1"/>
          <w:kern w:val="1"/>
          <w:sz w:val="21"/>
          <w:szCs w:val="21"/>
          <w:lang w:eastAsia="zh-CN"/>
        </w:rPr>
        <w:t>Doskonalenie kompetencji kadr systemu wspierania rodziny i pieczy zastępczej</w:t>
      </w:r>
      <w:r w:rsidR="00DB441A" w:rsidRPr="00425104">
        <w:rPr>
          <w:rFonts w:ascii="Times New Roman" w:eastAsia="Times New Roman" w:hAnsi="Times New Roman" w:cs="Times New Roman"/>
          <w:color w:val="000000" w:themeColor="text1"/>
          <w:kern w:val="1"/>
          <w:sz w:val="21"/>
          <w:szCs w:val="21"/>
          <w:lang w:eastAsia="zh-CN"/>
        </w:rPr>
        <w:t xml:space="preserve">, </w:t>
      </w:r>
      <w:r w:rsidRPr="00425104">
        <w:rPr>
          <w:rFonts w:ascii="Times New Roman" w:eastAsia="Times New Roman" w:hAnsi="Times New Roman" w:cs="Times New Roman"/>
          <w:color w:val="000000" w:themeColor="text1"/>
          <w:kern w:val="1"/>
          <w:sz w:val="21"/>
          <w:szCs w:val="21"/>
          <w:lang w:eastAsia="zh-CN"/>
        </w:rPr>
        <w:t>dział 853 - Pozostałe zadania w zakresie polityki społecznej, rozdział 85395 - Pozostała działalność,</w:t>
      </w:r>
      <w:r w:rsidR="00FC2224" w:rsidRPr="00425104">
        <w:rPr>
          <w:rFonts w:ascii="Times New Roman" w:eastAsia="Times New Roman" w:hAnsi="Times New Roman" w:cs="Times New Roman"/>
          <w:b/>
          <w:i/>
          <w:color w:val="000000" w:themeColor="text1"/>
          <w:kern w:val="1"/>
          <w:sz w:val="21"/>
          <w:szCs w:val="21"/>
          <w:lang w:eastAsia="zh-CN"/>
        </w:rPr>
        <w:t xml:space="preserve"> § 4307 i 4309 – Zakup usług pozostałych,</w:t>
      </w:r>
      <w:r w:rsidRPr="00425104">
        <w:rPr>
          <w:rFonts w:ascii="Times New Roman" w:eastAsia="Times New Roman" w:hAnsi="Times New Roman" w:cs="Times New Roman"/>
          <w:color w:val="000000" w:themeColor="text1"/>
          <w:kern w:val="1"/>
          <w:sz w:val="21"/>
          <w:szCs w:val="21"/>
          <w:lang w:eastAsia="zh-CN"/>
        </w:rPr>
        <w:t xml:space="preserve"> </w:t>
      </w:r>
      <w:r w:rsidRPr="00425104">
        <w:rPr>
          <w:rFonts w:ascii="Times New Roman" w:eastAsia="Times New Roman" w:hAnsi="Times New Roman" w:cs="Times New Roman"/>
          <w:b/>
          <w:i/>
          <w:color w:val="000000" w:themeColor="text1"/>
          <w:kern w:val="1"/>
          <w:sz w:val="21"/>
          <w:szCs w:val="21"/>
          <w:lang w:eastAsia="zh-CN"/>
        </w:rPr>
        <w:t>§ 4</w:t>
      </w:r>
      <w:r w:rsidR="00FC2224" w:rsidRPr="00425104">
        <w:rPr>
          <w:rFonts w:ascii="Times New Roman" w:eastAsia="Times New Roman" w:hAnsi="Times New Roman" w:cs="Times New Roman"/>
          <w:b/>
          <w:i/>
          <w:color w:val="000000" w:themeColor="text1"/>
          <w:kern w:val="1"/>
          <w:sz w:val="21"/>
          <w:szCs w:val="21"/>
          <w:lang w:eastAsia="zh-CN"/>
        </w:rPr>
        <w:t>70</w:t>
      </w:r>
      <w:r w:rsidR="00425104">
        <w:rPr>
          <w:rFonts w:ascii="Times New Roman" w:eastAsia="Times New Roman" w:hAnsi="Times New Roman" w:cs="Times New Roman"/>
          <w:b/>
          <w:i/>
          <w:color w:val="000000" w:themeColor="text1"/>
          <w:kern w:val="1"/>
          <w:sz w:val="21"/>
          <w:szCs w:val="21"/>
          <w:lang w:eastAsia="zh-CN"/>
        </w:rPr>
        <w:t>7 i 4709</w:t>
      </w:r>
      <w:r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 </w:t>
      </w:r>
      <w:r w:rsidR="00FC2224" w:rsidRPr="00425104">
        <w:rPr>
          <w:rFonts w:ascii="Times New Roman" w:eastAsia="Times New Roman" w:hAnsi="Times New Roman" w:cs="Times New Roman"/>
          <w:b/>
          <w:i/>
          <w:color w:val="000000" w:themeColor="text1"/>
          <w:kern w:val="1"/>
          <w:sz w:val="21"/>
          <w:szCs w:val="21"/>
          <w:lang w:eastAsia="zh-CN"/>
        </w:rPr>
        <w:t>Szkolenia pra</w:t>
      </w:r>
      <w:r w:rsidR="004053B1" w:rsidRPr="00425104">
        <w:rPr>
          <w:rFonts w:ascii="Times New Roman" w:eastAsia="Times New Roman" w:hAnsi="Times New Roman" w:cs="Times New Roman"/>
          <w:b/>
          <w:i/>
          <w:color w:val="000000" w:themeColor="text1"/>
          <w:kern w:val="1"/>
          <w:sz w:val="21"/>
          <w:szCs w:val="21"/>
          <w:lang w:eastAsia="zh-CN"/>
        </w:rPr>
        <w:t xml:space="preserve">cowników niebędących </w:t>
      </w:r>
      <w:r w:rsidR="00FC2224" w:rsidRPr="00425104">
        <w:rPr>
          <w:rFonts w:ascii="Times New Roman" w:eastAsia="Times New Roman" w:hAnsi="Times New Roman" w:cs="Times New Roman"/>
          <w:b/>
          <w:i/>
          <w:color w:val="000000" w:themeColor="text1"/>
          <w:kern w:val="1"/>
          <w:sz w:val="21"/>
          <w:szCs w:val="21"/>
          <w:lang w:eastAsia="zh-CN"/>
        </w:rPr>
        <w:t xml:space="preserve"> członkami korpusu służby cywilnej</w:t>
      </w:r>
      <w:r w:rsidR="00425104">
        <w:rPr>
          <w:rFonts w:ascii="Times New Roman" w:eastAsia="Times New Roman" w:hAnsi="Times New Roman" w:cs="Times New Roman"/>
          <w:b/>
          <w:i/>
          <w:color w:val="000000" w:themeColor="text1"/>
          <w:kern w:val="1"/>
          <w:sz w:val="21"/>
          <w:szCs w:val="21"/>
          <w:lang w:eastAsia="zh-CN"/>
        </w:rPr>
        <w:t xml:space="preserv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4177 i 4179 – Wynagrodzenia bezosobowe,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 xml:space="preserve">4117 i 4119 – Składki na ubezpieczenia społeczne, </w:t>
      </w:r>
      <w:r w:rsidR="00425104" w:rsidRPr="00425104">
        <w:rPr>
          <w:rFonts w:ascii="Times New Roman" w:eastAsia="Times New Roman" w:hAnsi="Times New Roman" w:cs="Times New Roman"/>
          <w:b/>
          <w:i/>
          <w:color w:val="000000" w:themeColor="text1"/>
          <w:kern w:val="1"/>
          <w:sz w:val="21"/>
          <w:szCs w:val="21"/>
          <w:lang w:eastAsia="zh-CN"/>
        </w:rPr>
        <w:t xml:space="preserve">§ </w:t>
      </w:r>
      <w:r w:rsidR="00425104">
        <w:rPr>
          <w:rFonts w:ascii="Times New Roman" w:eastAsia="Times New Roman" w:hAnsi="Times New Roman" w:cs="Times New Roman"/>
          <w:b/>
          <w:i/>
          <w:color w:val="000000" w:themeColor="text1"/>
          <w:kern w:val="1"/>
          <w:sz w:val="21"/>
          <w:szCs w:val="21"/>
          <w:lang w:eastAsia="zh-CN"/>
        </w:rPr>
        <w:t>4127 i 4129 – Składki na Fundusz Pracy oraz Fundusz Solidarnościowy</w:t>
      </w:r>
      <w:r w:rsidRPr="00425104">
        <w:rPr>
          <w:rFonts w:ascii="Times New Roman" w:eastAsia="Times New Roman" w:hAnsi="Times New Roman" w:cs="Times New Roman"/>
          <w:b/>
          <w:i/>
          <w:color w:val="000000" w:themeColor="text1"/>
          <w:kern w:val="1"/>
          <w:sz w:val="21"/>
          <w:szCs w:val="21"/>
          <w:lang w:eastAsia="zh-CN"/>
        </w:rPr>
        <w:t>*</w:t>
      </w:r>
      <w:r w:rsidR="00EF6455" w:rsidRPr="00425104">
        <w:rPr>
          <w:rFonts w:ascii="Times New Roman" w:eastAsia="Times New Roman" w:hAnsi="Times New Roman" w:cs="Times New Roman"/>
          <w:bCs/>
          <w:iCs/>
          <w:color w:val="000000" w:themeColor="text1"/>
          <w:kern w:val="1"/>
          <w:sz w:val="21"/>
          <w:szCs w:val="21"/>
          <w:lang w:eastAsia="zh-CN"/>
        </w:rPr>
        <w:t>.</w:t>
      </w:r>
      <w:r w:rsidR="00425104">
        <w:rPr>
          <w:rFonts w:ascii="Times New Roman" w:eastAsia="Times New Roman" w:hAnsi="Times New Roman" w:cs="Times New Roman"/>
          <w:bCs/>
          <w:iCs/>
          <w:color w:val="000000" w:themeColor="text1"/>
          <w:kern w:val="1"/>
          <w:sz w:val="21"/>
          <w:szCs w:val="21"/>
          <w:lang w:eastAsia="zh-CN"/>
        </w:rPr>
        <w:t xml:space="preserve"> </w:t>
      </w:r>
    </w:p>
    <w:bookmarkEnd w:id="10"/>
    <w:p w:rsidR="00EF6455" w:rsidRPr="00EF6455" w:rsidRDefault="00EF6455" w:rsidP="00EF6455">
      <w:pPr>
        <w:widowControl w:val="0"/>
        <w:suppressAutoHyphens/>
        <w:overflowPunct w:val="0"/>
        <w:autoSpaceDE w:val="0"/>
        <w:spacing w:after="0" w:line="276" w:lineRule="auto"/>
        <w:jc w:val="both"/>
        <w:textAlignment w:val="baseline"/>
        <w:rPr>
          <w:rFonts w:ascii="Times New Roman" w:eastAsia="Times New Roman" w:hAnsi="Times New Roman" w:cs="Times New Roman"/>
          <w:kern w:val="1"/>
          <w:sz w:val="21"/>
          <w:szCs w:val="21"/>
          <w:lang w:eastAsia="zh-CN"/>
        </w:rPr>
      </w:pPr>
    </w:p>
    <w:p w:rsidR="00DD1751" w:rsidRPr="00DD1751" w:rsidRDefault="00DD1751" w:rsidP="00DD1751">
      <w:pPr>
        <w:widowControl w:val="0"/>
        <w:suppressAutoHyphens/>
        <w:spacing w:before="120" w:after="0" w:line="276" w:lineRule="auto"/>
        <w:ind w:left="6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4</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Rozliczenie wynagrodzenia odbywać się będzie na podstawie protokołu, którego wzór stanowi załącznik nr 1 do niniejszej umowy.</w:t>
      </w:r>
    </w:p>
    <w:p w:rsidR="00DD1751" w:rsidRPr="00130695" w:rsidRDefault="00DD1751" w:rsidP="00130695">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pl-PL"/>
        </w:rPr>
        <w:t xml:space="preserve">Faktura/rachunek </w:t>
      </w:r>
      <w:r w:rsidRPr="00DD1751">
        <w:rPr>
          <w:rFonts w:ascii="Times New Roman" w:eastAsia="Lucida Sans Unicode" w:hAnsi="Times New Roman" w:cs="Times New Roman"/>
          <w:kern w:val="1"/>
          <w:sz w:val="21"/>
          <w:szCs w:val="21"/>
          <w:lang w:eastAsia="zh-CN"/>
        </w:rPr>
        <w:t>po zrealizowaniu szkolenia</w:t>
      </w:r>
      <w:r w:rsidR="00D45DEC">
        <w:rPr>
          <w:rFonts w:ascii="Times New Roman" w:eastAsia="Lucida Sans Unicode" w:hAnsi="Times New Roman" w:cs="Times New Roman"/>
          <w:kern w:val="1"/>
          <w:sz w:val="21"/>
          <w:szCs w:val="21"/>
          <w:lang w:eastAsia="zh-CN"/>
        </w:rPr>
        <w:t xml:space="preserve"> lub modułu szkoleniowego w przypadku szkoleń kilkumodułowych</w:t>
      </w:r>
      <w:r w:rsidRPr="00DD1751">
        <w:rPr>
          <w:rFonts w:ascii="Times New Roman" w:eastAsia="Lucida Sans Unicode" w:hAnsi="Times New Roman" w:cs="Times New Roman"/>
          <w:kern w:val="1"/>
          <w:sz w:val="21"/>
          <w:szCs w:val="21"/>
          <w:lang w:eastAsia="zh-CN"/>
        </w:rPr>
        <w:t xml:space="preserve"> zostanie wystawiona </w:t>
      </w:r>
      <w:r w:rsidRPr="00DD1751">
        <w:rPr>
          <w:rFonts w:ascii="Times New Roman" w:eastAsia="Lucida Sans Unicode" w:hAnsi="Times New Roman" w:cs="Times New Roman"/>
          <w:i/>
          <w:kern w:val="1"/>
          <w:sz w:val="21"/>
          <w:szCs w:val="21"/>
          <w:lang w:eastAsia="zh-CN"/>
        </w:rPr>
        <w:t xml:space="preserve">przez Wykonawcę/Lidera/Partnera Konsorcjum* </w:t>
      </w:r>
      <w:r w:rsidRPr="00DD1751">
        <w:rPr>
          <w:rFonts w:ascii="Times New Roman" w:eastAsia="Lucida Sans Unicode" w:hAnsi="Times New Roman" w:cs="Times New Roman"/>
          <w:kern w:val="1"/>
          <w:sz w:val="21"/>
          <w:szCs w:val="21"/>
          <w:lang w:eastAsia="zh-CN"/>
        </w:rPr>
        <w:t xml:space="preserve">i dostarczona najpóźniej w terminie do 7 dni od zakończenia realizacji usługi </w:t>
      </w:r>
      <w:r w:rsidRPr="00DD1751">
        <w:rPr>
          <w:rFonts w:ascii="Times New Roman" w:eastAsia="Times New Roman" w:hAnsi="Times New Roman" w:cs="Times New Roman"/>
          <w:kern w:val="1"/>
          <w:sz w:val="21"/>
          <w:szCs w:val="21"/>
          <w:lang w:eastAsia="pl-PL"/>
        </w:rPr>
        <w:t xml:space="preserve">przez </w:t>
      </w:r>
      <w:r w:rsidRPr="00DD1751">
        <w:rPr>
          <w:rFonts w:ascii="Times New Roman" w:eastAsia="Times New Roman" w:hAnsi="Times New Roman" w:cs="Times New Roman"/>
          <w:i/>
          <w:kern w:val="1"/>
          <w:sz w:val="21"/>
          <w:szCs w:val="21"/>
          <w:lang w:eastAsia="pl-PL"/>
        </w:rPr>
        <w:t>Wykonawcę</w:t>
      </w:r>
      <w:r w:rsidRPr="00DD1751">
        <w:rPr>
          <w:rFonts w:ascii="Times New Roman" w:eastAsia="Times New Roman" w:hAnsi="Times New Roman" w:cs="Times New Roman"/>
          <w:kern w:val="1"/>
          <w:sz w:val="21"/>
          <w:szCs w:val="21"/>
          <w:lang w:eastAsia="pl-PL"/>
        </w:rPr>
        <w:t xml:space="preserve"> po podpisaniu protokołu bez uwag ze strony </w:t>
      </w:r>
      <w:r w:rsidRPr="00DD1751">
        <w:rPr>
          <w:rFonts w:ascii="Times New Roman" w:eastAsia="Times New Roman" w:hAnsi="Times New Roman" w:cs="Times New Roman"/>
          <w:i/>
          <w:kern w:val="1"/>
          <w:sz w:val="21"/>
          <w:szCs w:val="21"/>
          <w:lang w:eastAsia="pl-PL"/>
        </w:rPr>
        <w:t>Zamawiającego</w:t>
      </w:r>
      <w:r w:rsidRPr="00DD1751">
        <w:rPr>
          <w:rFonts w:ascii="Times New Roman" w:eastAsia="Times New Roman" w:hAnsi="Times New Roman" w:cs="Times New Roman"/>
          <w:kern w:val="1"/>
          <w:sz w:val="21"/>
          <w:szCs w:val="21"/>
          <w:lang w:eastAsia="pl-PL"/>
        </w:rPr>
        <w:t>.</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Wynagrodzenia będą wypłacone </w:t>
      </w:r>
      <w:r w:rsidRPr="00DD1751">
        <w:rPr>
          <w:rFonts w:ascii="Times New Roman" w:eastAsia="Lucida Sans Unicode" w:hAnsi="Times New Roman" w:cs="Times New Roman"/>
          <w:i/>
          <w:kern w:val="1"/>
          <w:sz w:val="21"/>
          <w:szCs w:val="21"/>
          <w:lang w:eastAsia="zh-CN"/>
        </w:rPr>
        <w:t>Wykonawcy</w:t>
      </w:r>
      <w:r w:rsidRPr="00DD1751">
        <w:rPr>
          <w:rFonts w:ascii="Times New Roman" w:eastAsia="Lucida Sans Unicode" w:hAnsi="Times New Roman" w:cs="Times New Roman"/>
          <w:kern w:val="1"/>
          <w:sz w:val="21"/>
          <w:szCs w:val="21"/>
          <w:lang w:eastAsia="zh-CN"/>
        </w:rPr>
        <w:t xml:space="preserve"> w terminie do 30 dni od otrzymania przez </w:t>
      </w:r>
      <w:r w:rsidRPr="00DD1751">
        <w:rPr>
          <w:rFonts w:ascii="Times New Roman" w:eastAsia="Lucida Sans Unicode" w:hAnsi="Times New Roman" w:cs="Times New Roman"/>
          <w:i/>
          <w:kern w:val="1"/>
          <w:sz w:val="21"/>
          <w:szCs w:val="21"/>
          <w:lang w:eastAsia="zh-CN"/>
        </w:rPr>
        <w:t>Zamawiającego</w:t>
      </w:r>
      <w:r w:rsidRPr="00DD1751">
        <w:rPr>
          <w:rFonts w:ascii="Times New Roman" w:eastAsia="Lucida Sans Unicode" w:hAnsi="Times New Roman" w:cs="Times New Roman"/>
          <w:kern w:val="1"/>
          <w:sz w:val="21"/>
          <w:szCs w:val="21"/>
          <w:lang w:eastAsia="zh-CN"/>
        </w:rPr>
        <w:t xml:space="preserve"> prawidłowo wystawionych faktur/rachunków przelewem na następujący rachunek: …………….……………..… </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W przypadku zmiany rachunku bankowego, o którym mowa w ust. 3, </w:t>
      </w:r>
      <w:r w:rsidRPr="00DD1751">
        <w:rPr>
          <w:rFonts w:ascii="Times New Roman" w:eastAsia="Lucida Sans Unicode" w:hAnsi="Times New Roman" w:cs="Times New Roman"/>
          <w:i/>
          <w:kern w:val="1"/>
          <w:sz w:val="21"/>
          <w:szCs w:val="21"/>
          <w:lang w:eastAsia="zh-CN"/>
        </w:rPr>
        <w:t>Wykonawca</w:t>
      </w:r>
      <w:r w:rsidRPr="00DD1751">
        <w:rPr>
          <w:rFonts w:ascii="Times New Roman" w:eastAsia="Lucida Sans Unicode" w:hAnsi="Times New Roman" w:cs="Times New Roman"/>
          <w:kern w:val="1"/>
          <w:sz w:val="21"/>
          <w:szCs w:val="21"/>
          <w:lang w:eastAsia="zh-CN"/>
        </w:rPr>
        <w:t xml:space="preserve"> zobligowany jest </w:t>
      </w:r>
      <w:r w:rsidRPr="00DD1751">
        <w:rPr>
          <w:rFonts w:ascii="Times New Roman" w:eastAsia="Lucida Sans Unicode" w:hAnsi="Times New Roman" w:cs="Times New Roman"/>
          <w:kern w:val="1"/>
          <w:sz w:val="21"/>
          <w:szCs w:val="21"/>
          <w:lang w:eastAsia="zh-CN"/>
        </w:rPr>
        <w:lastRenderedPageBreak/>
        <w:t xml:space="preserve">niezwłocznie do przesłania do </w:t>
      </w:r>
      <w:r w:rsidRPr="00DD1751">
        <w:rPr>
          <w:rFonts w:ascii="Times New Roman" w:eastAsia="Lucida Sans Unicode" w:hAnsi="Times New Roman" w:cs="Times New Roman"/>
          <w:i/>
          <w:kern w:val="1"/>
          <w:sz w:val="21"/>
          <w:szCs w:val="21"/>
          <w:lang w:eastAsia="zh-CN"/>
        </w:rPr>
        <w:t>Zamawiającego</w:t>
      </w:r>
      <w:r w:rsidRPr="00DD1751">
        <w:rPr>
          <w:rFonts w:ascii="Times New Roman" w:eastAsia="Lucida Sans Unicode" w:hAnsi="Times New Roman" w:cs="Times New Roman"/>
          <w:kern w:val="1"/>
          <w:sz w:val="21"/>
          <w:szCs w:val="21"/>
          <w:lang w:eastAsia="zh-CN"/>
        </w:rPr>
        <w:t xml:space="preserve"> informacji podpisanej przez umocowane do reprezentacji osoby, z podaniem nowego numeru rachunku wraz z oświadczeniem, o którym mowa </w:t>
      </w:r>
      <w:r w:rsidR="00130695">
        <w:rPr>
          <w:rFonts w:ascii="Times New Roman" w:eastAsia="Lucida Sans Unicode"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w ust. 5.</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i/>
          <w:kern w:val="1"/>
          <w:sz w:val="21"/>
          <w:szCs w:val="21"/>
          <w:u w:val="single"/>
          <w:lang w:eastAsia="zh-CN"/>
        </w:rPr>
        <w:t>**Wykonawca</w:t>
      </w:r>
      <w:r w:rsidRPr="00DD1751">
        <w:rPr>
          <w:rFonts w:ascii="Times New Roman" w:eastAsia="Lucida Sans Unicode" w:hAnsi="Times New Roman" w:cs="Times New Roman"/>
          <w:kern w:val="1"/>
          <w:sz w:val="21"/>
          <w:szCs w:val="21"/>
          <w:u w:val="single"/>
          <w:lang w:eastAsia="zh-CN"/>
        </w:rPr>
        <w:t xml:space="preserve"> oświadcza, że dla rachunku, o którym mowa w ust. 3 </w:t>
      </w:r>
      <w:r w:rsidRPr="00DD1751">
        <w:rPr>
          <w:rFonts w:ascii="Times New Roman" w:eastAsia="Lucida Sans Unicode" w:hAnsi="Times New Roman" w:cs="Times New Roman"/>
          <w:b/>
          <w:i/>
          <w:kern w:val="1"/>
          <w:sz w:val="21"/>
          <w:szCs w:val="21"/>
          <w:u w:val="single"/>
          <w:lang w:eastAsia="zh-CN"/>
        </w:rPr>
        <w:t>jest / nie jest*</w:t>
      </w:r>
      <w:r w:rsidRPr="00DD1751">
        <w:rPr>
          <w:rFonts w:ascii="Times New Roman" w:eastAsia="Lucida Sans Unicode" w:hAnsi="Times New Roman" w:cs="Times New Roman"/>
          <w:kern w:val="1"/>
          <w:sz w:val="21"/>
          <w:szCs w:val="21"/>
          <w:u w:val="single"/>
          <w:lang w:eastAsia="zh-CN"/>
        </w:rPr>
        <w:t xml:space="preserve"> prowadzony rachunek VAT o którym mowa w art. 62a ustawy z dnia 29 sierpnia 1997 r. Prawo bankowe (</w:t>
      </w:r>
      <w:proofErr w:type="spellStart"/>
      <w:r w:rsidR="0044355C" w:rsidRPr="0044355C">
        <w:rPr>
          <w:rFonts w:ascii="Times New Roman" w:eastAsia="Lucida Sans Unicode" w:hAnsi="Times New Roman" w:cs="Times New Roman"/>
          <w:kern w:val="1"/>
          <w:sz w:val="21"/>
          <w:szCs w:val="21"/>
          <w:lang w:eastAsia="zh-CN"/>
        </w:rPr>
        <w:t>t.j</w:t>
      </w:r>
      <w:proofErr w:type="spellEnd"/>
      <w:r w:rsidR="0044355C" w:rsidRPr="0044355C">
        <w:rPr>
          <w:rFonts w:ascii="Times New Roman" w:eastAsia="Lucida Sans Unicode" w:hAnsi="Times New Roman" w:cs="Times New Roman"/>
          <w:kern w:val="1"/>
          <w:sz w:val="21"/>
          <w:szCs w:val="21"/>
          <w:lang w:eastAsia="zh-CN"/>
        </w:rPr>
        <w:t>. Dz. U. z 202</w:t>
      </w:r>
      <w:r w:rsidR="005E444E">
        <w:rPr>
          <w:rFonts w:ascii="Times New Roman" w:eastAsia="Lucida Sans Unicode" w:hAnsi="Times New Roman" w:cs="Times New Roman"/>
          <w:kern w:val="1"/>
          <w:sz w:val="21"/>
          <w:szCs w:val="21"/>
          <w:lang w:eastAsia="zh-CN"/>
        </w:rPr>
        <w:t>1</w:t>
      </w:r>
      <w:r w:rsidR="0044355C" w:rsidRPr="0044355C">
        <w:rPr>
          <w:rFonts w:ascii="Times New Roman" w:eastAsia="Lucida Sans Unicode" w:hAnsi="Times New Roman" w:cs="Times New Roman"/>
          <w:kern w:val="1"/>
          <w:sz w:val="21"/>
          <w:szCs w:val="21"/>
          <w:lang w:eastAsia="zh-CN"/>
        </w:rPr>
        <w:t xml:space="preserve"> r. poz. </w:t>
      </w:r>
      <w:r w:rsidR="005E444E">
        <w:rPr>
          <w:rFonts w:ascii="Times New Roman" w:eastAsia="Lucida Sans Unicode" w:hAnsi="Times New Roman" w:cs="Times New Roman"/>
          <w:kern w:val="1"/>
          <w:sz w:val="21"/>
          <w:szCs w:val="21"/>
          <w:lang w:eastAsia="zh-CN"/>
        </w:rPr>
        <w:t>2439</w:t>
      </w:r>
      <w:r w:rsidR="0044355C" w:rsidRPr="0044355C">
        <w:rPr>
          <w:rFonts w:ascii="Times New Roman" w:eastAsia="Lucida Sans Unicode" w:hAnsi="Times New Roman" w:cs="Times New Roman"/>
          <w:kern w:val="1"/>
          <w:sz w:val="21"/>
          <w:szCs w:val="21"/>
          <w:lang w:eastAsia="zh-CN"/>
        </w:rPr>
        <w:t xml:space="preserve"> z </w:t>
      </w:r>
      <w:proofErr w:type="spellStart"/>
      <w:r w:rsidR="0044355C" w:rsidRPr="0044355C">
        <w:rPr>
          <w:rFonts w:ascii="Times New Roman" w:eastAsia="Lucida Sans Unicode" w:hAnsi="Times New Roman" w:cs="Times New Roman"/>
          <w:kern w:val="1"/>
          <w:sz w:val="21"/>
          <w:szCs w:val="21"/>
          <w:lang w:eastAsia="zh-CN"/>
        </w:rPr>
        <w:t>późn</w:t>
      </w:r>
      <w:proofErr w:type="spellEnd"/>
      <w:r w:rsidR="0044355C" w:rsidRPr="0044355C">
        <w:rPr>
          <w:rFonts w:ascii="Times New Roman" w:eastAsia="Lucida Sans Unicode" w:hAnsi="Times New Roman" w:cs="Times New Roman"/>
          <w:kern w:val="1"/>
          <w:sz w:val="21"/>
          <w:szCs w:val="21"/>
          <w:lang w:eastAsia="zh-CN"/>
        </w:rPr>
        <w:t>. zm.)</w:t>
      </w:r>
      <w:r w:rsidR="0044355C">
        <w:rPr>
          <w:rFonts w:ascii="Times New Roman" w:eastAsia="Lucida Sans Unicode" w:hAnsi="Times New Roman" w:cs="Times New Roman"/>
          <w:kern w:val="1"/>
          <w:sz w:val="21"/>
          <w:szCs w:val="21"/>
          <w:lang w:eastAsia="zh-CN"/>
        </w:rPr>
        <w:t>.</w:t>
      </w:r>
    </w:p>
    <w:p w:rsidR="00DD1751" w:rsidRPr="00727A25"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727A25">
        <w:rPr>
          <w:rFonts w:ascii="Times New Roman" w:eastAsia="Lucida Sans Unicode" w:hAnsi="Times New Roman" w:cs="Times New Roman"/>
          <w:color w:val="000000" w:themeColor="text1"/>
          <w:kern w:val="1"/>
          <w:sz w:val="21"/>
          <w:szCs w:val="21"/>
          <w:lang w:eastAsia="zh-CN"/>
        </w:rPr>
        <w:t xml:space="preserve">W przypadku opóźnienia w przekazaniu środków </w:t>
      </w:r>
      <w:r w:rsidRPr="00727A25">
        <w:rPr>
          <w:rFonts w:ascii="Times New Roman" w:eastAsia="Lucida Sans Unicode" w:hAnsi="Times New Roman" w:cs="Times New Roman"/>
          <w:i/>
          <w:color w:val="000000" w:themeColor="text1"/>
          <w:kern w:val="1"/>
          <w:sz w:val="21"/>
          <w:szCs w:val="21"/>
          <w:lang w:eastAsia="zh-CN"/>
        </w:rPr>
        <w:t xml:space="preserve">Zamawiającemu </w:t>
      </w:r>
      <w:r w:rsidRPr="00727A25">
        <w:rPr>
          <w:rFonts w:ascii="Times New Roman" w:eastAsia="Lucida Sans Unicode" w:hAnsi="Times New Roman" w:cs="Times New Roman"/>
          <w:color w:val="000000" w:themeColor="text1"/>
          <w:kern w:val="1"/>
          <w:sz w:val="21"/>
          <w:szCs w:val="21"/>
          <w:lang w:eastAsia="zh-CN"/>
        </w:rPr>
        <w:t xml:space="preserve">przez Instytucję Zarządzającą/Pośredniczącą, </w:t>
      </w:r>
      <w:r w:rsidRPr="00727A25">
        <w:rPr>
          <w:rFonts w:ascii="Times New Roman" w:eastAsia="Lucida Sans Unicode" w:hAnsi="Times New Roman" w:cs="Times New Roman"/>
          <w:i/>
          <w:color w:val="000000" w:themeColor="text1"/>
          <w:kern w:val="1"/>
          <w:sz w:val="21"/>
          <w:szCs w:val="21"/>
          <w:lang w:eastAsia="zh-CN"/>
        </w:rPr>
        <w:t xml:space="preserve">Zamawiający </w:t>
      </w:r>
      <w:r w:rsidRPr="00727A25">
        <w:rPr>
          <w:rFonts w:ascii="Times New Roman" w:eastAsia="Lucida Sans Unicode" w:hAnsi="Times New Roman" w:cs="Times New Roman"/>
          <w:color w:val="000000" w:themeColor="text1"/>
          <w:kern w:val="1"/>
          <w:sz w:val="21"/>
          <w:szCs w:val="21"/>
          <w:lang w:eastAsia="zh-CN"/>
        </w:rPr>
        <w:t xml:space="preserve">zastrzega sobie możliwość dokonania płatności w terminie przekraczającym termin wskazany w ust. 3 bez odsetek za zwłokę i bez prawa żądania przez </w:t>
      </w:r>
      <w:r w:rsidRPr="00727A25">
        <w:rPr>
          <w:rFonts w:ascii="Times New Roman" w:eastAsia="Lucida Sans Unicode" w:hAnsi="Times New Roman" w:cs="Times New Roman"/>
          <w:i/>
          <w:color w:val="000000" w:themeColor="text1"/>
          <w:kern w:val="1"/>
          <w:sz w:val="21"/>
          <w:szCs w:val="21"/>
          <w:lang w:eastAsia="zh-CN"/>
        </w:rPr>
        <w:t>Wykonawcę</w:t>
      </w:r>
      <w:r w:rsidRPr="00727A25">
        <w:rPr>
          <w:rFonts w:ascii="Times New Roman" w:eastAsia="Lucida Sans Unicode" w:hAnsi="Times New Roman" w:cs="Times New Roman"/>
          <w:color w:val="000000" w:themeColor="text1"/>
          <w:kern w:val="1"/>
          <w:sz w:val="21"/>
          <w:szCs w:val="21"/>
          <w:lang w:eastAsia="zh-CN"/>
        </w:rPr>
        <w:t xml:space="preserve"> jakiegokolwiek odszkodowania. Płatność wynagrodzenia </w:t>
      </w:r>
      <w:r w:rsidRPr="00727A25">
        <w:rPr>
          <w:rFonts w:ascii="Times New Roman" w:eastAsia="Lucida Sans Unicode" w:hAnsi="Times New Roman" w:cs="Times New Roman"/>
          <w:i/>
          <w:color w:val="000000" w:themeColor="text1"/>
          <w:kern w:val="1"/>
          <w:sz w:val="21"/>
          <w:szCs w:val="21"/>
          <w:lang w:eastAsia="zh-CN"/>
        </w:rPr>
        <w:t xml:space="preserve">Wykonawcy </w:t>
      </w:r>
      <w:r w:rsidRPr="00727A25">
        <w:rPr>
          <w:rFonts w:ascii="Times New Roman" w:eastAsia="Lucida Sans Unicode" w:hAnsi="Times New Roman" w:cs="Times New Roman"/>
          <w:color w:val="000000" w:themeColor="text1"/>
          <w:kern w:val="1"/>
          <w:sz w:val="21"/>
          <w:szCs w:val="21"/>
          <w:lang w:eastAsia="zh-CN"/>
        </w:rPr>
        <w:t>nastąpi niezwłocznie po otrzymaniu środków.</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u w:val="single"/>
          <w:lang w:eastAsia="zh-CN"/>
        </w:rPr>
        <w:t>**W przypadku podania rachunku, który nie obsługuje przelewów zgodnie z przepisem wykazanym w ust. 5, pomimo istnienia takiego obowiązku lub w przypadku braku możliwości realizacji płatności zgodnie</w:t>
      </w:r>
      <w:r w:rsidR="004766BD">
        <w:rPr>
          <w:rFonts w:ascii="Times New Roman" w:eastAsia="Lucida Sans Unicode" w:hAnsi="Times New Roman" w:cs="Times New Roman"/>
          <w:kern w:val="1"/>
          <w:sz w:val="21"/>
          <w:szCs w:val="21"/>
          <w:u w:val="single"/>
          <w:lang w:eastAsia="zh-CN"/>
        </w:rPr>
        <w:t xml:space="preserve"> </w:t>
      </w:r>
      <w:r w:rsidRPr="00DD1751">
        <w:rPr>
          <w:rFonts w:ascii="Times New Roman" w:eastAsia="Lucida Sans Unicode" w:hAnsi="Times New Roman" w:cs="Times New Roman"/>
          <w:kern w:val="1"/>
          <w:sz w:val="21"/>
          <w:szCs w:val="21"/>
          <w:u w:val="single"/>
          <w:lang w:eastAsia="zh-CN"/>
        </w:rPr>
        <w:t xml:space="preserve">z powołanymi przepisami, </w:t>
      </w:r>
      <w:r w:rsidRPr="00DD1751">
        <w:rPr>
          <w:rFonts w:ascii="Times New Roman" w:eastAsia="Lucida Sans Unicode" w:hAnsi="Times New Roman" w:cs="Times New Roman"/>
          <w:i/>
          <w:kern w:val="1"/>
          <w:sz w:val="21"/>
          <w:szCs w:val="21"/>
          <w:u w:val="single"/>
          <w:lang w:eastAsia="zh-CN"/>
        </w:rPr>
        <w:t>Zamawiający</w:t>
      </w:r>
      <w:r w:rsidRPr="00DD1751">
        <w:rPr>
          <w:rFonts w:ascii="Times New Roman" w:eastAsia="Lucida Sans Unicode" w:hAnsi="Times New Roman" w:cs="Times New Roman"/>
          <w:kern w:val="1"/>
          <w:sz w:val="21"/>
          <w:szCs w:val="21"/>
          <w:u w:val="single"/>
          <w:lang w:eastAsia="zh-CN"/>
        </w:rPr>
        <w:t xml:space="preserve"> jest uprawniony do wstrzymania się z płatnością do czasu uzyskania możliwości dokonania płatności zgodnie z przepisami. To samo dotyczy sytuacji, gdy wbrew obowiązkom faktura nie zawiera odpowiednich adnotacji.</w:t>
      </w:r>
    </w:p>
    <w:p w:rsidR="00DD1751" w:rsidRPr="00DD1751" w:rsidRDefault="00DD1751" w:rsidP="00541A66">
      <w:pPr>
        <w:widowControl w:val="0"/>
        <w:numPr>
          <w:ilvl w:val="0"/>
          <w:numId w:val="1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 xml:space="preserve">**Faktura/rachunek musi być bezwzględnie wystawiony na: </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Województwo Śląskie</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Regionalny Ośrodek Polityki Społecznej Województwa Śląskiego</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ul. Modelarska 10, 40-142 Katowice</w:t>
      </w:r>
    </w:p>
    <w:p w:rsidR="00DD1751" w:rsidRPr="00DD1751" w:rsidRDefault="00DD1751" w:rsidP="00DD1751">
      <w:pPr>
        <w:widowControl w:val="0"/>
        <w:spacing w:after="0" w:line="276" w:lineRule="auto"/>
        <w:ind w:left="426"/>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Cs/>
          <w:kern w:val="1"/>
          <w:sz w:val="21"/>
          <w:szCs w:val="21"/>
          <w:u w:val="single"/>
          <w:lang w:eastAsia="zh-CN"/>
        </w:rPr>
        <w:t>NIP: 9542770064</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5</w:t>
      </w:r>
    </w:p>
    <w:p w:rsidR="008A28D8" w:rsidRDefault="00DD1751" w:rsidP="00E701F2">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Umowę zawiera się w oparciu o zapisy</w:t>
      </w:r>
      <w:r w:rsidR="00E701F2">
        <w:rPr>
          <w:rFonts w:ascii="Times New Roman" w:eastAsia="Lucida Sans Unicode" w:hAnsi="Times New Roman" w:cs="Times New Roman"/>
          <w:kern w:val="1"/>
          <w:sz w:val="21"/>
          <w:szCs w:val="21"/>
          <w:lang w:eastAsia="zh-CN"/>
        </w:rPr>
        <w:t xml:space="preserve"> </w:t>
      </w:r>
      <w:r w:rsidRPr="008A28D8">
        <w:rPr>
          <w:rFonts w:ascii="Times New Roman" w:eastAsia="Lucida Sans Unicode" w:hAnsi="Times New Roman" w:cs="Times New Roman"/>
          <w:kern w:val="1"/>
          <w:sz w:val="21"/>
          <w:szCs w:val="21"/>
          <w:lang w:eastAsia="zh-CN"/>
        </w:rPr>
        <w:t xml:space="preserve">art. </w:t>
      </w:r>
      <w:r w:rsidR="008A28D8" w:rsidRPr="008A28D8">
        <w:rPr>
          <w:rFonts w:ascii="Times New Roman" w:eastAsia="Lucida Sans Unicode" w:hAnsi="Times New Roman" w:cs="Times New Roman"/>
          <w:kern w:val="1"/>
          <w:sz w:val="21"/>
          <w:szCs w:val="21"/>
          <w:lang w:eastAsia="zh-CN"/>
        </w:rPr>
        <w:t>275 pkt 1</w:t>
      </w:r>
      <w:r w:rsidR="001F0AB5">
        <w:rPr>
          <w:rFonts w:ascii="Times New Roman" w:eastAsia="Lucida Sans Unicode" w:hAnsi="Times New Roman" w:cs="Times New Roman"/>
          <w:kern w:val="1"/>
          <w:sz w:val="21"/>
          <w:szCs w:val="21"/>
          <w:lang w:eastAsia="zh-CN"/>
        </w:rPr>
        <w:t xml:space="preserve"> w związku z art. 359 pkt 2</w:t>
      </w:r>
      <w:r w:rsidRPr="008A28D8">
        <w:rPr>
          <w:rFonts w:ascii="Times New Roman" w:eastAsia="Lucida Sans Unicode" w:hAnsi="Times New Roman" w:cs="Times New Roman"/>
          <w:kern w:val="1"/>
          <w:sz w:val="21"/>
          <w:szCs w:val="21"/>
          <w:lang w:eastAsia="zh-CN"/>
        </w:rPr>
        <w:t xml:space="preserve"> ustawy</w:t>
      </w:r>
      <w:r w:rsidR="008A28D8" w:rsidRPr="008A28D8">
        <w:rPr>
          <w:rFonts w:ascii="Times New Roman" w:eastAsia="Lucida Sans Unicode" w:hAnsi="Times New Roman" w:cs="Times New Roman"/>
          <w:kern w:val="1"/>
          <w:sz w:val="21"/>
          <w:szCs w:val="21"/>
          <w:lang w:eastAsia="zh-CN"/>
        </w:rPr>
        <w:t xml:space="preserve"> </w:t>
      </w:r>
      <w:r w:rsidR="004766BD" w:rsidRPr="008A28D8">
        <w:rPr>
          <w:rFonts w:ascii="Times New Roman" w:eastAsia="Lucida Sans Unicode" w:hAnsi="Times New Roman" w:cs="Times New Roman"/>
          <w:kern w:val="1"/>
          <w:sz w:val="21"/>
          <w:szCs w:val="21"/>
          <w:lang w:eastAsia="zh-CN"/>
        </w:rPr>
        <w:t>z dnia 11 września 2019 r. Prawo zamówień publicznych (</w:t>
      </w:r>
      <w:r w:rsidR="003B48B9" w:rsidRPr="003B48B9">
        <w:rPr>
          <w:rFonts w:ascii="Times New Roman" w:eastAsia="Calibri" w:hAnsi="Times New Roman" w:cs="Times New Roman"/>
          <w:color w:val="000000"/>
        </w:rPr>
        <w:t>tj. Dz. U. z 2021 r. poz. 1129</w:t>
      </w:r>
      <w:r w:rsidR="00E31E1B">
        <w:rPr>
          <w:rFonts w:ascii="Times New Roman" w:eastAsia="Calibri" w:hAnsi="Times New Roman" w:cs="Times New Roman"/>
          <w:color w:val="000000"/>
        </w:rPr>
        <w:t xml:space="preserve"> ze zm.</w:t>
      </w:r>
      <w:r w:rsidR="004766BD" w:rsidRPr="008A28D8">
        <w:rPr>
          <w:rFonts w:ascii="Times New Roman" w:eastAsia="Lucida Sans Unicode" w:hAnsi="Times New Roman" w:cs="Times New Roman"/>
          <w:kern w:val="1"/>
          <w:sz w:val="21"/>
          <w:szCs w:val="21"/>
          <w:lang w:eastAsia="zh-CN"/>
        </w:rPr>
        <w:t>)</w:t>
      </w:r>
      <w:r w:rsidR="008A28D8">
        <w:rPr>
          <w:rFonts w:ascii="Times New Roman" w:eastAsia="Lucida Sans Unicode" w:hAnsi="Times New Roman" w:cs="Times New Roman"/>
          <w:kern w:val="1"/>
          <w:sz w:val="21"/>
          <w:szCs w:val="21"/>
          <w:lang w:eastAsia="zh-CN"/>
        </w:rPr>
        <w:t>.</w:t>
      </w:r>
    </w:p>
    <w:p w:rsidR="008A28D8" w:rsidRDefault="008A28D8" w:rsidP="008A28D8">
      <w:pPr>
        <w:widowControl w:val="0"/>
        <w:suppressAutoHyphens/>
        <w:spacing w:after="0" w:line="276" w:lineRule="auto"/>
        <w:ind w:left="774"/>
        <w:rPr>
          <w:rFonts w:ascii="Times New Roman" w:eastAsia="Lucida Sans Unicode" w:hAnsi="Times New Roman" w:cs="Times New Roman"/>
          <w:kern w:val="1"/>
          <w:sz w:val="21"/>
          <w:szCs w:val="21"/>
          <w:lang w:eastAsia="zh-CN"/>
        </w:rPr>
      </w:pPr>
    </w:p>
    <w:p w:rsidR="00DD1751" w:rsidRPr="008A28D8" w:rsidRDefault="00DD1751" w:rsidP="007E7452">
      <w:pPr>
        <w:widowControl w:val="0"/>
        <w:suppressAutoHyphens/>
        <w:spacing w:after="0" w:line="276" w:lineRule="auto"/>
        <w:jc w:val="center"/>
        <w:rPr>
          <w:rFonts w:ascii="Times New Roman" w:eastAsia="Lucida Sans Unicode" w:hAnsi="Times New Roman" w:cs="Times New Roman"/>
          <w:kern w:val="1"/>
          <w:sz w:val="21"/>
          <w:szCs w:val="21"/>
          <w:lang w:eastAsia="zh-CN"/>
        </w:rPr>
      </w:pPr>
      <w:r w:rsidRPr="008A28D8">
        <w:rPr>
          <w:rFonts w:ascii="Times New Roman" w:eastAsia="Times New Roman" w:hAnsi="Times New Roman" w:cs="Times New Roman"/>
          <w:b/>
          <w:bCs/>
          <w:kern w:val="1"/>
          <w:sz w:val="21"/>
          <w:szCs w:val="21"/>
          <w:lang w:eastAsia="pl-PL"/>
        </w:rPr>
        <w:t>§ 6</w:t>
      </w:r>
    </w:p>
    <w:p w:rsidR="00DD1751" w:rsidRPr="00DD1751" w:rsidRDefault="00DD1751" w:rsidP="00541A66">
      <w:pPr>
        <w:widowControl w:val="0"/>
        <w:numPr>
          <w:ilvl w:val="0"/>
          <w:numId w:val="25"/>
        </w:numPr>
        <w:suppressAutoHyphens/>
        <w:autoSpaceDE w:val="0"/>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shd w:val="clear" w:color="auto" w:fill="FFFFFF"/>
          <w:lang w:eastAsia="zh-CN"/>
        </w:rPr>
        <w:t>Wykonawca</w:t>
      </w:r>
      <w:r w:rsidRPr="00DD1751">
        <w:rPr>
          <w:rFonts w:ascii="Times New Roman" w:eastAsia="Calibri" w:hAnsi="Times New Roman" w:cs="Times New Roman"/>
          <w:iCs/>
          <w:kern w:val="1"/>
          <w:sz w:val="21"/>
          <w:szCs w:val="21"/>
          <w:shd w:val="clear" w:color="auto" w:fill="FFFFFF"/>
          <w:lang w:eastAsia="zh-CN"/>
        </w:rPr>
        <w:t xml:space="preserve"> przenosi na </w:t>
      </w:r>
      <w:r w:rsidRPr="00DD1751">
        <w:rPr>
          <w:rFonts w:ascii="Times New Roman" w:eastAsia="Calibri" w:hAnsi="Times New Roman" w:cs="Times New Roman"/>
          <w:i/>
          <w:iCs/>
          <w:kern w:val="1"/>
          <w:sz w:val="21"/>
          <w:szCs w:val="21"/>
          <w:shd w:val="clear" w:color="auto" w:fill="FFFFFF"/>
          <w:lang w:eastAsia="zh-CN"/>
        </w:rPr>
        <w:t>Zamawiającego</w:t>
      </w:r>
      <w:r w:rsidRPr="00DD1751">
        <w:rPr>
          <w:rFonts w:ascii="Times New Roman" w:eastAsia="Calibri" w:hAnsi="Times New Roman" w:cs="Times New Roman"/>
          <w:iCs/>
          <w:kern w:val="1"/>
          <w:sz w:val="21"/>
          <w:szCs w:val="21"/>
          <w:shd w:val="clear" w:color="auto" w:fill="FFFFFF"/>
          <w:lang w:eastAsia="zh-CN"/>
        </w:rPr>
        <w:t xml:space="preserve"> autorskie</w:t>
      </w:r>
      <w:r w:rsidRPr="00DD1751">
        <w:rPr>
          <w:rFonts w:ascii="Times New Roman" w:eastAsia="Calibri" w:hAnsi="Times New Roman" w:cs="Times New Roman"/>
          <w:kern w:val="1"/>
          <w:sz w:val="21"/>
          <w:szCs w:val="21"/>
          <w:shd w:val="clear" w:color="auto" w:fill="FFFFFF"/>
          <w:lang w:eastAsia="zh-CN"/>
        </w:rPr>
        <w:t xml:space="preserve"> prawa majątkowe do materiałów dydaktycznych,</w:t>
      </w:r>
      <w:r w:rsidRPr="00DD1751">
        <w:rPr>
          <w:rFonts w:ascii="Times New Roman" w:eastAsia="Calibri" w:hAnsi="Times New Roman" w:cs="Times New Roman"/>
          <w:kern w:val="1"/>
          <w:sz w:val="21"/>
          <w:szCs w:val="21"/>
          <w:lang w:eastAsia="zh-CN"/>
        </w:rPr>
        <w:t xml:space="preserve"> </w:t>
      </w:r>
      <w:r w:rsidR="008A28D8">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o których </w:t>
      </w:r>
      <w:r w:rsidRPr="00DD1751">
        <w:rPr>
          <w:rFonts w:ascii="Times New Roman" w:eastAsia="Calibri" w:hAnsi="Times New Roman" w:cs="Times New Roman"/>
          <w:kern w:val="1"/>
          <w:sz w:val="21"/>
          <w:szCs w:val="21"/>
          <w:shd w:val="clear" w:color="auto" w:fill="FFFFFF"/>
          <w:lang w:eastAsia="zh-CN"/>
        </w:rPr>
        <w:t xml:space="preserve">mowa w </w:t>
      </w:r>
      <w:r w:rsidR="00F04A88" w:rsidRPr="000C6889">
        <w:rPr>
          <w:rFonts w:ascii="Times New Roman" w:eastAsia="Calibri" w:hAnsi="Times New Roman" w:cs="Times New Roman"/>
          <w:color w:val="000000" w:themeColor="text1"/>
          <w:kern w:val="1"/>
          <w:sz w:val="21"/>
          <w:szCs w:val="21"/>
          <w:shd w:val="clear" w:color="auto" w:fill="FFFFFF"/>
          <w:lang w:eastAsia="zh-CN"/>
        </w:rPr>
        <w:t>r</w:t>
      </w:r>
      <w:r w:rsidRPr="000C6889">
        <w:rPr>
          <w:rFonts w:ascii="Times New Roman" w:eastAsia="Calibri" w:hAnsi="Times New Roman" w:cs="Times New Roman"/>
          <w:color w:val="000000" w:themeColor="text1"/>
          <w:kern w:val="1"/>
          <w:sz w:val="21"/>
          <w:szCs w:val="21"/>
          <w:shd w:val="clear" w:color="auto" w:fill="FFFFFF"/>
          <w:lang w:eastAsia="zh-CN"/>
        </w:rPr>
        <w:t>ozdziale II</w:t>
      </w:r>
      <w:r w:rsidR="00F04A88" w:rsidRPr="000C6889">
        <w:rPr>
          <w:rFonts w:ascii="Times New Roman" w:eastAsia="Calibri" w:hAnsi="Times New Roman" w:cs="Times New Roman"/>
          <w:color w:val="000000" w:themeColor="text1"/>
          <w:kern w:val="1"/>
          <w:sz w:val="21"/>
          <w:szCs w:val="21"/>
          <w:shd w:val="clear" w:color="auto" w:fill="FFFFFF"/>
          <w:lang w:eastAsia="zh-CN"/>
        </w:rPr>
        <w:t>I</w:t>
      </w:r>
      <w:r w:rsidRPr="000C6889">
        <w:rPr>
          <w:rFonts w:ascii="Times New Roman" w:eastAsia="Calibri" w:hAnsi="Times New Roman" w:cs="Times New Roman"/>
          <w:color w:val="000000" w:themeColor="text1"/>
          <w:kern w:val="1"/>
          <w:sz w:val="21"/>
          <w:szCs w:val="21"/>
          <w:shd w:val="clear" w:color="auto" w:fill="FFFFFF"/>
          <w:lang w:eastAsia="zh-CN"/>
        </w:rPr>
        <w:t xml:space="preserve"> w pkt. </w:t>
      </w:r>
      <w:r w:rsidR="000C6889" w:rsidRPr="000C6889">
        <w:rPr>
          <w:rFonts w:ascii="Times New Roman" w:eastAsia="Calibri" w:hAnsi="Times New Roman" w:cs="Times New Roman"/>
          <w:color w:val="000000" w:themeColor="text1"/>
          <w:kern w:val="1"/>
          <w:sz w:val="21"/>
          <w:szCs w:val="21"/>
          <w:shd w:val="clear" w:color="auto" w:fill="FFFFFF"/>
          <w:lang w:eastAsia="zh-CN"/>
        </w:rPr>
        <w:t>2</w:t>
      </w:r>
      <w:r w:rsidRPr="000C6889">
        <w:rPr>
          <w:rFonts w:ascii="Times New Roman" w:eastAsia="Calibri" w:hAnsi="Times New Roman" w:cs="Times New Roman"/>
          <w:color w:val="000000" w:themeColor="text1"/>
          <w:kern w:val="1"/>
          <w:sz w:val="21"/>
          <w:szCs w:val="21"/>
          <w:shd w:val="clear" w:color="auto" w:fill="FFFFFF"/>
          <w:lang w:eastAsia="zh-CN"/>
        </w:rPr>
        <w:t xml:space="preserve"> lit. b) </w:t>
      </w:r>
      <w:r w:rsidR="005E444E">
        <w:rPr>
          <w:rFonts w:ascii="Times New Roman" w:eastAsia="Calibri" w:hAnsi="Times New Roman" w:cs="Times New Roman"/>
          <w:color w:val="000000" w:themeColor="text1"/>
          <w:kern w:val="1"/>
          <w:sz w:val="21"/>
          <w:szCs w:val="21"/>
          <w:shd w:val="clear" w:color="auto" w:fill="FFFFFF"/>
          <w:lang w:eastAsia="zh-CN"/>
        </w:rPr>
        <w:t>Specyfikacji Warunków Z</w:t>
      </w:r>
      <w:r w:rsidRPr="000C6889">
        <w:rPr>
          <w:rFonts w:ascii="Times New Roman" w:eastAsia="Calibri" w:hAnsi="Times New Roman" w:cs="Times New Roman"/>
          <w:color w:val="000000" w:themeColor="text1"/>
          <w:kern w:val="1"/>
          <w:sz w:val="21"/>
          <w:szCs w:val="21"/>
          <w:shd w:val="clear" w:color="auto" w:fill="FFFFFF"/>
          <w:lang w:eastAsia="zh-CN"/>
        </w:rPr>
        <w:t>amówienia</w:t>
      </w:r>
      <w:r w:rsidRPr="00DD1751">
        <w:rPr>
          <w:rFonts w:ascii="Times New Roman" w:eastAsia="Calibri" w:hAnsi="Times New Roman" w:cs="Times New Roman"/>
          <w:kern w:val="1"/>
          <w:sz w:val="21"/>
          <w:szCs w:val="21"/>
          <w:lang w:eastAsia="zh-CN"/>
        </w:rPr>
        <w:t>, w zakresie prawa do ich wykorzystania, w szczególności na następujących polach eksploatacji:</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zwielokrotnianie w każdej możliwej technice i bez żadnych ograniczeń ilościowych,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utrwalanie i przechowywanie, w tym na nośnikach elektronicznych,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nieodpłatne przekazywanie (użyczenie), w tym w formie skróconej innym podmiotom,</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odtwarzanie,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publikacj</w:t>
      </w:r>
      <w:r w:rsidRPr="00DD1751">
        <w:rPr>
          <w:rFonts w:ascii="Times New Roman" w:eastAsia="TimesNewRoman" w:hAnsi="Times New Roman" w:cs="Times New Roman"/>
          <w:kern w:val="1"/>
          <w:sz w:val="21"/>
          <w:szCs w:val="21"/>
          <w:lang w:eastAsia="zh-CN"/>
        </w:rPr>
        <w:t xml:space="preserve">a </w:t>
      </w:r>
      <w:r w:rsidRPr="00DD1751">
        <w:rPr>
          <w:rFonts w:ascii="Times New Roman" w:eastAsia="Calibri" w:hAnsi="Times New Roman" w:cs="Times New Roman"/>
          <w:kern w:val="1"/>
          <w:sz w:val="21"/>
          <w:szCs w:val="21"/>
          <w:lang w:eastAsia="zh-CN"/>
        </w:rPr>
        <w:t>i rozpowszechnianie w cało</w:t>
      </w:r>
      <w:r w:rsidRPr="00DD1751">
        <w:rPr>
          <w:rFonts w:ascii="Times New Roman" w:eastAsia="TimesNewRoman" w:hAnsi="Times New Roman" w:cs="Times New Roman"/>
          <w:kern w:val="1"/>
          <w:sz w:val="21"/>
          <w:szCs w:val="21"/>
          <w:lang w:eastAsia="zh-CN"/>
        </w:rPr>
        <w:t>ś</w:t>
      </w:r>
      <w:r w:rsidRPr="00DD1751">
        <w:rPr>
          <w:rFonts w:ascii="Times New Roman" w:eastAsia="Calibri" w:hAnsi="Times New Roman" w:cs="Times New Roman"/>
          <w:kern w:val="1"/>
          <w:sz w:val="21"/>
          <w:szCs w:val="21"/>
          <w:lang w:eastAsia="zh-CN"/>
        </w:rPr>
        <w:t>ci lub w cz</w:t>
      </w:r>
      <w:r w:rsidRPr="00DD1751">
        <w:rPr>
          <w:rFonts w:ascii="Times New Roman" w:eastAsia="TimesNewRoman" w:hAnsi="Times New Roman" w:cs="Times New Roman"/>
          <w:kern w:val="1"/>
          <w:sz w:val="21"/>
          <w:szCs w:val="21"/>
          <w:lang w:eastAsia="zh-CN"/>
        </w:rPr>
        <w:t>ęś</w:t>
      </w:r>
      <w:r w:rsidRPr="00DD1751">
        <w:rPr>
          <w:rFonts w:ascii="Times New Roman" w:eastAsia="Calibri" w:hAnsi="Times New Roman" w:cs="Times New Roman"/>
          <w:kern w:val="1"/>
          <w:sz w:val="21"/>
          <w:szCs w:val="21"/>
          <w:lang w:eastAsia="zh-CN"/>
        </w:rPr>
        <w:t>ci za pomoc</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druku, wizji lub fonii przewodowej albo bezprzewodowej przez stacj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naziemn</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 nadawanie za po</w:t>
      </w:r>
      <w:r w:rsidRPr="00DD1751">
        <w:rPr>
          <w:rFonts w:ascii="Times New Roman" w:eastAsia="TimesNewRoman" w:hAnsi="Times New Roman" w:cs="Times New Roman"/>
          <w:kern w:val="1"/>
          <w:sz w:val="21"/>
          <w:szCs w:val="21"/>
          <w:lang w:eastAsia="zh-CN"/>
        </w:rPr>
        <w:t>ś</w:t>
      </w:r>
      <w:r w:rsidRPr="00DD1751">
        <w:rPr>
          <w:rFonts w:ascii="Times New Roman" w:eastAsia="Calibri" w:hAnsi="Times New Roman" w:cs="Times New Roman"/>
          <w:kern w:val="1"/>
          <w:sz w:val="21"/>
          <w:szCs w:val="21"/>
          <w:lang w:eastAsia="zh-CN"/>
        </w:rPr>
        <w:t>rednictwem satelity, równoległe i integralne nadawanie dzieła przez inn</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organizacj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radiow</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b</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d</w:t>
      </w:r>
      <w:r w:rsidRPr="00DD1751">
        <w:rPr>
          <w:rFonts w:ascii="Times New Roman" w:eastAsia="TimesNewRoman" w:hAnsi="Times New Roman" w:cs="Times New Roman"/>
          <w:kern w:val="1"/>
          <w:sz w:val="21"/>
          <w:szCs w:val="21"/>
          <w:lang w:eastAsia="zh-CN"/>
        </w:rPr>
        <w:t>ź</w:t>
      </w:r>
      <w:r w:rsidRPr="00DD1751">
        <w:rPr>
          <w:rFonts w:ascii="Times New Roman" w:eastAsia="Calibri" w:hAnsi="Times New Roman" w:cs="Times New Roman"/>
          <w:kern w:val="1"/>
          <w:sz w:val="21"/>
          <w:szCs w:val="21"/>
          <w:lang w:eastAsia="zh-CN"/>
        </w:rPr>
        <w:t xml:space="preserve"> telewizyjn</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 transmisj</w:t>
      </w:r>
      <w:r w:rsidRPr="00DD1751">
        <w:rPr>
          <w:rFonts w:ascii="Times New Roman" w:eastAsia="TimesNewRoman" w:hAnsi="Times New Roman" w:cs="Times New Roman"/>
          <w:kern w:val="1"/>
          <w:sz w:val="21"/>
          <w:szCs w:val="21"/>
          <w:lang w:eastAsia="zh-CN"/>
        </w:rPr>
        <w:t xml:space="preserve">ę </w:t>
      </w:r>
      <w:r w:rsidRPr="00DD1751">
        <w:rPr>
          <w:rFonts w:ascii="Times New Roman" w:eastAsia="Calibri" w:hAnsi="Times New Roman" w:cs="Times New Roman"/>
          <w:kern w:val="1"/>
          <w:sz w:val="21"/>
          <w:szCs w:val="21"/>
          <w:lang w:eastAsia="zh-CN"/>
        </w:rPr>
        <w:t>komputerow</w:t>
      </w:r>
      <w:r w:rsidRPr="00DD1751">
        <w:rPr>
          <w:rFonts w:ascii="Times New Roman" w:eastAsia="TimesNewRoman" w:hAnsi="Times New Roman" w:cs="Times New Roman"/>
          <w:kern w:val="1"/>
          <w:sz w:val="21"/>
          <w:szCs w:val="21"/>
          <w:lang w:eastAsia="zh-CN"/>
        </w:rPr>
        <w:t xml:space="preserve">ą </w:t>
      </w:r>
      <w:r w:rsidRPr="00DD1751">
        <w:rPr>
          <w:rFonts w:ascii="Times New Roman" w:eastAsia="Calibri" w:hAnsi="Times New Roman" w:cs="Times New Roman"/>
          <w:kern w:val="1"/>
          <w:sz w:val="21"/>
          <w:szCs w:val="21"/>
          <w:lang w:eastAsia="zh-CN"/>
        </w:rPr>
        <w:t>(sie</w:t>
      </w:r>
      <w:r w:rsidRPr="00DD1751">
        <w:rPr>
          <w:rFonts w:ascii="Times New Roman" w:eastAsia="TimesNewRoman" w:hAnsi="Times New Roman" w:cs="Times New Roman"/>
          <w:kern w:val="1"/>
          <w:sz w:val="21"/>
          <w:szCs w:val="21"/>
          <w:lang w:eastAsia="zh-CN"/>
        </w:rPr>
        <w:t xml:space="preserve">ć </w:t>
      </w:r>
      <w:r w:rsidRPr="00DD1751">
        <w:rPr>
          <w:rFonts w:ascii="Times New Roman" w:eastAsia="Calibri" w:hAnsi="Times New Roman" w:cs="Times New Roman"/>
          <w:kern w:val="1"/>
          <w:sz w:val="21"/>
          <w:szCs w:val="21"/>
          <w:lang w:eastAsia="zh-CN"/>
        </w:rPr>
        <w:t>szerokiego dost</w:t>
      </w:r>
      <w:r w:rsidRPr="00DD1751">
        <w:rPr>
          <w:rFonts w:ascii="Times New Roman" w:eastAsia="TimesNewRoman" w:hAnsi="Times New Roman" w:cs="Times New Roman"/>
          <w:kern w:val="1"/>
          <w:sz w:val="21"/>
          <w:szCs w:val="21"/>
          <w:lang w:eastAsia="zh-CN"/>
        </w:rPr>
        <w:t>ę</w:t>
      </w:r>
      <w:r w:rsidRPr="00DD1751">
        <w:rPr>
          <w:rFonts w:ascii="Times New Roman" w:eastAsia="Calibri" w:hAnsi="Times New Roman" w:cs="Times New Roman"/>
          <w:kern w:val="1"/>
          <w:sz w:val="21"/>
          <w:szCs w:val="21"/>
          <w:lang w:eastAsia="zh-CN"/>
        </w:rPr>
        <w:t>pu, Internet) ł</w:t>
      </w:r>
      <w:r w:rsidRPr="00DD1751">
        <w:rPr>
          <w:rFonts w:ascii="Times New Roman" w:eastAsia="TimesNewRoman" w:hAnsi="Times New Roman" w:cs="Times New Roman"/>
          <w:kern w:val="1"/>
          <w:sz w:val="21"/>
          <w:szCs w:val="21"/>
          <w:lang w:eastAsia="zh-CN"/>
        </w:rPr>
        <w:t>ą</w:t>
      </w:r>
      <w:r w:rsidRPr="00DD1751">
        <w:rPr>
          <w:rFonts w:ascii="Times New Roman" w:eastAsia="Calibri" w:hAnsi="Times New Roman" w:cs="Times New Roman"/>
          <w:kern w:val="1"/>
          <w:sz w:val="21"/>
          <w:szCs w:val="21"/>
          <w:lang w:eastAsia="zh-CN"/>
        </w:rPr>
        <w:t>cznie z utrwalaniem w pami</w:t>
      </w:r>
      <w:r w:rsidRPr="00DD1751">
        <w:rPr>
          <w:rFonts w:ascii="Times New Roman" w:eastAsia="TimesNewRoman" w:hAnsi="Times New Roman" w:cs="Times New Roman"/>
          <w:kern w:val="1"/>
          <w:sz w:val="21"/>
          <w:szCs w:val="21"/>
          <w:lang w:eastAsia="zh-CN"/>
        </w:rPr>
        <w:t>ę</w:t>
      </w:r>
      <w:r w:rsidRPr="00DD1751">
        <w:rPr>
          <w:rFonts w:ascii="Times New Roman" w:eastAsia="Calibri" w:hAnsi="Times New Roman" w:cs="Times New Roman"/>
          <w:kern w:val="1"/>
          <w:sz w:val="21"/>
          <w:szCs w:val="21"/>
          <w:lang w:eastAsia="zh-CN"/>
        </w:rPr>
        <w:t>ci komputerów i serwerów sieci komputerowych oraz zezwalaniem na tworzenie i nadawanie kompilacji,</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publiczne prezentowanie,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edytowanie, w tym z wykorzystaniem technologii cyfrowych,</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tłumaczenie,</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wprowadzanie do obrotu,</w:t>
      </w:r>
    </w:p>
    <w:p w:rsidR="00DD1751" w:rsidRPr="00DD1751" w:rsidRDefault="00DD1751" w:rsidP="00541A66">
      <w:pPr>
        <w:widowControl w:val="0"/>
        <w:numPr>
          <w:ilvl w:val="1"/>
          <w:numId w:val="13"/>
        </w:numPr>
        <w:tabs>
          <w:tab w:val="left" w:pos="-1134"/>
        </w:tabs>
        <w:suppressAutoHyphens/>
        <w:spacing w:after="0" w:line="276" w:lineRule="auto"/>
        <w:ind w:left="709" w:hanging="283"/>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wykorzystywanie w materiałach wydawniczych, w tym promocyjnych, informacyjnych i szkoleniowych oraz we wszelkiego rodzaju mediach audio-wizualnych i komputerowych.</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lastRenderedPageBreak/>
        <w:t xml:space="preserve">Wykonawca </w:t>
      </w:r>
      <w:r w:rsidRPr="00DD1751">
        <w:rPr>
          <w:rFonts w:ascii="Times New Roman" w:eastAsia="Calibri" w:hAnsi="Times New Roman" w:cs="Times New Roman"/>
          <w:kern w:val="1"/>
          <w:sz w:val="21"/>
          <w:szCs w:val="21"/>
          <w:lang w:eastAsia="zh-CN"/>
        </w:rPr>
        <w:t xml:space="preserve">przenosi na </w:t>
      </w:r>
      <w:r w:rsidRPr="00DD1751">
        <w:rPr>
          <w:rFonts w:ascii="Times New Roman" w:eastAsia="Calibri" w:hAnsi="Times New Roman" w:cs="Times New Roman"/>
          <w:i/>
          <w:kern w:val="1"/>
          <w:sz w:val="21"/>
          <w:szCs w:val="21"/>
          <w:lang w:eastAsia="zh-CN"/>
        </w:rPr>
        <w:t xml:space="preserve">Zamawiającego </w:t>
      </w:r>
      <w:r w:rsidRPr="00DD1751">
        <w:rPr>
          <w:rFonts w:ascii="Times New Roman" w:eastAsia="Calibri" w:hAnsi="Times New Roman" w:cs="Times New Roman"/>
          <w:kern w:val="1"/>
          <w:sz w:val="21"/>
          <w:szCs w:val="21"/>
          <w:lang w:eastAsia="zh-CN"/>
        </w:rPr>
        <w:t>także wyłączne prawo zezwalania na wykonywanie zależnych praw autorskich do materiałów dydaktycznych, o których mowa w art. 2 ust. 2 ustawy z dnia 4 lutego 1994 roku o prawie autorskim i prawac</w:t>
      </w:r>
      <w:r w:rsidR="00BE3A4F">
        <w:rPr>
          <w:rFonts w:ascii="Times New Roman" w:eastAsia="Calibri" w:hAnsi="Times New Roman" w:cs="Times New Roman"/>
          <w:kern w:val="1"/>
          <w:sz w:val="21"/>
          <w:szCs w:val="21"/>
          <w:lang w:eastAsia="zh-CN"/>
        </w:rPr>
        <w:t>h pokrewnych (</w:t>
      </w:r>
      <w:proofErr w:type="spellStart"/>
      <w:r w:rsidR="00BE3A4F">
        <w:rPr>
          <w:rFonts w:ascii="Times New Roman" w:eastAsia="Calibri" w:hAnsi="Times New Roman" w:cs="Times New Roman"/>
          <w:kern w:val="1"/>
          <w:sz w:val="21"/>
          <w:szCs w:val="21"/>
          <w:lang w:eastAsia="zh-CN"/>
        </w:rPr>
        <w:t>t.j</w:t>
      </w:r>
      <w:proofErr w:type="spellEnd"/>
      <w:r w:rsidR="00BE3A4F">
        <w:rPr>
          <w:rFonts w:ascii="Times New Roman" w:eastAsia="Calibri" w:hAnsi="Times New Roman" w:cs="Times New Roman"/>
          <w:kern w:val="1"/>
          <w:sz w:val="21"/>
          <w:szCs w:val="21"/>
          <w:lang w:eastAsia="zh-CN"/>
        </w:rPr>
        <w:t>. Dz. U. z 2021 r. poz. 1062</w:t>
      </w:r>
      <w:r w:rsidRPr="00DD1751">
        <w:rPr>
          <w:rFonts w:ascii="Times New Roman" w:eastAsia="Calibri" w:hAnsi="Times New Roman" w:cs="Times New Roman"/>
          <w:kern w:val="1"/>
          <w:sz w:val="21"/>
          <w:szCs w:val="21"/>
          <w:lang w:eastAsia="zh-CN"/>
        </w:rPr>
        <w:t>) na polach eksploatacji wskazanych w ust. 1.</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Zamawiający </w:t>
      </w:r>
      <w:r w:rsidRPr="00DD1751">
        <w:rPr>
          <w:rFonts w:ascii="Times New Roman" w:eastAsia="Calibri" w:hAnsi="Times New Roman" w:cs="Times New Roman"/>
          <w:kern w:val="1"/>
          <w:sz w:val="21"/>
          <w:szCs w:val="21"/>
          <w:lang w:eastAsia="zh-CN"/>
        </w:rPr>
        <w:t>nabywa prawo do korzystania i rozporządzania nabytymi prawami w kraju i za granicą.</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Zamawiający </w:t>
      </w:r>
      <w:r w:rsidRPr="00DD1751">
        <w:rPr>
          <w:rFonts w:ascii="Times New Roman" w:eastAsia="Calibri" w:hAnsi="Times New Roman" w:cs="Times New Roman"/>
          <w:kern w:val="1"/>
          <w:sz w:val="21"/>
          <w:szCs w:val="21"/>
          <w:lang w:eastAsia="zh-CN"/>
        </w:rPr>
        <w:t>ma prawo zbyć nabyte prawa lub upoważnić osoby trzecie do korzystania z uzyskanych zezwoleń.</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Wykonawca </w:t>
      </w:r>
      <w:r w:rsidRPr="00DD1751">
        <w:rPr>
          <w:rFonts w:ascii="Times New Roman" w:eastAsia="Calibri" w:hAnsi="Times New Roman" w:cs="Times New Roman"/>
          <w:kern w:val="1"/>
          <w:sz w:val="21"/>
          <w:szCs w:val="21"/>
          <w:lang w:eastAsia="zh-CN"/>
        </w:rPr>
        <w:t xml:space="preserve">oświadcza, że osoby trzecie nie uzyskały i nie uzyskają autorskich praw majątkowych do przedmiotu umowy. </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 xml:space="preserve">Korzystanie i rozporządzanie prawami przeniesionymi na </w:t>
      </w:r>
      <w:r w:rsidRPr="00DD1751">
        <w:rPr>
          <w:rFonts w:ascii="Times New Roman" w:eastAsia="Calibri" w:hAnsi="Times New Roman" w:cs="Times New Roman"/>
          <w:i/>
          <w:kern w:val="1"/>
          <w:sz w:val="21"/>
          <w:szCs w:val="21"/>
          <w:lang w:eastAsia="zh-CN"/>
        </w:rPr>
        <w:t>Zamawiającego</w:t>
      </w:r>
      <w:r w:rsidRPr="00DD1751">
        <w:rPr>
          <w:rFonts w:ascii="Times New Roman" w:eastAsia="Calibri" w:hAnsi="Times New Roman" w:cs="Times New Roman"/>
          <w:kern w:val="1"/>
          <w:sz w:val="21"/>
          <w:szCs w:val="21"/>
          <w:lang w:eastAsia="zh-CN"/>
        </w:rPr>
        <w:t xml:space="preserve"> na podstawie niniejszej umowy nie może przynosić uszczerbku autorskim prawom osobistym </w:t>
      </w:r>
      <w:r w:rsidRPr="00DD1751">
        <w:rPr>
          <w:rFonts w:ascii="Times New Roman" w:eastAsia="Calibri" w:hAnsi="Times New Roman" w:cs="Times New Roman"/>
          <w:i/>
          <w:kern w:val="1"/>
          <w:sz w:val="21"/>
          <w:szCs w:val="21"/>
          <w:lang w:eastAsia="zh-CN"/>
        </w:rPr>
        <w:t>Wykonawcy.</w:t>
      </w:r>
    </w:p>
    <w:p w:rsidR="00DD1751" w:rsidRPr="00DD1751" w:rsidRDefault="00DD1751" w:rsidP="00541A66">
      <w:pPr>
        <w:widowControl w:val="0"/>
        <w:numPr>
          <w:ilvl w:val="0"/>
          <w:numId w:val="13"/>
        </w:numPr>
        <w:tabs>
          <w:tab w:val="left" w:pos="-1134"/>
          <w:tab w:val="num" w:pos="426"/>
        </w:tabs>
        <w:suppressAutoHyphens/>
        <w:spacing w:after="0" w:line="276" w:lineRule="auto"/>
        <w:ind w:left="426" w:hanging="426"/>
        <w:jc w:val="both"/>
        <w:rPr>
          <w:rFonts w:ascii="Times New Roman" w:eastAsia="Calibri" w:hAnsi="Times New Roman" w:cs="Times New Roman"/>
          <w:kern w:val="1"/>
          <w:sz w:val="21"/>
          <w:szCs w:val="21"/>
          <w:lang w:eastAsia="zh-CN"/>
        </w:rPr>
      </w:pPr>
      <w:r w:rsidRPr="00DD1751">
        <w:rPr>
          <w:rFonts w:ascii="Times New Roman" w:eastAsia="Calibri" w:hAnsi="Times New Roman" w:cs="Times New Roman"/>
          <w:i/>
          <w:kern w:val="1"/>
          <w:sz w:val="21"/>
          <w:szCs w:val="21"/>
          <w:lang w:eastAsia="zh-CN"/>
        </w:rPr>
        <w:t xml:space="preserve">Wykonawca </w:t>
      </w:r>
      <w:r w:rsidRPr="00DD1751">
        <w:rPr>
          <w:rFonts w:ascii="Times New Roman" w:eastAsia="Calibri" w:hAnsi="Times New Roman" w:cs="Times New Roman"/>
          <w:kern w:val="1"/>
          <w:sz w:val="21"/>
          <w:szCs w:val="21"/>
          <w:lang w:eastAsia="zh-CN"/>
        </w:rPr>
        <w:t>oświadcza, że jego autorskie prawa majątkowe do materiałów szkoleniowych nie są niczym ograniczone.</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bCs/>
          <w:kern w:val="1"/>
          <w:sz w:val="21"/>
          <w:szCs w:val="21"/>
          <w:lang w:eastAsia="zh-CN"/>
        </w:rPr>
        <w:t>§ 7</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Calibri" w:hAnsi="Times New Roman" w:cs="Times New Roman"/>
          <w:kern w:val="1"/>
          <w:sz w:val="21"/>
          <w:szCs w:val="21"/>
          <w:lang w:eastAsia="zh-CN"/>
        </w:rPr>
        <w:t xml:space="preserve">W przypadku uznania przez </w:t>
      </w:r>
      <w:r w:rsidRPr="00DD1751">
        <w:rPr>
          <w:rFonts w:ascii="Times New Roman" w:eastAsia="Calibri" w:hAnsi="Times New Roman" w:cs="Times New Roman"/>
          <w:i/>
          <w:kern w:val="1"/>
          <w:sz w:val="21"/>
          <w:szCs w:val="21"/>
          <w:lang w:eastAsia="zh-CN"/>
        </w:rPr>
        <w:t>Zamawiającego</w:t>
      </w:r>
      <w:r w:rsidRPr="00DD1751">
        <w:rPr>
          <w:rFonts w:ascii="Times New Roman" w:eastAsia="Calibri" w:hAnsi="Times New Roman" w:cs="Times New Roman"/>
          <w:kern w:val="1"/>
          <w:sz w:val="21"/>
          <w:szCs w:val="21"/>
          <w:lang w:eastAsia="zh-CN"/>
        </w:rPr>
        <w:t xml:space="preserve">, że przedmiot umowy został nienależycie wykonany, </w:t>
      </w:r>
      <w:r w:rsidRPr="00DD1751">
        <w:rPr>
          <w:rFonts w:ascii="Times New Roman" w:eastAsia="Calibri" w:hAnsi="Times New Roman" w:cs="Times New Roman"/>
          <w:i/>
          <w:kern w:val="1"/>
          <w:sz w:val="21"/>
          <w:szCs w:val="21"/>
          <w:lang w:eastAsia="zh-CN"/>
        </w:rPr>
        <w:t xml:space="preserve">Zamawiający </w:t>
      </w:r>
      <w:r w:rsidRPr="00DD1751">
        <w:rPr>
          <w:rFonts w:ascii="Times New Roman" w:eastAsia="Calibri" w:hAnsi="Times New Roman" w:cs="Times New Roman"/>
          <w:kern w:val="1"/>
          <w:sz w:val="21"/>
          <w:szCs w:val="21"/>
          <w:lang w:eastAsia="zh-CN"/>
        </w:rPr>
        <w:t xml:space="preserve">może obciążyć </w:t>
      </w:r>
      <w:r w:rsidRPr="00DD1751">
        <w:rPr>
          <w:rFonts w:ascii="Times New Roman" w:eastAsia="Calibri" w:hAnsi="Times New Roman" w:cs="Times New Roman"/>
          <w:i/>
          <w:kern w:val="1"/>
          <w:sz w:val="21"/>
          <w:szCs w:val="21"/>
          <w:lang w:eastAsia="zh-CN"/>
        </w:rPr>
        <w:t>Wykonawcę</w:t>
      </w:r>
      <w:r w:rsidRPr="00DD1751">
        <w:rPr>
          <w:rFonts w:ascii="Times New Roman" w:eastAsia="Calibri" w:hAnsi="Times New Roman" w:cs="Times New Roman"/>
          <w:kern w:val="1"/>
          <w:sz w:val="21"/>
          <w:szCs w:val="21"/>
          <w:lang w:eastAsia="zh-CN"/>
        </w:rPr>
        <w:t xml:space="preserve"> karą umowną w wysokości do </w:t>
      </w:r>
      <w:r w:rsidR="001779AB" w:rsidRPr="00EA755B">
        <w:rPr>
          <w:rFonts w:ascii="Times New Roman" w:eastAsia="Calibri" w:hAnsi="Times New Roman" w:cs="Times New Roman"/>
          <w:color w:val="000000" w:themeColor="text1"/>
          <w:kern w:val="1"/>
          <w:sz w:val="21"/>
          <w:szCs w:val="21"/>
          <w:lang w:eastAsia="zh-CN"/>
        </w:rPr>
        <w:t>4</w:t>
      </w:r>
      <w:r w:rsidRPr="00EA755B">
        <w:rPr>
          <w:rFonts w:ascii="Times New Roman" w:eastAsia="Calibri" w:hAnsi="Times New Roman" w:cs="Times New Roman"/>
          <w:color w:val="000000" w:themeColor="text1"/>
          <w:kern w:val="1"/>
          <w:sz w:val="21"/>
          <w:szCs w:val="21"/>
          <w:lang w:eastAsia="zh-CN"/>
        </w:rPr>
        <w:t xml:space="preserve">0% </w:t>
      </w:r>
      <w:r w:rsidRPr="00DD1751">
        <w:rPr>
          <w:rFonts w:ascii="Times New Roman" w:eastAsia="Calibri" w:hAnsi="Times New Roman" w:cs="Times New Roman"/>
          <w:kern w:val="1"/>
          <w:sz w:val="21"/>
          <w:szCs w:val="21"/>
          <w:lang w:eastAsia="zh-CN"/>
        </w:rPr>
        <w:t>maksymalnego wynagrodzenia</w:t>
      </w:r>
      <w:r w:rsidR="008A28D8">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określonego w § 3 ust. 1 niniejszej umowy </w:t>
      </w:r>
      <w:r w:rsidRPr="00DD1751">
        <w:rPr>
          <w:rFonts w:ascii="Times New Roman" w:eastAsia="Calibri" w:hAnsi="Times New Roman" w:cs="Times New Roman"/>
          <w:i/>
          <w:kern w:val="1"/>
          <w:sz w:val="21"/>
          <w:szCs w:val="21"/>
          <w:lang w:eastAsia="zh-CN"/>
        </w:rPr>
        <w:t>dla każdego z zadań</w:t>
      </w:r>
      <w:r w:rsidRPr="00DD1751">
        <w:rPr>
          <w:rFonts w:ascii="Times New Roman" w:eastAsia="Calibri" w:hAnsi="Times New Roman" w:cs="Times New Roman"/>
          <w:kern w:val="1"/>
          <w:sz w:val="21"/>
          <w:szCs w:val="21"/>
          <w:lang w:eastAsia="zh-CN"/>
        </w:rPr>
        <w:t xml:space="preserve">*. Za nienależyte wykonanie przedmiotu umowy uważa się w szczególności naruszenie postanowień § 1 ust. 1-2 i 4-5 </w:t>
      </w:r>
      <w:r w:rsidR="007E2B47">
        <w:rPr>
          <w:rFonts w:ascii="Times New Roman" w:eastAsia="Calibri" w:hAnsi="Times New Roman" w:cs="Times New Roman"/>
          <w:kern w:val="1"/>
          <w:sz w:val="21"/>
          <w:szCs w:val="21"/>
          <w:lang w:eastAsia="zh-CN"/>
        </w:rPr>
        <w:t xml:space="preserve">oraz </w:t>
      </w:r>
      <w:r w:rsidR="007E2B47" w:rsidRPr="007E2B47">
        <w:rPr>
          <w:rFonts w:ascii="Times New Roman" w:eastAsia="Calibri" w:hAnsi="Times New Roman" w:cs="Times New Roman"/>
          <w:kern w:val="1"/>
          <w:sz w:val="21"/>
          <w:szCs w:val="21"/>
          <w:lang w:eastAsia="zh-CN"/>
        </w:rPr>
        <w:t xml:space="preserve">§ </w:t>
      </w:r>
      <w:r w:rsidR="007E2B47">
        <w:rPr>
          <w:rFonts w:ascii="Times New Roman" w:eastAsia="Calibri" w:hAnsi="Times New Roman" w:cs="Times New Roman"/>
          <w:kern w:val="1"/>
          <w:sz w:val="21"/>
          <w:szCs w:val="21"/>
          <w:lang w:eastAsia="zh-CN"/>
        </w:rPr>
        <w:t>9</w:t>
      </w:r>
      <w:r w:rsidR="007E2B47" w:rsidRPr="007E2B47">
        <w:rPr>
          <w:rFonts w:ascii="Times New Roman" w:eastAsia="Calibri" w:hAnsi="Times New Roman" w:cs="Times New Roman"/>
          <w:kern w:val="1"/>
          <w:sz w:val="21"/>
          <w:szCs w:val="21"/>
          <w:lang w:eastAsia="zh-CN"/>
        </w:rPr>
        <w:t xml:space="preserve"> </w:t>
      </w:r>
      <w:r w:rsidRPr="00DD1751">
        <w:rPr>
          <w:rFonts w:ascii="Times New Roman" w:eastAsia="Calibri" w:hAnsi="Times New Roman" w:cs="Times New Roman"/>
          <w:kern w:val="1"/>
          <w:sz w:val="21"/>
          <w:szCs w:val="21"/>
          <w:lang w:eastAsia="zh-CN"/>
        </w:rPr>
        <w:t xml:space="preserve">niniejszej umowy. </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nienależytego wykonania przedmiotu umowy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 xml:space="preserve">może również wezwać </w:t>
      </w:r>
      <w:r w:rsidRPr="00DD1751">
        <w:rPr>
          <w:rFonts w:ascii="Times New Roman" w:eastAsia="Times New Roman" w:hAnsi="Times New Roman" w:cs="Times New Roman"/>
          <w:i/>
          <w:kern w:val="1"/>
          <w:sz w:val="21"/>
          <w:szCs w:val="21"/>
          <w:lang w:eastAsia="zh-CN"/>
        </w:rPr>
        <w:t xml:space="preserve">Wykonawcę </w:t>
      </w:r>
      <w:r w:rsidRPr="00DD1751">
        <w:rPr>
          <w:rFonts w:ascii="Times New Roman" w:eastAsia="Times New Roman" w:hAnsi="Times New Roman" w:cs="Times New Roman"/>
          <w:kern w:val="1"/>
          <w:sz w:val="21"/>
          <w:szCs w:val="21"/>
          <w:lang w:eastAsia="zh-CN"/>
        </w:rPr>
        <w:t xml:space="preserve">do zmiany sposobu realizacji umowy w określonym terminie. </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kiedy </w:t>
      </w:r>
      <w:r w:rsidRPr="00DD1751">
        <w:rPr>
          <w:rFonts w:ascii="Times New Roman" w:eastAsia="Times New Roman" w:hAnsi="Times New Roman" w:cs="Times New Roman"/>
          <w:i/>
          <w:kern w:val="1"/>
          <w:sz w:val="21"/>
          <w:szCs w:val="21"/>
          <w:lang w:eastAsia="zh-CN"/>
        </w:rPr>
        <w:t xml:space="preserve">Wykonawca, </w:t>
      </w:r>
      <w:r w:rsidRPr="00DD1751">
        <w:rPr>
          <w:rFonts w:ascii="Times New Roman" w:eastAsia="Times New Roman" w:hAnsi="Times New Roman" w:cs="Times New Roman"/>
          <w:kern w:val="1"/>
          <w:sz w:val="21"/>
          <w:szCs w:val="21"/>
          <w:lang w:eastAsia="zh-CN"/>
        </w:rPr>
        <w:t xml:space="preserve">w określonym terminie nie zmieni sposobu realizacji umowy,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może</w:t>
      </w:r>
      <w:r w:rsidRPr="00DD1751">
        <w:rPr>
          <w:rFonts w:ascii="Times New Roman" w:eastAsia="Times New Roman" w:hAnsi="Times New Roman" w:cs="Times New Roman"/>
          <w:i/>
          <w:kern w:val="1"/>
          <w:sz w:val="21"/>
          <w:szCs w:val="21"/>
          <w:lang w:eastAsia="zh-CN"/>
        </w:rPr>
        <w:t xml:space="preserve"> </w:t>
      </w:r>
      <w:r w:rsidRPr="00DD1751">
        <w:rPr>
          <w:rFonts w:ascii="Times New Roman" w:eastAsia="Times New Roman" w:hAnsi="Times New Roman" w:cs="Times New Roman"/>
          <w:kern w:val="1"/>
          <w:sz w:val="21"/>
          <w:szCs w:val="21"/>
          <w:lang w:eastAsia="zh-CN"/>
        </w:rPr>
        <w:t xml:space="preserve">odstąpić od umowy. Prawo to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może wykonać w terminie 14 dni od uzyskania</w:t>
      </w:r>
      <w:r w:rsidR="008A28D8">
        <w:rPr>
          <w:rFonts w:ascii="Times New Roman" w:eastAsia="Times New Roman" w:hAnsi="Times New Roman" w:cs="Times New Roman"/>
          <w:kern w:val="1"/>
          <w:sz w:val="21"/>
          <w:szCs w:val="21"/>
          <w:lang w:eastAsia="zh-CN"/>
        </w:rPr>
        <w:t xml:space="preserve"> </w:t>
      </w:r>
      <w:r w:rsidRPr="00DD1751">
        <w:rPr>
          <w:rFonts w:ascii="Times New Roman" w:eastAsia="Times New Roman" w:hAnsi="Times New Roman" w:cs="Times New Roman"/>
          <w:kern w:val="1"/>
          <w:sz w:val="21"/>
          <w:szCs w:val="21"/>
          <w:lang w:eastAsia="zh-CN"/>
        </w:rPr>
        <w:t xml:space="preserve">informacji o braku zmiany sposobu realizacji umowy przez </w:t>
      </w:r>
      <w:r w:rsidRPr="00DD1751">
        <w:rPr>
          <w:rFonts w:ascii="Times New Roman" w:eastAsia="Times New Roman" w:hAnsi="Times New Roman" w:cs="Times New Roman"/>
          <w:i/>
          <w:kern w:val="1"/>
          <w:sz w:val="21"/>
          <w:szCs w:val="21"/>
          <w:lang w:eastAsia="zh-CN"/>
        </w:rPr>
        <w:t>Wykonawcę</w:t>
      </w:r>
      <w:r w:rsidRPr="00DD1751">
        <w:rPr>
          <w:rFonts w:ascii="Times New Roman" w:eastAsia="Times New Roman" w:hAnsi="Times New Roman" w:cs="Times New Roman"/>
          <w:kern w:val="1"/>
          <w:sz w:val="21"/>
          <w:szCs w:val="21"/>
          <w:lang w:eastAsia="zh-CN"/>
        </w:rPr>
        <w:t xml:space="preserve"> o którym mowa w zdaniu poprzednim.</w:t>
      </w:r>
    </w:p>
    <w:p w:rsid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odstąpienia od umowy na zasadzie określonej w ust. 3, </w:t>
      </w:r>
      <w:r w:rsidRPr="00DD1751">
        <w:rPr>
          <w:rFonts w:ascii="Times New Roman" w:eastAsia="Times New Roman" w:hAnsi="Times New Roman" w:cs="Times New Roman"/>
          <w:i/>
          <w:kern w:val="1"/>
          <w:sz w:val="21"/>
          <w:szCs w:val="21"/>
          <w:lang w:eastAsia="zh-CN"/>
        </w:rPr>
        <w:t>Zamawiający</w:t>
      </w:r>
      <w:r w:rsidRPr="00DD1751">
        <w:rPr>
          <w:rFonts w:ascii="Times New Roman" w:eastAsia="Times New Roman" w:hAnsi="Times New Roman" w:cs="Times New Roman"/>
          <w:kern w:val="1"/>
          <w:sz w:val="21"/>
          <w:szCs w:val="21"/>
          <w:lang w:eastAsia="zh-CN"/>
        </w:rPr>
        <w:t xml:space="preserve"> może obciążyć </w:t>
      </w:r>
      <w:r w:rsidRPr="00DD1751">
        <w:rPr>
          <w:rFonts w:ascii="Times New Roman" w:eastAsia="Times New Roman" w:hAnsi="Times New Roman" w:cs="Times New Roman"/>
          <w:i/>
          <w:kern w:val="1"/>
          <w:sz w:val="21"/>
          <w:szCs w:val="21"/>
          <w:lang w:eastAsia="zh-CN"/>
        </w:rPr>
        <w:t>Wykonawcę</w:t>
      </w:r>
      <w:r w:rsidRPr="00DD1751">
        <w:rPr>
          <w:rFonts w:ascii="Times New Roman" w:eastAsia="Times New Roman" w:hAnsi="Times New Roman" w:cs="Times New Roman"/>
          <w:kern w:val="1"/>
          <w:sz w:val="21"/>
          <w:szCs w:val="21"/>
          <w:lang w:eastAsia="zh-CN"/>
        </w:rPr>
        <w:t xml:space="preserve"> karą umowną w wysokości 30% maksymalnego wynagrodzenia określonego w § 3 ust.1 </w:t>
      </w:r>
      <w:bookmarkStart w:id="11" w:name="_Hlk72128244"/>
      <w:r w:rsidRPr="00DD1751">
        <w:rPr>
          <w:rFonts w:ascii="Times New Roman" w:eastAsia="Times New Roman" w:hAnsi="Times New Roman" w:cs="Times New Roman"/>
          <w:kern w:val="1"/>
          <w:sz w:val="21"/>
          <w:szCs w:val="21"/>
          <w:lang w:eastAsia="zh-CN"/>
        </w:rPr>
        <w:t>niniejszej umowy</w:t>
      </w:r>
      <w:bookmarkEnd w:id="11"/>
      <w:r w:rsidRPr="00DD1751">
        <w:rPr>
          <w:rFonts w:ascii="Times New Roman" w:eastAsia="Times New Roman" w:hAnsi="Times New Roman" w:cs="Times New Roman"/>
          <w:kern w:val="1"/>
          <w:sz w:val="21"/>
          <w:szCs w:val="21"/>
          <w:lang w:eastAsia="zh-CN"/>
        </w:rPr>
        <w:t>.</w:t>
      </w:r>
    </w:p>
    <w:p w:rsidR="001D44C3" w:rsidRPr="00727A25" w:rsidRDefault="001D44C3"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color w:val="000000" w:themeColor="text1"/>
          <w:kern w:val="1"/>
          <w:sz w:val="21"/>
          <w:szCs w:val="21"/>
          <w:lang w:eastAsia="zh-CN"/>
        </w:rPr>
      </w:pPr>
      <w:r w:rsidRPr="00727A25">
        <w:rPr>
          <w:rFonts w:ascii="Times New Roman" w:eastAsia="Times New Roman" w:hAnsi="Times New Roman" w:cs="Times New Roman"/>
          <w:color w:val="000000" w:themeColor="text1"/>
          <w:kern w:val="1"/>
          <w:sz w:val="21"/>
          <w:szCs w:val="21"/>
          <w:lang w:eastAsia="zh-CN"/>
        </w:rPr>
        <w:t>Kary umowne mogą być naliczane niezależnie od siebie, za każdy przypadek naruszenia Umowy odrębnie i podlegają sumowaniu, z zastrzeżeniem, że suma kar umownych nie może przekroczyć poziomu 40% maksymalnego wynagrodzenia brutto określonego w § 3 ust. 1 niniejszej umowy.</w:t>
      </w:r>
    </w:p>
    <w:p w:rsidR="00DD1751" w:rsidRPr="00727A25"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color w:val="000000" w:themeColor="text1"/>
          <w:kern w:val="1"/>
          <w:sz w:val="21"/>
          <w:szCs w:val="21"/>
          <w:lang w:eastAsia="zh-CN"/>
        </w:rPr>
      </w:pPr>
      <w:r w:rsidRPr="00727A25">
        <w:rPr>
          <w:rFonts w:ascii="Times New Roman" w:eastAsia="Times New Roman" w:hAnsi="Times New Roman" w:cs="Times New Roman"/>
          <w:color w:val="000000" w:themeColor="text1"/>
          <w:kern w:val="1"/>
          <w:sz w:val="21"/>
          <w:szCs w:val="21"/>
          <w:lang w:eastAsia="zh-CN"/>
        </w:rPr>
        <w:t xml:space="preserve">Strony zgodnie postanawiają, że kara umowna może zostać potrącona z wynagrodzenia </w:t>
      </w:r>
      <w:r w:rsidRPr="00727A25">
        <w:rPr>
          <w:rFonts w:ascii="Times New Roman" w:eastAsia="Times New Roman" w:hAnsi="Times New Roman" w:cs="Times New Roman"/>
          <w:i/>
          <w:color w:val="000000" w:themeColor="text1"/>
          <w:kern w:val="1"/>
          <w:sz w:val="21"/>
          <w:szCs w:val="21"/>
          <w:lang w:eastAsia="zh-CN"/>
        </w:rPr>
        <w:t>Wykonawcy</w:t>
      </w:r>
      <w:r w:rsidRPr="00727A25">
        <w:rPr>
          <w:rFonts w:ascii="Times New Roman" w:eastAsia="Times New Roman" w:hAnsi="Times New Roman" w:cs="Times New Roman"/>
          <w:color w:val="000000" w:themeColor="text1"/>
          <w:kern w:val="1"/>
          <w:sz w:val="21"/>
          <w:szCs w:val="21"/>
          <w:lang w:eastAsia="zh-CN"/>
        </w:rPr>
        <w:t xml:space="preserve">, </w:t>
      </w:r>
      <w:r w:rsidRPr="00727A25">
        <w:rPr>
          <w:rFonts w:ascii="Times New Roman" w:eastAsia="Times New Roman" w:hAnsi="Times New Roman" w:cs="Times New Roman"/>
          <w:color w:val="000000" w:themeColor="text1"/>
          <w:kern w:val="1"/>
          <w:sz w:val="21"/>
          <w:szCs w:val="21"/>
          <w:lang w:eastAsia="zh-CN"/>
        </w:rPr>
        <w:br/>
        <w:t>o czym zostanie on poinformowany pisemnie</w:t>
      </w:r>
      <w:r w:rsidR="00727A25" w:rsidRPr="00727A25">
        <w:rPr>
          <w:rFonts w:ascii="Times New Roman" w:eastAsia="Times New Roman" w:hAnsi="Times New Roman" w:cs="Times New Roman"/>
          <w:color w:val="000000" w:themeColor="text1"/>
          <w:kern w:val="1"/>
          <w:sz w:val="21"/>
          <w:szCs w:val="21"/>
          <w:lang w:eastAsia="zh-CN"/>
        </w:rPr>
        <w:t>, chyba że obowiązujące w tym zakresie przepisy stanowią inaczej.</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niewykonania przedmiotu umowy, </w:t>
      </w:r>
      <w:r w:rsidRPr="00DD1751">
        <w:rPr>
          <w:rFonts w:ascii="Times New Roman" w:eastAsia="Times New Roman" w:hAnsi="Times New Roman" w:cs="Times New Roman"/>
          <w:i/>
          <w:kern w:val="1"/>
          <w:sz w:val="21"/>
          <w:szCs w:val="21"/>
          <w:lang w:eastAsia="zh-CN"/>
        </w:rPr>
        <w:t xml:space="preserve">Wykonawcy </w:t>
      </w:r>
      <w:r w:rsidRPr="00DD1751">
        <w:rPr>
          <w:rFonts w:ascii="Times New Roman" w:eastAsia="Times New Roman" w:hAnsi="Times New Roman" w:cs="Times New Roman"/>
          <w:kern w:val="1"/>
          <w:sz w:val="21"/>
          <w:szCs w:val="21"/>
          <w:lang w:eastAsia="zh-CN"/>
        </w:rPr>
        <w:t xml:space="preserve">nie przysługuje wynagrodzenie, a ponadto </w:t>
      </w:r>
      <w:r w:rsidRPr="00DD1751">
        <w:rPr>
          <w:rFonts w:ascii="Times New Roman" w:eastAsia="Times New Roman" w:hAnsi="Times New Roman" w:cs="Times New Roman"/>
          <w:i/>
          <w:kern w:val="1"/>
          <w:sz w:val="21"/>
          <w:szCs w:val="21"/>
          <w:lang w:eastAsia="zh-CN"/>
        </w:rPr>
        <w:t xml:space="preserve">Zamawiający </w:t>
      </w:r>
      <w:r w:rsidRPr="00DD1751">
        <w:rPr>
          <w:rFonts w:ascii="Times New Roman" w:eastAsia="Times New Roman" w:hAnsi="Times New Roman" w:cs="Times New Roman"/>
          <w:kern w:val="1"/>
          <w:sz w:val="21"/>
          <w:szCs w:val="21"/>
          <w:lang w:eastAsia="zh-CN"/>
        </w:rPr>
        <w:t xml:space="preserve">może obciążyć </w:t>
      </w:r>
      <w:r w:rsidRPr="00DD1751">
        <w:rPr>
          <w:rFonts w:ascii="Times New Roman" w:eastAsia="Times New Roman" w:hAnsi="Times New Roman" w:cs="Times New Roman"/>
          <w:i/>
          <w:kern w:val="1"/>
          <w:sz w:val="21"/>
          <w:szCs w:val="21"/>
          <w:lang w:eastAsia="zh-CN"/>
        </w:rPr>
        <w:t xml:space="preserve">Wykonawcę </w:t>
      </w:r>
      <w:r w:rsidRPr="00DD1751">
        <w:rPr>
          <w:rFonts w:ascii="Times New Roman" w:eastAsia="Times New Roman" w:hAnsi="Times New Roman" w:cs="Times New Roman"/>
          <w:kern w:val="1"/>
          <w:sz w:val="21"/>
          <w:szCs w:val="21"/>
          <w:lang w:eastAsia="zh-CN"/>
        </w:rPr>
        <w:t>karą umowną naliczoną na zasadach określonych w ust. 1.</w:t>
      </w:r>
    </w:p>
    <w:p w:rsidR="00DD1751" w:rsidRPr="00DD1751" w:rsidRDefault="00DD1751" w:rsidP="00541A66">
      <w:pPr>
        <w:widowControl w:val="0"/>
        <w:numPr>
          <w:ilvl w:val="0"/>
          <w:numId w:val="9"/>
        </w:numPr>
        <w:tabs>
          <w:tab w:val="left" w:pos="426"/>
        </w:tabs>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W przypadku, gdy wysokość poniesionej szkody przewyższa wysokość zastrzeżonej kary umownej </w:t>
      </w:r>
      <w:r w:rsidRPr="00DD1751">
        <w:rPr>
          <w:rFonts w:ascii="Times New Roman" w:eastAsia="Times New Roman" w:hAnsi="Times New Roman" w:cs="Times New Roman"/>
          <w:i/>
          <w:kern w:val="1"/>
          <w:sz w:val="21"/>
          <w:szCs w:val="21"/>
          <w:lang w:eastAsia="zh-CN"/>
        </w:rPr>
        <w:t>Zamawiający</w:t>
      </w:r>
      <w:r w:rsidRPr="00DD1751">
        <w:rPr>
          <w:rFonts w:ascii="Times New Roman" w:eastAsia="Times New Roman" w:hAnsi="Times New Roman" w:cs="Times New Roman"/>
          <w:kern w:val="1"/>
          <w:sz w:val="21"/>
          <w:szCs w:val="21"/>
          <w:lang w:eastAsia="zh-CN"/>
        </w:rPr>
        <w:t xml:space="preserve"> zastrzega sobie prawo dochodzenia odszkodowania na zasadach ogólnych.</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8</w:t>
      </w:r>
    </w:p>
    <w:p w:rsidR="008A28D8" w:rsidRDefault="00DD1751" w:rsidP="00541A66">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Wszelkie zmiany niniejszej umowy wymagają dla swej ważności pisemnej formy aneksu, zaakceptowanego przez strony, pod rygorem nieważności.</w:t>
      </w:r>
    </w:p>
    <w:p w:rsidR="008A28D8" w:rsidRPr="00EA755B" w:rsidRDefault="008A28D8" w:rsidP="00541A66">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kern w:val="1"/>
          <w:sz w:val="21"/>
          <w:szCs w:val="21"/>
          <w:lang w:eastAsia="zh-CN"/>
        </w:rPr>
      </w:pPr>
      <w:r w:rsidRPr="00EA755B">
        <w:rPr>
          <w:rFonts w:ascii="Times New Roman" w:eastAsia="Times New Roman" w:hAnsi="Times New Roman" w:cs="Times New Roman"/>
          <w:sz w:val="21"/>
          <w:szCs w:val="21"/>
          <w:lang w:eastAsia="pl-PL"/>
        </w:rPr>
        <w:t xml:space="preserve">Zamawiający przewiduje możliwość zmiany zawartej umowy w stosunku do treści wybranej oferty w zakresie uregulowanym w art. 454-455 ustawy </w:t>
      </w:r>
      <w:proofErr w:type="spellStart"/>
      <w:r w:rsidRPr="00EA755B">
        <w:rPr>
          <w:rFonts w:ascii="Times New Roman" w:eastAsia="Times New Roman" w:hAnsi="Times New Roman" w:cs="Times New Roman"/>
          <w:sz w:val="21"/>
          <w:szCs w:val="21"/>
          <w:lang w:eastAsia="pl-PL"/>
        </w:rPr>
        <w:t>Pzp</w:t>
      </w:r>
      <w:proofErr w:type="spellEnd"/>
      <w:r w:rsidRPr="00EA755B">
        <w:rPr>
          <w:rFonts w:ascii="Times New Roman" w:eastAsia="Times New Roman" w:hAnsi="Times New Roman" w:cs="Times New Roman"/>
          <w:sz w:val="21"/>
          <w:szCs w:val="21"/>
          <w:lang w:eastAsia="pl-PL"/>
        </w:rPr>
        <w:t xml:space="preserve">, tj.: </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sz w:val="21"/>
          <w:szCs w:val="21"/>
        </w:rPr>
        <w:t>Zaistnienia omyłki pisarskiej,</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sz w:val="21"/>
          <w:szCs w:val="21"/>
        </w:rPr>
        <w:lastRenderedPageBreak/>
        <w:t xml:space="preserve">Zaistnienia siły wyższej (np. </w:t>
      </w:r>
      <w:r w:rsidRPr="00EA755B">
        <w:rPr>
          <w:rFonts w:ascii="Times New Roman" w:eastAsia="Calibri" w:hAnsi="Times New Roman" w:cs="Times New Roman"/>
          <w:bCs/>
          <w:sz w:val="21"/>
          <w:szCs w:val="21"/>
        </w:rPr>
        <w:t>powódź, pożar, zamieszki, strajki, ataki terrorystyczne, przerwy w dostawie energii elektrycznej, zagrożenia epidemiologiczne i inne zdarzenia</w:t>
      </w:r>
      <w:r w:rsidRPr="00EA755B">
        <w:rPr>
          <w:rFonts w:ascii="Times New Roman" w:eastAsia="Calibri" w:hAnsi="Times New Roman" w:cs="Times New Roman"/>
          <w:sz w:val="21"/>
          <w:szCs w:val="21"/>
        </w:rPr>
        <w:t>) mającej wpływ na realizację umowy,</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sz w:val="21"/>
          <w:szCs w:val="21"/>
        </w:rPr>
      </w:pPr>
      <w:r w:rsidRPr="00EA755B">
        <w:rPr>
          <w:rFonts w:ascii="Times New Roman" w:eastAsia="Calibri" w:hAnsi="Times New Roman" w:cs="Times New Roman"/>
          <w:bCs/>
          <w:sz w:val="21"/>
          <w:szCs w:val="21"/>
        </w:rPr>
        <w:t>Wystąpienia innych zdarzeń mających wpływ na realizację umowy, w szczególności takich, które powstały niezależnie od działań samych stron, bądź których strony nie były w stanie przewidzieć,</w:t>
      </w:r>
    </w:p>
    <w:p w:rsidR="007C3093" w:rsidRPr="00EA755B" w:rsidRDefault="007C3093" w:rsidP="007C3093">
      <w:pPr>
        <w:pStyle w:val="Akapitzlist"/>
        <w:numPr>
          <w:ilvl w:val="1"/>
          <w:numId w:val="26"/>
        </w:numPr>
        <w:spacing w:after="0" w:line="276" w:lineRule="auto"/>
        <w:ind w:left="1276"/>
        <w:jc w:val="both"/>
        <w:rPr>
          <w:rFonts w:ascii="Times New Roman" w:hAnsi="Times New Roman"/>
          <w:color w:val="000000"/>
          <w:sz w:val="21"/>
          <w:szCs w:val="21"/>
        </w:rPr>
      </w:pPr>
      <w:r w:rsidRPr="00EA755B">
        <w:rPr>
          <w:rFonts w:ascii="Times New Roman" w:hAnsi="Times New Roman"/>
          <w:bCs/>
          <w:color w:val="000000"/>
          <w:sz w:val="21"/>
          <w:szCs w:val="21"/>
        </w:rPr>
        <w:t>W szczególnie uzasadnionych wypadkach, za które Wykonawca nie ponosi odpowiedzialności dopuszczalna jest zmiana osób prowadzących szkolenie, po uprzednim poinformowaniu o tym fakcie Zamawiającego, z podaniem przyczyny tejże zmiany i uzyskaniu akceptacji dla osoby wskazanej na zastępcę. Zaproponowana osoba musi posiadać kwalifikacje i doświadczenie zgodne z wymaganiami określonymi</w:t>
      </w:r>
      <w:r w:rsidR="00EA755B">
        <w:rPr>
          <w:rFonts w:ascii="Times New Roman" w:hAnsi="Times New Roman"/>
          <w:bCs/>
          <w:color w:val="000000"/>
          <w:sz w:val="21"/>
          <w:szCs w:val="21"/>
        </w:rPr>
        <w:t xml:space="preserve"> </w:t>
      </w:r>
      <w:r w:rsidRPr="00EA755B">
        <w:rPr>
          <w:rFonts w:ascii="Times New Roman" w:hAnsi="Times New Roman"/>
          <w:bCs/>
          <w:color w:val="000000"/>
          <w:sz w:val="21"/>
          <w:szCs w:val="21"/>
        </w:rPr>
        <w:t xml:space="preserve">w SWZ (na spełnienie warunków udziału w postępowaniu). Ponadto zaproponowana osoba musi uzyskać taką samą liczbę punktów w kryterium „Doświadczenie zespołu trenerów” co osoba zmieniana. Wykonawca zobligowany jest do przedłożenia Zamawiającemu </w:t>
      </w:r>
      <w:r w:rsidRPr="00EA755B">
        <w:rPr>
          <w:rFonts w:ascii="Times New Roman" w:hAnsi="Times New Roman"/>
          <w:bCs/>
          <w:i/>
          <w:iCs/>
          <w:color w:val="000000"/>
          <w:sz w:val="21"/>
          <w:szCs w:val="21"/>
        </w:rPr>
        <w:t>Wykazu osób, które będą uczestniczyć w wykonywaniu zamówienia</w:t>
      </w:r>
      <w:r w:rsidRPr="00EA755B">
        <w:rPr>
          <w:rFonts w:ascii="Times New Roman" w:eastAsia="Times New Roman" w:hAnsi="Times New Roman"/>
          <w:color w:val="000000"/>
          <w:sz w:val="21"/>
          <w:szCs w:val="21"/>
          <w:lang w:eastAsia="pl-PL"/>
        </w:rPr>
        <w:t>,</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Nastąpi zmiana powszechnie obowiązujących przepisów prawa w zakresie mającym wpływ na realizację przedmiotu zamówienia,</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Zmiany stawki podatku powstałej w odniesieniu do stawki ofertowej, niezależnie od przyczyny takiego zdarzenia, z zastrzeżeniem niezmienności wysokości dotychczasowego wynagrodzenia,</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sz w:val="21"/>
          <w:szCs w:val="21"/>
        </w:rPr>
        <w:t>Konieczność wprowadzenia zmian będzie następstwem zmian wytycznych dotyczących Programu Operacyjnego lub wytycznych i zaleceń Instytucji Pośredniczącej i /lub Zarządzającej,</w:t>
      </w:r>
    </w:p>
    <w:p w:rsidR="008A28D8" w:rsidRPr="00EA755B" w:rsidRDefault="008A28D8" w:rsidP="00541A66">
      <w:pPr>
        <w:numPr>
          <w:ilvl w:val="1"/>
          <w:numId w:val="26"/>
        </w:numPr>
        <w:spacing w:after="0" w:line="276" w:lineRule="auto"/>
        <w:ind w:left="1276"/>
        <w:contextualSpacing/>
        <w:jc w:val="both"/>
        <w:rPr>
          <w:rFonts w:ascii="Times New Roman" w:eastAsia="Calibri" w:hAnsi="Times New Roman" w:cs="Times New Roman"/>
          <w:color w:val="FF0000"/>
          <w:sz w:val="21"/>
          <w:szCs w:val="21"/>
        </w:rPr>
      </w:pPr>
      <w:r w:rsidRPr="00EA755B">
        <w:rPr>
          <w:rFonts w:ascii="Times New Roman" w:eastAsia="Calibri" w:hAnsi="Times New Roman" w:cs="Times New Roman"/>
          <w:bCs/>
          <w:sz w:val="21"/>
          <w:szCs w:val="21"/>
        </w:rPr>
        <w:t>Zmiany oświadczeń Wykonawcy i sposobu płatności za realizację usługi związaną</w:t>
      </w:r>
      <w:r w:rsidR="00EA755B">
        <w:rPr>
          <w:rFonts w:ascii="Times New Roman" w:eastAsia="Calibri" w:hAnsi="Times New Roman" w:cs="Times New Roman"/>
          <w:bCs/>
          <w:sz w:val="21"/>
          <w:szCs w:val="21"/>
        </w:rPr>
        <w:t xml:space="preserve">                               </w:t>
      </w:r>
      <w:r w:rsidRPr="00EA755B">
        <w:rPr>
          <w:rFonts w:ascii="Times New Roman" w:eastAsia="Calibri" w:hAnsi="Times New Roman" w:cs="Times New Roman"/>
          <w:bCs/>
          <w:sz w:val="21"/>
          <w:szCs w:val="21"/>
        </w:rPr>
        <w:t xml:space="preserve">z zastosowaniem systemu podzielonej płatności </w:t>
      </w:r>
      <w:proofErr w:type="spellStart"/>
      <w:r w:rsidRPr="00EA755B">
        <w:rPr>
          <w:rFonts w:ascii="Times New Roman" w:eastAsia="Calibri" w:hAnsi="Times New Roman" w:cs="Times New Roman"/>
          <w:bCs/>
          <w:sz w:val="21"/>
          <w:szCs w:val="21"/>
        </w:rPr>
        <w:t>(spli</w:t>
      </w:r>
      <w:proofErr w:type="spellEnd"/>
      <w:r w:rsidRPr="00EA755B">
        <w:rPr>
          <w:rFonts w:ascii="Times New Roman" w:eastAsia="Calibri" w:hAnsi="Times New Roman" w:cs="Times New Roman"/>
          <w:bCs/>
          <w:sz w:val="21"/>
          <w:szCs w:val="21"/>
        </w:rPr>
        <w:t xml:space="preserve">t </w:t>
      </w:r>
      <w:proofErr w:type="spellStart"/>
      <w:r w:rsidRPr="00EA755B">
        <w:rPr>
          <w:rFonts w:ascii="Times New Roman" w:eastAsia="Calibri" w:hAnsi="Times New Roman" w:cs="Times New Roman"/>
          <w:bCs/>
          <w:sz w:val="21"/>
          <w:szCs w:val="21"/>
        </w:rPr>
        <w:t>payment</w:t>
      </w:r>
      <w:proofErr w:type="spellEnd"/>
      <w:r w:rsidRPr="00EA755B">
        <w:rPr>
          <w:rFonts w:ascii="Times New Roman" w:eastAsia="Calibri" w:hAnsi="Times New Roman" w:cs="Times New Roman"/>
          <w:bCs/>
          <w:sz w:val="21"/>
          <w:szCs w:val="21"/>
        </w:rPr>
        <w:t>)</w:t>
      </w:r>
      <w:r w:rsidR="00923F5B" w:rsidRPr="00EA755B">
        <w:rPr>
          <w:rFonts w:ascii="Times New Roman" w:eastAsia="Calibri" w:hAnsi="Times New Roman" w:cs="Times New Roman"/>
          <w:bCs/>
          <w:sz w:val="21"/>
          <w:szCs w:val="21"/>
        </w:rPr>
        <w:t>,</w:t>
      </w:r>
    </w:p>
    <w:p w:rsidR="00923F5B" w:rsidRPr="00EA755B" w:rsidRDefault="00923F5B" w:rsidP="00541A66">
      <w:pPr>
        <w:numPr>
          <w:ilvl w:val="1"/>
          <w:numId w:val="26"/>
        </w:numPr>
        <w:spacing w:after="0" w:line="276" w:lineRule="auto"/>
        <w:ind w:left="1276"/>
        <w:contextualSpacing/>
        <w:jc w:val="both"/>
        <w:rPr>
          <w:rFonts w:ascii="Times New Roman" w:eastAsia="Calibri" w:hAnsi="Times New Roman" w:cs="Times New Roman"/>
          <w:color w:val="000000" w:themeColor="text1"/>
          <w:sz w:val="21"/>
          <w:szCs w:val="21"/>
        </w:rPr>
      </w:pPr>
      <w:r w:rsidRPr="00EA755B">
        <w:rPr>
          <w:rFonts w:ascii="Times New Roman" w:eastAsia="Calibri" w:hAnsi="Times New Roman" w:cs="Times New Roman"/>
          <w:bCs/>
          <w:color w:val="000000" w:themeColor="text1"/>
          <w:sz w:val="21"/>
          <w:szCs w:val="21"/>
        </w:rPr>
        <w:t xml:space="preserve">Terminu realizacji umowy w tym należnego </w:t>
      </w:r>
      <w:r w:rsidRPr="00EA755B">
        <w:rPr>
          <w:rFonts w:ascii="Times New Roman" w:eastAsia="Calibri" w:hAnsi="Times New Roman" w:cs="Times New Roman"/>
          <w:bCs/>
          <w:i/>
          <w:iCs/>
          <w:color w:val="000000" w:themeColor="text1"/>
          <w:sz w:val="21"/>
          <w:szCs w:val="21"/>
        </w:rPr>
        <w:t>Wykonawcy</w:t>
      </w:r>
      <w:r w:rsidRPr="00EA755B">
        <w:rPr>
          <w:rFonts w:ascii="Times New Roman" w:eastAsia="Calibri" w:hAnsi="Times New Roman" w:cs="Times New Roman"/>
          <w:bCs/>
          <w:color w:val="000000" w:themeColor="text1"/>
          <w:sz w:val="21"/>
          <w:szCs w:val="21"/>
        </w:rPr>
        <w:t xml:space="preserve"> wynagrodzenia w przypadku zaistnienia okoliczności, których nie można było przewidzieć pomimo zachowania należytej staranności, jak również z powodu przyczyn</w:t>
      </w:r>
      <w:r w:rsidR="00413054" w:rsidRPr="00EA755B">
        <w:rPr>
          <w:rFonts w:ascii="Times New Roman" w:eastAsia="Calibri" w:hAnsi="Times New Roman" w:cs="Times New Roman"/>
          <w:bCs/>
          <w:color w:val="000000" w:themeColor="text1"/>
          <w:sz w:val="21"/>
          <w:szCs w:val="21"/>
        </w:rPr>
        <w:t>y</w:t>
      </w:r>
      <w:r w:rsidRPr="00EA755B">
        <w:rPr>
          <w:rFonts w:ascii="Times New Roman" w:eastAsia="Calibri" w:hAnsi="Times New Roman" w:cs="Times New Roman"/>
          <w:bCs/>
          <w:color w:val="000000" w:themeColor="text1"/>
          <w:sz w:val="21"/>
          <w:szCs w:val="21"/>
        </w:rPr>
        <w:t xml:space="preserve"> o któr</w:t>
      </w:r>
      <w:r w:rsidR="00413054" w:rsidRPr="00EA755B">
        <w:rPr>
          <w:rFonts w:ascii="Times New Roman" w:eastAsia="Calibri" w:hAnsi="Times New Roman" w:cs="Times New Roman"/>
          <w:bCs/>
          <w:color w:val="000000" w:themeColor="text1"/>
          <w:sz w:val="21"/>
          <w:szCs w:val="21"/>
        </w:rPr>
        <w:t>ej</w:t>
      </w:r>
      <w:r w:rsidRPr="00EA755B">
        <w:rPr>
          <w:rFonts w:ascii="Times New Roman" w:eastAsia="Calibri" w:hAnsi="Times New Roman" w:cs="Times New Roman"/>
          <w:bCs/>
          <w:color w:val="000000" w:themeColor="text1"/>
          <w:sz w:val="21"/>
          <w:szCs w:val="21"/>
        </w:rPr>
        <w:t xml:space="preserve"> mowa w ust. 3</w:t>
      </w:r>
      <w:r w:rsidR="00413054" w:rsidRPr="00EA755B">
        <w:rPr>
          <w:rFonts w:ascii="Times New Roman" w:eastAsia="Calibri" w:hAnsi="Times New Roman" w:cs="Times New Roman"/>
          <w:bCs/>
          <w:color w:val="000000" w:themeColor="text1"/>
          <w:sz w:val="21"/>
          <w:szCs w:val="21"/>
        </w:rPr>
        <w:t xml:space="preserve"> </w:t>
      </w:r>
      <w:r w:rsidRPr="00EA755B">
        <w:rPr>
          <w:rFonts w:ascii="Times New Roman" w:eastAsia="Calibri" w:hAnsi="Times New Roman" w:cs="Times New Roman"/>
          <w:bCs/>
          <w:color w:val="000000" w:themeColor="text1"/>
          <w:sz w:val="21"/>
          <w:szCs w:val="21"/>
        </w:rPr>
        <w:t>poniżej.</w:t>
      </w:r>
    </w:p>
    <w:p w:rsidR="000156E5" w:rsidRDefault="00DD1751" w:rsidP="00EA755B">
      <w:pPr>
        <w:widowControl w:val="0"/>
        <w:numPr>
          <w:ilvl w:val="0"/>
          <w:numId w:val="10"/>
        </w:numPr>
        <w:suppressAutoHyphens/>
        <w:autoSpaceDE w:val="0"/>
        <w:snapToGrid w:val="0"/>
        <w:spacing w:after="0" w:line="276" w:lineRule="auto"/>
        <w:jc w:val="both"/>
        <w:rPr>
          <w:rFonts w:ascii="Times New Roman" w:eastAsia="Lucida Sans Unicode" w:hAnsi="Times New Roman" w:cs="Times New Roman"/>
          <w:color w:val="000000" w:themeColor="text1"/>
          <w:kern w:val="1"/>
          <w:sz w:val="21"/>
          <w:szCs w:val="21"/>
          <w:lang w:eastAsia="zh-CN"/>
        </w:rPr>
      </w:pPr>
      <w:r w:rsidRPr="00EA755B">
        <w:rPr>
          <w:rFonts w:ascii="Times New Roman" w:eastAsia="Lucida Sans Unicode" w:hAnsi="Times New Roman" w:cs="Times New Roman"/>
          <w:i/>
          <w:iCs/>
          <w:color w:val="000000" w:themeColor="text1"/>
          <w:kern w:val="1"/>
          <w:sz w:val="21"/>
          <w:szCs w:val="21"/>
          <w:lang w:eastAsia="zh-CN"/>
        </w:rPr>
        <w:t>Zamawiający</w:t>
      </w:r>
      <w:r w:rsidRPr="00EA755B">
        <w:rPr>
          <w:rFonts w:ascii="Times New Roman" w:eastAsia="Lucida Sans Unicode" w:hAnsi="Times New Roman" w:cs="Times New Roman"/>
          <w:color w:val="000000" w:themeColor="text1"/>
          <w:kern w:val="1"/>
          <w:sz w:val="21"/>
          <w:szCs w:val="21"/>
          <w:lang w:eastAsia="zh-CN"/>
        </w:rPr>
        <w:t xml:space="preserve"> zastrzega sobie prawo do odstąpienia od niniejszej umowy w przypadku, gdy istniejąca </w:t>
      </w:r>
      <w:r w:rsidR="000156E5" w:rsidRPr="00EA755B">
        <w:rPr>
          <w:rFonts w:ascii="Times New Roman" w:eastAsia="Lucida Sans Unicode" w:hAnsi="Times New Roman" w:cs="Times New Roman"/>
          <w:color w:val="000000" w:themeColor="text1"/>
          <w:kern w:val="1"/>
          <w:sz w:val="21"/>
          <w:szCs w:val="21"/>
          <w:lang w:eastAsia="zh-CN"/>
        </w:rPr>
        <w:t xml:space="preserve">               </w:t>
      </w:r>
      <w:r w:rsidRPr="00EA755B">
        <w:rPr>
          <w:rFonts w:ascii="Times New Roman" w:eastAsia="Lucida Sans Unicode" w:hAnsi="Times New Roman" w:cs="Times New Roman"/>
          <w:color w:val="000000" w:themeColor="text1"/>
          <w:kern w:val="1"/>
          <w:sz w:val="21"/>
          <w:szCs w:val="21"/>
          <w:lang w:eastAsia="zh-CN"/>
        </w:rPr>
        <w:t xml:space="preserve">w kraju sytuacja epidemiczna bądź zagrożenia epidemicznego w szczególności w zakresie ustalonych obostrzeń, zakazów lub nakazów w ocenie </w:t>
      </w:r>
      <w:r w:rsidRPr="00EA755B">
        <w:rPr>
          <w:rFonts w:ascii="Times New Roman" w:eastAsia="Lucida Sans Unicode" w:hAnsi="Times New Roman" w:cs="Times New Roman"/>
          <w:i/>
          <w:iCs/>
          <w:color w:val="000000" w:themeColor="text1"/>
          <w:kern w:val="1"/>
          <w:sz w:val="21"/>
          <w:szCs w:val="21"/>
          <w:lang w:eastAsia="zh-CN"/>
        </w:rPr>
        <w:t>Zamawiającego</w:t>
      </w:r>
      <w:r w:rsidRPr="00EA755B">
        <w:rPr>
          <w:rFonts w:ascii="Times New Roman" w:eastAsia="Lucida Sans Unicode" w:hAnsi="Times New Roman" w:cs="Times New Roman"/>
          <w:color w:val="000000" w:themeColor="text1"/>
          <w:kern w:val="1"/>
          <w:sz w:val="21"/>
          <w:szCs w:val="21"/>
          <w:lang w:eastAsia="zh-CN"/>
        </w:rPr>
        <w:t xml:space="preserve"> uniemożliwia należytą realizację niniejszej umowy. Prawo to </w:t>
      </w:r>
      <w:r w:rsidRPr="00EA755B">
        <w:rPr>
          <w:rFonts w:ascii="Times New Roman" w:eastAsia="Lucida Sans Unicode" w:hAnsi="Times New Roman" w:cs="Times New Roman"/>
          <w:i/>
          <w:iCs/>
          <w:color w:val="000000" w:themeColor="text1"/>
          <w:kern w:val="1"/>
          <w:sz w:val="21"/>
          <w:szCs w:val="21"/>
          <w:lang w:eastAsia="zh-CN"/>
        </w:rPr>
        <w:t xml:space="preserve">Zamawiający </w:t>
      </w:r>
      <w:r w:rsidRPr="00EA755B">
        <w:rPr>
          <w:rFonts w:ascii="Times New Roman" w:eastAsia="Lucida Sans Unicode" w:hAnsi="Times New Roman" w:cs="Times New Roman"/>
          <w:color w:val="000000" w:themeColor="text1"/>
          <w:kern w:val="1"/>
          <w:sz w:val="21"/>
          <w:szCs w:val="21"/>
          <w:lang w:eastAsia="zh-CN"/>
        </w:rPr>
        <w:t xml:space="preserve">może wykonać w terminie </w:t>
      </w:r>
      <w:r w:rsidR="00727A25" w:rsidRPr="00EA755B">
        <w:rPr>
          <w:rFonts w:ascii="Times New Roman" w:eastAsia="Lucida Sans Unicode" w:hAnsi="Times New Roman" w:cs="Times New Roman"/>
          <w:color w:val="000000" w:themeColor="text1"/>
          <w:kern w:val="1"/>
          <w:sz w:val="21"/>
          <w:szCs w:val="21"/>
          <w:lang w:eastAsia="zh-CN"/>
        </w:rPr>
        <w:t>30</w:t>
      </w:r>
      <w:r w:rsidRPr="00EA755B">
        <w:rPr>
          <w:rFonts w:ascii="Times New Roman" w:eastAsia="Lucida Sans Unicode" w:hAnsi="Times New Roman" w:cs="Times New Roman"/>
          <w:color w:val="000000" w:themeColor="text1"/>
          <w:kern w:val="1"/>
          <w:sz w:val="21"/>
          <w:szCs w:val="21"/>
          <w:lang w:eastAsia="zh-CN"/>
        </w:rPr>
        <w:t xml:space="preserve"> dni od uzyskania informacji i podjęcia decyzji w tym zakresie. W przypadku o którym mowa powyżej </w:t>
      </w:r>
      <w:r w:rsidRPr="00EA755B">
        <w:rPr>
          <w:rFonts w:ascii="Times New Roman" w:eastAsia="Lucida Sans Unicode" w:hAnsi="Times New Roman" w:cs="Times New Roman"/>
          <w:i/>
          <w:iCs/>
          <w:color w:val="000000" w:themeColor="text1"/>
          <w:kern w:val="1"/>
          <w:sz w:val="21"/>
          <w:szCs w:val="21"/>
          <w:lang w:eastAsia="zh-CN"/>
        </w:rPr>
        <w:t>Wykonawca</w:t>
      </w:r>
      <w:r w:rsidRPr="00EA755B">
        <w:rPr>
          <w:rFonts w:ascii="Times New Roman" w:eastAsia="Lucida Sans Unicode" w:hAnsi="Times New Roman" w:cs="Times New Roman"/>
          <w:color w:val="000000" w:themeColor="text1"/>
          <w:kern w:val="1"/>
          <w:sz w:val="21"/>
          <w:szCs w:val="21"/>
          <w:lang w:eastAsia="zh-CN"/>
        </w:rPr>
        <w:t xml:space="preserve"> oświadcza, że nie będzie </w:t>
      </w:r>
      <w:r w:rsidR="000156E5" w:rsidRPr="00EA755B">
        <w:rPr>
          <w:rFonts w:ascii="Times New Roman" w:eastAsia="Lucida Sans Unicode" w:hAnsi="Times New Roman" w:cs="Times New Roman"/>
          <w:color w:val="000000" w:themeColor="text1"/>
          <w:kern w:val="1"/>
          <w:sz w:val="21"/>
          <w:szCs w:val="21"/>
          <w:lang w:eastAsia="zh-CN"/>
        </w:rPr>
        <w:t xml:space="preserve">                  </w:t>
      </w:r>
      <w:r w:rsidRPr="00EA755B">
        <w:rPr>
          <w:rFonts w:ascii="Times New Roman" w:eastAsia="Lucida Sans Unicode" w:hAnsi="Times New Roman" w:cs="Times New Roman"/>
          <w:color w:val="000000" w:themeColor="text1"/>
          <w:kern w:val="1"/>
          <w:sz w:val="21"/>
          <w:szCs w:val="21"/>
          <w:lang w:eastAsia="zh-CN"/>
        </w:rPr>
        <w:t xml:space="preserve">z tego tytułu podnosił jakichkolwiek roszczeń wobec </w:t>
      </w:r>
      <w:r w:rsidRPr="00EA755B">
        <w:rPr>
          <w:rFonts w:ascii="Times New Roman" w:eastAsia="Lucida Sans Unicode" w:hAnsi="Times New Roman" w:cs="Times New Roman"/>
          <w:i/>
          <w:iCs/>
          <w:color w:val="000000" w:themeColor="text1"/>
          <w:kern w:val="1"/>
          <w:sz w:val="21"/>
          <w:szCs w:val="21"/>
          <w:lang w:eastAsia="zh-CN"/>
        </w:rPr>
        <w:t>Zamawiającego</w:t>
      </w:r>
      <w:r w:rsidRPr="00EA755B">
        <w:rPr>
          <w:rFonts w:ascii="Times New Roman" w:eastAsia="Lucida Sans Unicode" w:hAnsi="Times New Roman" w:cs="Times New Roman"/>
          <w:color w:val="000000" w:themeColor="text1"/>
          <w:kern w:val="1"/>
          <w:sz w:val="21"/>
          <w:szCs w:val="21"/>
          <w:lang w:eastAsia="zh-CN"/>
        </w:rPr>
        <w:t>, związanych z niezrealizowanym przedmiotem umowy.</w:t>
      </w:r>
      <w:r w:rsidR="00DF348D" w:rsidRPr="00EA755B">
        <w:rPr>
          <w:rFonts w:ascii="Times New Roman" w:eastAsia="Lucida Sans Unicode" w:hAnsi="Times New Roman" w:cs="Times New Roman"/>
          <w:color w:val="000000" w:themeColor="text1"/>
          <w:kern w:val="1"/>
          <w:sz w:val="21"/>
          <w:szCs w:val="21"/>
          <w:lang w:eastAsia="zh-CN"/>
        </w:rPr>
        <w:t xml:space="preserve"> W tym przypadku </w:t>
      </w:r>
      <w:r w:rsidR="000156E5" w:rsidRPr="00EA755B">
        <w:rPr>
          <w:rFonts w:ascii="Times New Roman" w:eastAsia="Lucida Sans Unicode" w:hAnsi="Times New Roman" w:cs="Times New Roman"/>
          <w:i/>
          <w:iCs/>
          <w:color w:val="000000" w:themeColor="text1"/>
          <w:kern w:val="1"/>
          <w:sz w:val="21"/>
          <w:szCs w:val="21"/>
          <w:lang w:eastAsia="zh-CN"/>
        </w:rPr>
        <w:t>W</w:t>
      </w:r>
      <w:r w:rsidR="00DF348D" w:rsidRPr="00EA755B">
        <w:rPr>
          <w:rFonts w:ascii="Times New Roman" w:eastAsia="Lucida Sans Unicode" w:hAnsi="Times New Roman" w:cs="Times New Roman"/>
          <w:i/>
          <w:iCs/>
          <w:color w:val="000000" w:themeColor="text1"/>
          <w:kern w:val="1"/>
          <w:sz w:val="21"/>
          <w:szCs w:val="21"/>
          <w:lang w:eastAsia="zh-CN"/>
        </w:rPr>
        <w:t>ykonawca</w:t>
      </w:r>
      <w:r w:rsidR="00DF348D" w:rsidRPr="00EA755B">
        <w:rPr>
          <w:rFonts w:ascii="Times New Roman" w:eastAsia="Lucida Sans Unicode" w:hAnsi="Times New Roman" w:cs="Times New Roman"/>
          <w:color w:val="000000" w:themeColor="text1"/>
          <w:kern w:val="1"/>
          <w:sz w:val="21"/>
          <w:szCs w:val="21"/>
          <w:lang w:eastAsia="zh-CN"/>
        </w:rPr>
        <w:t xml:space="preserve"> może żądać wyłącznie wynagrodzenia należnego z tytułu wykonania części umowy.</w:t>
      </w:r>
    </w:p>
    <w:p w:rsidR="00EA755B" w:rsidRPr="00EA755B" w:rsidRDefault="00EA755B" w:rsidP="00EA755B">
      <w:pPr>
        <w:widowControl w:val="0"/>
        <w:suppressAutoHyphens/>
        <w:autoSpaceDE w:val="0"/>
        <w:snapToGrid w:val="0"/>
        <w:spacing w:after="0" w:line="276" w:lineRule="auto"/>
        <w:ind w:left="360"/>
        <w:jc w:val="both"/>
        <w:rPr>
          <w:rFonts w:ascii="Times New Roman" w:eastAsia="Lucida Sans Unicode" w:hAnsi="Times New Roman" w:cs="Times New Roman"/>
          <w:color w:val="000000" w:themeColor="text1"/>
          <w:kern w:val="1"/>
          <w:sz w:val="21"/>
          <w:szCs w:val="21"/>
          <w:lang w:eastAsia="zh-CN"/>
        </w:rPr>
      </w:pP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9</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hanging="349"/>
        <w:jc w:val="both"/>
        <w:textAlignment w:val="baseline"/>
        <w:rPr>
          <w:sz w:val="21"/>
          <w:szCs w:val="21"/>
        </w:rPr>
      </w:pPr>
      <w:bookmarkStart w:id="12" w:name="_Hlk49941412"/>
      <w:r w:rsidRPr="00A41121">
        <w:rPr>
          <w:sz w:val="21"/>
          <w:szCs w:val="21"/>
        </w:rPr>
        <w:t xml:space="preserve">Strony postanawiają, że w celu spełnienia obowiązków wynikających z art. 28 Rozporządzenia Parlamentu Europejskiego i Rady (UE) 2016/679 z dnia 27 kwietnia 2016 r. zwanego dalej „Rozporządzeniem”, </w:t>
      </w:r>
      <w:r w:rsidRPr="00A41121">
        <w:rPr>
          <w:i/>
          <w:sz w:val="21"/>
          <w:szCs w:val="21"/>
        </w:rPr>
        <w:t xml:space="preserve">Zamawiający </w:t>
      </w:r>
      <w:r w:rsidRPr="00A41121">
        <w:rPr>
          <w:sz w:val="21"/>
          <w:szCs w:val="21"/>
        </w:rPr>
        <w:t xml:space="preserve">powierza </w:t>
      </w:r>
      <w:r w:rsidRPr="00A41121">
        <w:rPr>
          <w:i/>
          <w:sz w:val="21"/>
          <w:szCs w:val="21"/>
        </w:rPr>
        <w:t>Wykonawcy</w:t>
      </w:r>
      <w:r w:rsidRPr="00A41121">
        <w:rPr>
          <w:sz w:val="21"/>
          <w:szCs w:val="21"/>
        </w:rPr>
        <w:t xml:space="preserve"> przetwarzanie danych osobowych w celu realizacji niniejszej Umowy. </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sz w:val="21"/>
          <w:szCs w:val="21"/>
        </w:rPr>
        <w:t>Zakres przetwarzania obejmuje</w:t>
      </w:r>
      <w:r w:rsidR="006268BB">
        <w:rPr>
          <w:sz w:val="21"/>
          <w:szCs w:val="21"/>
        </w:rPr>
        <w:t xml:space="preserve"> </w:t>
      </w:r>
      <w:r w:rsidRPr="00A41121">
        <w:rPr>
          <w:sz w:val="21"/>
          <w:szCs w:val="21"/>
        </w:rPr>
        <w:t>wgląd</w:t>
      </w:r>
      <w:r w:rsidR="006268BB">
        <w:rPr>
          <w:sz w:val="21"/>
          <w:szCs w:val="21"/>
        </w:rPr>
        <w:t xml:space="preserve"> w dane </w:t>
      </w:r>
      <w:r w:rsidRPr="00A41121">
        <w:rPr>
          <w:sz w:val="21"/>
          <w:szCs w:val="21"/>
        </w:rPr>
        <w:t>osobow</w:t>
      </w:r>
      <w:r w:rsidR="006268BB">
        <w:rPr>
          <w:sz w:val="21"/>
          <w:szCs w:val="21"/>
        </w:rPr>
        <w:t>e</w:t>
      </w:r>
      <w:r w:rsidRPr="00A41121">
        <w:rPr>
          <w:sz w:val="21"/>
          <w:szCs w:val="21"/>
        </w:rPr>
        <w:t xml:space="preserve"> </w:t>
      </w:r>
      <w:r w:rsidRPr="00A41121">
        <w:rPr>
          <w:i/>
          <w:sz w:val="21"/>
          <w:szCs w:val="21"/>
        </w:rPr>
        <w:t>Zamawiającego</w:t>
      </w:r>
      <w:r w:rsidRPr="00A41121">
        <w:rPr>
          <w:sz w:val="21"/>
          <w:szCs w:val="21"/>
        </w:rPr>
        <w:t xml:space="preserve">. </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Przetwarzane dane dotyczą: uczestników szkolenia. </w:t>
      </w:r>
    </w:p>
    <w:p w:rsidR="007E2B47" w:rsidRPr="007E2B47" w:rsidRDefault="007E2B47" w:rsidP="007E2B47">
      <w:pPr>
        <w:numPr>
          <w:ilvl w:val="0"/>
          <w:numId w:val="33"/>
        </w:numPr>
        <w:tabs>
          <w:tab w:val="clear" w:pos="720"/>
        </w:tabs>
        <w:spacing w:after="0" w:line="276" w:lineRule="auto"/>
        <w:ind w:left="426" w:hanging="357"/>
        <w:contextualSpacing/>
        <w:jc w:val="both"/>
        <w:rPr>
          <w:rFonts w:ascii="Times New Roman" w:eastAsia="Calibri" w:hAnsi="Times New Roman" w:cs="Times New Roman"/>
          <w:i/>
          <w:sz w:val="21"/>
          <w:szCs w:val="21"/>
        </w:rPr>
      </w:pPr>
      <w:r w:rsidRPr="007E2B47">
        <w:rPr>
          <w:rFonts w:ascii="Times New Roman" w:eastAsia="Calibri" w:hAnsi="Times New Roman" w:cs="Times New Roman"/>
          <w:sz w:val="21"/>
          <w:szCs w:val="21"/>
        </w:rPr>
        <w:t>Przetwarzane dane obejmują: imię, nazwisko.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lastRenderedPageBreak/>
        <w:t>Zamawiający</w:t>
      </w:r>
      <w:r w:rsidRPr="00A41121">
        <w:rPr>
          <w:rFonts w:eastAsia="Calibri"/>
          <w:sz w:val="21"/>
          <w:szCs w:val="21"/>
        </w:rPr>
        <w:t xml:space="preserve"> oświadcza, że jest uprawniony do powierzenia przetwarzania danych </w:t>
      </w:r>
      <w:r w:rsidRPr="00A41121">
        <w:rPr>
          <w:rFonts w:eastAsia="Calibri"/>
          <w:i/>
          <w:sz w:val="21"/>
          <w:szCs w:val="21"/>
        </w:rPr>
        <w:t>Wykonawcy</w:t>
      </w:r>
      <w:r w:rsidRPr="00A41121">
        <w:rPr>
          <w:rFonts w:eastAsia="Calibri"/>
          <w:sz w:val="21"/>
          <w:szCs w:val="21"/>
        </w:rPr>
        <w:t xml:space="preserve">, </w:t>
      </w:r>
      <w:r>
        <w:rPr>
          <w:rFonts w:eastAsia="Calibri"/>
          <w:sz w:val="21"/>
          <w:szCs w:val="21"/>
        </w:rPr>
        <w:t xml:space="preserve">                     </w:t>
      </w:r>
      <w:r w:rsidRPr="00A41121">
        <w:rPr>
          <w:rFonts w:eastAsia="Calibri"/>
          <w:sz w:val="21"/>
          <w:szCs w:val="21"/>
        </w:rPr>
        <w:t>a powierzone mu dane gromadzone są zgodnie z obowiązującymi przepisami prawa.</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zobowiązany jest do przekazywania danych zachowując zasady bezpieczeństwa w celu zachowania poufności i integralności powierzanych danych.</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w:t>
      </w:r>
      <w:r w:rsidR="006B7BE0">
        <w:rPr>
          <w:rFonts w:eastAsia="Calibri"/>
          <w:sz w:val="21"/>
          <w:szCs w:val="21"/>
        </w:rPr>
        <w:t>zezwala/</w:t>
      </w:r>
      <w:r w:rsidRPr="00A41121">
        <w:rPr>
          <w:rFonts w:eastAsia="Calibri"/>
          <w:sz w:val="21"/>
          <w:szCs w:val="21"/>
        </w:rPr>
        <w:t>nie</w:t>
      </w:r>
      <w:r w:rsidR="00EA755B">
        <w:rPr>
          <w:rFonts w:eastAsia="Calibri"/>
          <w:sz w:val="21"/>
          <w:szCs w:val="21"/>
        </w:rPr>
        <w:t xml:space="preserve"> </w:t>
      </w:r>
      <w:r w:rsidRPr="00A41121">
        <w:rPr>
          <w:rFonts w:eastAsia="Calibri"/>
          <w:sz w:val="21"/>
          <w:szCs w:val="21"/>
        </w:rPr>
        <w:t>zezwala</w:t>
      </w:r>
      <w:r w:rsidR="006B7BE0" w:rsidRPr="006B7BE0">
        <w:rPr>
          <w:rFonts w:eastAsia="Calibri"/>
          <w:b/>
          <w:i/>
          <w:sz w:val="21"/>
          <w:szCs w:val="21"/>
        </w:rPr>
        <w:t>****</w:t>
      </w:r>
      <w:r w:rsidR="006B7BE0">
        <w:rPr>
          <w:rFonts w:eastAsia="Calibri"/>
          <w:sz w:val="21"/>
          <w:szCs w:val="21"/>
        </w:rPr>
        <w:t xml:space="preserve"> </w:t>
      </w:r>
      <w:r w:rsidRPr="00A41121">
        <w:rPr>
          <w:rFonts w:eastAsia="Calibri"/>
          <w:i/>
          <w:sz w:val="21"/>
          <w:szCs w:val="21"/>
        </w:rPr>
        <w:t>Wykonawcy</w:t>
      </w:r>
      <w:r w:rsidRPr="00A41121">
        <w:rPr>
          <w:rFonts w:eastAsia="Calibri"/>
          <w:sz w:val="21"/>
          <w:szCs w:val="21"/>
        </w:rPr>
        <w:t xml:space="preserve"> na korzystanie z usług innego podmiotu przetwarzającego.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Zamawiający</w:t>
      </w:r>
      <w:r w:rsidRPr="00A41121">
        <w:rPr>
          <w:rFonts w:eastAsia="Calibri"/>
          <w:sz w:val="21"/>
          <w:szCs w:val="21"/>
        </w:rPr>
        <w:t xml:space="preserve"> ma prawo samodzielnie lub za pomocą upoważnionych przez siebie audytorów przeprowadzić audyty lub inspekcje u </w:t>
      </w:r>
      <w:r w:rsidRPr="00A41121">
        <w:rPr>
          <w:rFonts w:eastAsia="Calibri"/>
          <w:i/>
          <w:sz w:val="21"/>
          <w:szCs w:val="21"/>
        </w:rPr>
        <w:t>Wykonawcy</w:t>
      </w:r>
      <w:r w:rsidRPr="00A41121">
        <w:rPr>
          <w:rFonts w:eastAsia="Calibri"/>
          <w:sz w:val="21"/>
          <w:szCs w:val="21"/>
        </w:rPr>
        <w:t>, których celem jest weryfikacja realizacji obowiązków wynikających z zapisów Rozporządzenia.</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 xml:space="preserve">Wykonawca </w:t>
      </w:r>
      <w:r w:rsidRPr="00A41121">
        <w:rPr>
          <w:rFonts w:eastAsia="Calibri"/>
          <w:sz w:val="21"/>
          <w:szCs w:val="21"/>
        </w:rPr>
        <w:t>przy przetwarzaniu powierzonych danych osobowych zobowiązany jest stosować przepisy Rozporządzenia, w tym:</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t>stosować środki techniczne i organizacyjne zapewniające bezpieczeństwo powierzanym danym, w stopniu adekwatnym do ryzyka występujących zagrożeń,</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t>powinien zabezpieczyć dane przed ich udostępnieniem osobom nieupoważnionym, utratą, uszkodzeniem lub zniszczeniem,</w:t>
      </w:r>
    </w:p>
    <w:p w:rsidR="007E2B47" w:rsidRPr="00A41121" w:rsidRDefault="007E2B47" w:rsidP="007E2B47">
      <w:pPr>
        <w:pStyle w:val="NormalnyWeb"/>
        <w:numPr>
          <w:ilvl w:val="1"/>
          <w:numId w:val="34"/>
        </w:numPr>
        <w:autoSpaceDN w:val="0"/>
        <w:spacing w:before="0" w:beforeAutospacing="0" w:after="0" w:afterAutospacing="0" w:line="276" w:lineRule="auto"/>
        <w:ind w:left="709" w:hanging="283"/>
        <w:jc w:val="both"/>
        <w:textAlignment w:val="baseline"/>
        <w:rPr>
          <w:sz w:val="21"/>
          <w:szCs w:val="21"/>
        </w:rPr>
      </w:pPr>
      <w:r w:rsidRPr="00A41121">
        <w:rPr>
          <w:rFonts w:eastAsia="Calibri"/>
          <w:sz w:val="21"/>
          <w:szCs w:val="21"/>
        </w:rPr>
        <w:t>dopuszczać do przetwarzana danych wyłącznie osoby, które zobowiązały się do zachowania tajemnicy lub podlegają odpowiedniemu ustawowemu obowiązkowi zachowania tajemnicy.</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zobowiązuje się do przetwarzania danych osobowych wyłącznie na udokumentowane polecenie </w:t>
      </w:r>
      <w:r w:rsidRPr="00A41121">
        <w:rPr>
          <w:rFonts w:eastAsia="Calibri"/>
          <w:i/>
          <w:sz w:val="21"/>
          <w:szCs w:val="21"/>
        </w:rPr>
        <w:t>Zamawiającego</w:t>
      </w:r>
      <w:r w:rsidRPr="00A41121">
        <w:rPr>
          <w:rFonts w:eastAsia="Calibri"/>
          <w:sz w:val="21"/>
          <w:szCs w:val="21"/>
        </w:rPr>
        <w:t>.</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zobowiązuje się do udostępnienia </w:t>
      </w:r>
      <w:r w:rsidRPr="00A41121">
        <w:rPr>
          <w:rFonts w:eastAsia="Calibri"/>
          <w:i/>
          <w:sz w:val="21"/>
          <w:szCs w:val="21"/>
        </w:rPr>
        <w:t>Zamawiającemu</w:t>
      </w:r>
      <w:r w:rsidRPr="00A41121">
        <w:rPr>
          <w:rFonts w:eastAsia="Calibri"/>
          <w:sz w:val="21"/>
          <w:szCs w:val="21"/>
        </w:rPr>
        <w:t xml:space="preserve"> wszelkich informacji niezbędnych do wykazania spełnienia obowiązków określonych w art. 28 Rozporządzenia oraz umożliwienia </w:t>
      </w:r>
      <w:r w:rsidRPr="00A41121">
        <w:rPr>
          <w:rFonts w:eastAsia="Calibri"/>
          <w:i/>
          <w:sz w:val="21"/>
          <w:szCs w:val="21"/>
        </w:rPr>
        <w:t>Zamawiającemu</w:t>
      </w:r>
      <w:r w:rsidRPr="00A41121">
        <w:rPr>
          <w:rFonts w:eastAsia="Calibri"/>
          <w:sz w:val="21"/>
          <w:szCs w:val="21"/>
        </w:rPr>
        <w:t xml:space="preserve"> lub audytorowi upoważnionemu przez </w:t>
      </w:r>
      <w:r w:rsidRPr="00A41121">
        <w:rPr>
          <w:rFonts w:eastAsia="Calibri"/>
          <w:i/>
          <w:sz w:val="21"/>
          <w:szCs w:val="21"/>
        </w:rPr>
        <w:t>Zamawiającego</w:t>
      </w:r>
      <w:r w:rsidRPr="00A41121">
        <w:rPr>
          <w:rFonts w:eastAsia="Calibri"/>
          <w:sz w:val="21"/>
          <w:szCs w:val="21"/>
        </w:rPr>
        <w:t xml:space="preserve"> do przeprowadzania w tym zakresie audytów, kontroli i inspekcji a także do brania czynnego w nich udziału. </w:t>
      </w:r>
      <w:r w:rsidRPr="00A41121">
        <w:rPr>
          <w:rFonts w:eastAsia="Calibri"/>
          <w:i/>
          <w:sz w:val="21"/>
          <w:szCs w:val="21"/>
        </w:rPr>
        <w:t xml:space="preserve">Wykonawca </w:t>
      </w:r>
      <w:r w:rsidRPr="00A41121">
        <w:rPr>
          <w:rFonts w:eastAsia="Calibri"/>
          <w:sz w:val="21"/>
          <w:szCs w:val="21"/>
        </w:rPr>
        <w:t>związany będzie wszelkimi wydawanymi w toku audytu, kontroli lub inspekcji zaleceniami.</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i/>
          <w:sz w:val="21"/>
          <w:szCs w:val="21"/>
        </w:rPr>
        <w:t>Wykonawca</w:t>
      </w:r>
      <w:r w:rsidRPr="00A41121">
        <w:rPr>
          <w:rFonts w:eastAsia="Calibri"/>
          <w:sz w:val="21"/>
          <w:szCs w:val="21"/>
        </w:rPr>
        <w:t xml:space="preserve"> zobowiązany jest do wykorzystania powierzonych danych osobowych wyłącznie w zakresie i celu niezbędnym do realizacji obowiązków wynikających z niniejszej Umowy.</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miarę możliwości </w:t>
      </w:r>
      <w:r w:rsidRPr="00A41121">
        <w:rPr>
          <w:rFonts w:eastAsia="Calibri"/>
          <w:i/>
          <w:sz w:val="21"/>
          <w:szCs w:val="21"/>
        </w:rPr>
        <w:t>Wykonawca</w:t>
      </w:r>
      <w:r w:rsidRPr="00A41121">
        <w:rPr>
          <w:rFonts w:eastAsia="Calibri"/>
          <w:sz w:val="21"/>
          <w:szCs w:val="21"/>
        </w:rPr>
        <w:t xml:space="preserve"> pomagać będzie </w:t>
      </w:r>
      <w:r w:rsidRPr="00A41121">
        <w:rPr>
          <w:rFonts w:eastAsia="Calibri"/>
          <w:i/>
          <w:sz w:val="21"/>
          <w:szCs w:val="21"/>
        </w:rPr>
        <w:t xml:space="preserve">Zamawiającemu </w:t>
      </w:r>
      <w:r w:rsidRPr="00A41121">
        <w:rPr>
          <w:rFonts w:eastAsia="Calibri"/>
          <w:sz w:val="21"/>
          <w:szCs w:val="21"/>
        </w:rPr>
        <w:t>poprzez odpowiednie środki techniczne i organizacyjne wywiązać się z obowiązku odpowiadania na żądania osoby, której dane dotyczą, w zakresie wykonywania jej praw.</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miarę możliwości </w:t>
      </w:r>
      <w:r w:rsidRPr="00A41121">
        <w:rPr>
          <w:rFonts w:eastAsia="Calibri"/>
          <w:i/>
          <w:sz w:val="21"/>
          <w:szCs w:val="21"/>
        </w:rPr>
        <w:t>Wykonawca</w:t>
      </w:r>
      <w:r w:rsidRPr="00A41121">
        <w:rPr>
          <w:rFonts w:eastAsia="Calibri"/>
          <w:sz w:val="21"/>
          <w:szCs w:val="21"/>
        </w:rPr>
        <w:t xml:space="preserve"> zobowiązuje się pomagać </w:t>
      </w:r>
      <w:r w:rsidRPr="00A41121">
        <w:rPr>
          <w:rFonts w:eastAsia="Calibri"/>
          <w:i/>
          <w:sz w:val="21"/>
          <w:szCs w:val="21"/>
        </w:rPr>
        <w:t>Zamawiającemu</w:t>
      </w:r>
      <w:r w:rsidRPr="00A41121">
        <w:rPr>
          <w:rFonts w:eastAsia="Calibri"/>
          <w:sz w:val="21"/>
          <w:szCs w:val="21"/>
        </w:rPr>
        <w:t xml:space="preserve"> w realizacji obowiązków wynikających z art. 32-36 Rozporządzenia, a odnoszących się do: bezpieczeństwa przetwarzania, zgłaszania naruszeń ochrony danych organowi nadzorczemu, zawiadamiania osoby, której dane dotyczą, o naruszeniu ochrony danych osobowych, oceny skutków dla ochrony danych oraz uprzednich konsultacji. W szczególności </w:t>
      </w:r>
      <w:r w:rsidRPr="00A41121">
        <w:rPr>
          <w:rFonts w:eastAsia="Calibri"/>
          <w:i/>
          <w:sz w:val="21"/>
          <w:szCs w:val="21"/>
        </w:rPr>
        <w:t>Wykonawca</w:t>
      </w:r>
      <w:r w:rsidRPr="00A41121">
        <w:rPr>
          <w:rFonts w:eastAsia="Calibri"/>
          <w:sz w:val="21"/>
          <w:szCs w:val="21"/>
        </w:rPr>
        <w:t xml:space="preserve"> zgłasza </w:t>
      </w:r>
      <w:r w:rsidRPr="00A41121">
        <w:rPr>
          <w:rFonts w:eastAsia="Calibri"/>
          <w:i/>
          <w:sz w:val="21"/>
          <w:szCs w:val="21"/>
        </w:rPr>
        <w:t xml:space="preserve">Zamawiającemu </w:t>
      </w:r>
      <w:r w:rsidRPr="00A41121">
        <w:rPr>
          <w:rFonts w:eastAsia="Calibri"/>
          <w:sz w:val="21"/>
          <w:szCs w:val="21"/>
        </w:rPr>
        <w:t>przypadki naruszeń ochrony danych osobowych w ciągu 24 godzin.</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Każda ze Stron odpowiada za szkody wyrządzone drugiej Stronie oraz osobom trzecim w związku z wykonywaniem niniejszej Umowy, zgodnie z przepisami Rozporządzenia i Kodeksu cywilnego.</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W celu uniknięcia wątpliwości, </w:t>
      </w:r>
      <w:r w:rsidRPr="00A41121">
        <w:rPr>
          <w:rFonts w:eastAsia="Calibri"/>
          <w:i/>
          <w:sz w:val="21"/>
          <w:szCs w:val="21"/>
        </w:rPr>
        <w:t>Wykonawca</w:t>
      </w:r>
      <w:r w:rsidRPr="00A41121">
        <w:rPr>
          <w:rFonts w:eastAsia="Calibri"/>
          <w:sz w:val="21"/>
          <w:szCs w:val="21"/>
        </w:rPr>
        <w:t xml:space="preserve"> ponosi odpowiedzialność za działania swoich pracowników i innych osób, przy pomocy których przetwarza powierzone dane osobowe, jak za własne działanie i zaniechanie.</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t xml:space="preserve">Strony postanawiają, iż po zakończeniu przetwarzania danych </w:t>
      </w:r>
      <w:r w:rsidRPr="00A41121">
        <w:rPr>
          <w:rFonts w:eastAsia="Calibri"/>
          <w:i/>
          <w:sz w:val="21"/>
          <w:szCs w:val="21"/>
        </w:rPr>
        <w:t>Wykonawca</w:t>
      </w:r>
      <w:r w:rsidRPr="00A41121">
        <w:rPr>
          <w:rFonts w:eastAsia="Calibri"/>
          <w:sz w:val="21"/>
          <w:szCs w:val="21"/>
        </w:rPr>
        <w:t xml:space="preserve"> zobowiązany jest do niezwłocznego zakończenia wykonywania operacji na powierzonych mu danych oraz do usunięcia powierzonych mu danych (i wszelkich ich istniejących kopii) lub zwrotu </w:t>
      </w:r>
      <w:r w:rsidRPr="00A41121">
        <w:rPr>
          <w:rFonts w:eastAsia="Calibri"/>
          <w:i/>
          <w:sz w:val="21"/>
          <w:szCs w:val="21"/>
        </w:rPr>
        <w:t>Zamawiającemu</w:t>
      </w:r>
      <w:r w:rsidRPr="00A41121">
        <w:rPr>
          <w:rFonts w:eastAsia="Calibri"/>
          <w:sz w:val="21"/>
          <w:szCs w:val="21"/>
        </w:rPr>
        <w:t xml:space="preserve"> – w zależności od jego decyzji, o ile nie następuje konieczność dalszego przetwarzania danych wynikająca z przepisów odrębnych.</w:t>
      </w:r>
    </w:p>
    <w:p w:rsidR="007E2B47" w:rsidRPr="00A41121" w:rsidRDefault="007E2B47" w:rsidP="007E2B47">
      <w:pPr>
        <w:pStyle w:val="NormalnyWeb"/>
        <w:numPr>
          <w:ilvl w:val="0"/>
          <w:numId w:val="33"/>
        </w:numPr>
        <w:tabs>
          <w:tab w:val="clear" w:pos="720"/>
        </w:tabs>
        <w:autoSpaceDN w:val="0"/>
        <w:spacing w:before="0" w:beforeAutospacing="0" w:after="0" w:afterAutospacing="0" w:line="276" w:lineRule="auto"/>
        <w:ind w:left="426"/>
        <w:jc w:val="both"/>
        <w:textAlignment w:val="baseline"/>
        <w:rPr>
          <w:sz w:val="21"/>
          <w:szCs w:val="21"/>
        </w:rPr>
      </w:pPr>
      <w:r w:rsidRPr="00A41121">
        <w:rPr>
          <w:rFonts w:eastAsia="Calibri"/>
          <w:sz w:val="21"/>
          <w:szCs w:val="21"/>
        </w:rPr>
        <w:lastRenderedPageBreak/>
        <w:t xml:space="preserve">Z tytułu wykonywania świadczeń określonych w niniejszym paragrafie </w:t>
      </w:r>
      <w:r w:rsidRPr="00A41121">
        <w:rPr>
          <w:rFonts w:eastAsia="Calibri"/>
          <w:i/>
          <w:sz w:val="21"/>
          <w:szCs w:val="21"/>
        </w:rPr>
        <w:t>Wykonawcy</w:t>
      </w:r>
      <w:r w:rsidRPr="00A41121">
        <w:rPr>
          <w:rFonts w:eastAsia="Calibri"/>
          <w:sz w:val="21"/>
          <w:szCs w:val="21"/>
        </w:rPr>
        <w:t xml:space="preserve"> nie przysługuje dodatkowe wynagrodzenie ponad to, które zostało określone w § 3 ust. 1 umowy.</w:t>
      </w:r>
    </w:p>
    <w:p w:rsidR="00DD1751" w:rsidRPr="00DD1751" w:rsidRDefault="00DD1751" w:rsidP="00DD1751">
      <w:pPr>
        <w:widowControl w:val="0"/>
        <w:suppressAutoHyphens/>
        <w:spacing w:before="120" w:after="0" w:line="276" w:lineRule="auto"/>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b/>
          <w:kern w:val="1"/>
          <w:sz w:val="21"/>
          <w:szCs w:val="21"/>
          <w:lang w:eastAsia="zh-CN"/>
        </w:rPr>
        <w:t>§ 10</w:t>
      </w:r>
    </w:p>
    <w:bookmarkEnd w:id="12"/>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W sprawach nieuregulowanych niniejszą umową zastosowanie mają przepisy Kodeksu Cywilnego.</w:t>
      </w:r>
    </w:p>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Ewentualne spory wynikłe na tle niniejszej umowy rozstrzygane będą przez sądy powszechne właściwe ze względu na miejsce siedziby </w:t>
      </w:r>
      <w:r w:rsidRPr="00DD1751">
        <w:rPr>
          <w:rFonts w:ascii="Times New Roman" w:eastAsia="Times New Roman" w:hAnsi="Times New Roman" w:cs="Times New Roman"/>
          <w:i/>
          <w:kern w:val="1"/>
          <w:sz w:val="21"/>
          <w:szCs w:val="21"/>
          <w:lang w:eastAsia="zh-CN"/>
        </w:rPr>
        <w:t>Zamawiającego.</w:t>
      </w:r>
    </w:p>
    <w:p w:rsidR="00DD1751" w:rsidRPr="00DD1751" w:rsidRDefault="00DD1751" w:rsidP="00541A66">
      <w:pPr>
        <w:widowControl w:val="0"/>
        <w:numPr>
          <w:ilvl w:val="0"/>
          <w:numId w:val="24"/>
        </w:numPr>
        <w:suppressAutoHyphens/>
        <w:overflowPunct w:val="0"/>
        <w:autoSpaceDE w:val="0"/>
        <w:spacing w:after="0" w:line="276" w:lineRule="auto"/>
        <w:ind w:left="426" w:hanging="426"/>
        <w:jc w:val="both"/>
        <w:textAlignment w:val="baseline"/>
        <w:rPr>
          <w:rFonts w:ascii="Times New Roman" w:eastAsia="Times New Roman"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Umowa została sporządzona w dwóch jednobrzmiących egzemplarzach, po jednym dla każdej ze stron.</w:t>
      </w:r>
    </w:p>
    <w:p w:rsidR="00DD1751" w:rsidRDefault="002A0426" w:rsidP="00541A66">
      <w:pPr>
        <w:widowControl w:val="0"/>
        <w:numPr>
          <w:ilvl w:val="0"/>
          <w:numId w:val="24"/>
        </w:numPr>
        <w:suppressAutoHyphens/>
        <w:autoSpaceDE w:val="0"/>
        <w:spacing w:after="0" w:line="276" w:lineRule="auto"/>
        <w:ind w:left="426" w:hanging="426"/>
        <w:jc w:val="both"/>
        <w:rPr>
          <w:rFonts w:ascii="Times New Roman" w:eastAsia="Lucida Sans Unicode" w:hAnsi="Times New Roman" w:cs="Times New Roman"/>
          <w:kern w:val="1"/>
          <w:sz w:val="21"/>
          <w:szCs w:val="21"/>
          <w:lang w:eastAsia="zh-CN"/>
        </w:rPr>
      </w:pPr>
      <w:r w:rsidRPr="002A0426">
        <w:rPr>
          <w:rFonts w:ascii="Times New Roman" w:eastAsia="Lucida Sans Unicode" w:hAnsi="Times New Roman" w:cs="Times New Roman"/>
          <w:kern w:val="1"/>
          <w:sz w:val="21"/>
          <w:szCs w:val="21"/>
          <w:lang w:eastAsia="pl-PL"/>
        </w:rPr>
        <w:t>Integralną częścią umowy są Specyfikacja</w:t>
      </w:r>
      <w:r>
        <w:rPr>
          <w:rFonts w:ascii="Times New Roman" w:eastAsia="Lucida Sans Unicode" w:hAnsi="Times New Roman" w:cs="Times New Roman"/>
          <w:kern w:val="1"/>
          <w:sz w:val="21"/>
          <w:szCs w:val="21"/>
          <w:lang w:eastAsia="pl-PL"/>
        </w:rPr>
        <w:t xml:space="preserve"> </w:t>
      </w:r>
      <w:r w:rsidRPr="002A0426">
        <w:rPr>
          <w:rFonts w:ascii="Times New Roman" w:eastAsia="Lucida Sans Unicode" w:hAnsi="Times New Roman" w:cs="Times New Roman"/>
          <w:kern w:val="1"/>
          <w:sz w:val="21"/>
          <w:szCs w:val="21"/>
          <w:lang w:eastAsia="pl-PL"/>
        </w:rPr>
        <w:t xml:space="preserve">Warunków Zamówienia (SWZ) wraz </w:t>
      </w:r>
      <w:r w:rsidRPr="002A0426">
        <w:rPr>
          <w:rFonts w:ascii="Times New Roman" w:eastAsia="Lucida Sans Unicode" w:hAnsi="Times New Roman" w:cs="Times New Roman"/>
          <w:kern w:val="1"/>
          <w:sz w:val="21"/>
          <w:szCs w:val="21"/>
          <w:lang w:eastAsia="pl-PL"/>
        </w:rPr>
        <w:br/>
        <w:t xml:space="preserve">z załącznikami oraz oferta </w:t>
      </w:r>
      <w:r w:rsidRPr="002A0426">
        <w:rPr>
          <w:rFonts w:ascii="Times New Roman" w:eastAsia="Lucida Sans Unicode" w:hAnsi="Times New Roman" w:cs="Times New Roman"/>
          <w:i/>
          <w:kern w:val="1"/>
          <w:sz w:val="21"/>
          <w:szCs w:val="21"/>
          <w:lang w:eastAsia="pl-PL"/>
        </w:rPr>
        <w:t>Wykonawcy</w:t>
      </w:r>
      <w:r w:rsidRPr="002A0426">
        <w:rPr>
          <w:rFonts w:ascii="Times New Roman" w:eastAsia="Lucida Sans Unicode" w:hAnsi="Times New Roman" w:cs="Times New Roman"/>
          <w:kern w:val="1"/>
          <w:sz w:val="21"/>
          <w:szCs w:val="21"/>
          <w:lang w:eastAsia="pl-PL"/>
        </w:rPr>
        <w:t xml:space="preserve"> wraz z załącznikami</w:t>
      </w:r>
      <w:r w:rsidR="00DD1751" w:rsidRPr="00DD1751">
        <w:rPr>
          <w:rFonts w:ascii="Times New Roman" w:eastAsia="Lucida Sans Unicode" w:hAnsi="Times New Roman" w:cs="Times New Roman"/>
          <w:kern w:val="1"/>
          <w:sz w:val="21"/>
          <w:szCs w:val="21"/>
          <w:lang w:eastAsia="pl-PL"/>
        </w:rPr>
        <w:t>.</w:t>
      </w:r>
    </w:p>
    <w:p w:rsidR="003213DC" w:rsidRPr="00EA755B" w:rsidRDefault="003213DC" w:rsidP="00541A66">
      <w:pPr>
        <w:widowControl w:val="0"/>
        <w:numPr>
          <w:ilvl w:val="0"/>
          <w:numId w:val="24"/>
        </w:numPr>
        <w:suppressAutoHyphens/>
        <w:autoSpaceDE w:val="0"/>
        <w:spacing w:after="0" w:line="276" w:lineRule="auto"/>
        <w:ind w:left="426" w:hanging="426"/>
        <w:jc w:val="both"/>
        <w:rPr>
          <w:rFonts w:ascii="Times New Roman" w:eastAsia="Lucida Sans Unicode" w:hAnsi="Times New Roman" w:cs="Times New Roman"/>
          <w:color w:val="000000" w:themeColor="text1"/>
          <w:kern w:val="1"/>
          <w:sz w:val="21"/>
          <w:szCs w:val="21"/>
          <w:lang w:eastAsia="zh-CN"/>
        </w:rPr>
      </w:pPr>
      <w:r w:rsidRPr="00EA755B">
        <w:rPr>
          <w:rFonts w:ascii="Times New Roman" w:eastAsia="Lucida Sans Unicode" w:hAnsi="Times New Roman" w:cs="Times New Roman"/>
          <w:color w:val="000000" w:themeColor="text1"/>
          <w:kern w:val="1"/>
          <w:sz w:val="21"/>
          <w:szCs w:val="21"/>
          <w:lang w:eastAsia="pl-PL"/>
        </w:rPr>
        <w:t xml:space="preserve">Integralną częścią umowy jest również załącznik nr </w:t>
      </w:r>
      <w:r w:rsidR="00EA755B" w:rsidRPr="00EA755B">
        <w:rPr>
          <w:rFonts w:ascii="Times New Roman" w:eastAsia="Lucida Sans Unicode" w:hAnsi="Times New Roman" w:cs="Times New Roman"/>
          <w:color w:val="000000" w:themeColor="text1"/>
          <w:kern w:val="1"/>
          <w:sz w:val="21"/>
          <w:szCs w:val="21"/>
          <w:lang w:eastAsia="pl-PL"/>
        </w:rPr>
        <w:t>2</w:t>
      </w:r>
      <w:r w:rsidRPr="00EA755B">
        <w:rPr>
          <w:rFonts w:ascii="Times New Roman" w:eastAsia="Lucida Sans Unicode" w:hAnsi="Times New Roman" w:cs="Times New Roman"/>
          <w:color w:val="000000" w:themeColor="text1"/>
          <w:kern w:val="1"/>
          <w:sz w:val="21"/>
          <w:szCs w:val="21"/>
          <w:lang w:eastAsia="pl-PL"/>
        </w:rPr>
        <w:t xml:space="preserve"> obowiązujący strony w sytuacji gdy w wyniku zmian do umowy dojdzie do sytuacji</w:t>
      </w:r>
      <w:r w:rsidR="000156E5" w:rsidRPr="00EA755B">
        <w:rPr>
          <w:rFonts w:ascii="Times New Roman" w:eastAsia="Lucida Sans Unicode" w:hAnsi="Times New Roman" w:cs="Times New Roman"/>
          <w:color w:val="000000" w:themeColor="text1"/>
          <w:kern w:val="1"/>
          <w:sz w:val="21"/>
          <w:szCs w:val="21"/>
          <w:lang w:eastAsia="pl-PL"/>
        </w:rPr>
        <w:t>,</w:t>
      </w:r>
      <w:r w:rsidRPr="00EA755B">
        <w:rPr>
          <w:rFonts w:ascii="Times New Roman" w:eastAsia="Lucida Sans Unicode" w:hAnsi="Times New Roman" w:cs="Times New Roman"/>
          <w:color w:val="000000" w:themeColor="text1"/>
          <w:kern w:val="1"/>
          <w:sz w:val="21"/>
          <w:szCs w:val="21"/>
          <w:lang w:eastAsia="pl-PL"/>
        </w:rPr>
        <w:t xml:space="preserve"> w której umowa obowiązywać będzie przez termin </w:t>
      </w:r>
      <w:r w:rsidR="00E71F44" w:rsidRPr="00EA755B">
        <w:rPr>
          <w:rFonts w:ascii="Times New Roman" w:eastAsia="Lucida Sans Unicode" w:hAnsi="Times New Roman" w:cs="Times New Roman"/>
          <w:color w:val="000000" w:themeColor="text1"/>
          <w:kern w:val="1"/>
          <w:sz w:val="21"/>
          <w:szCs w:val="21"/>
          <w:lang w:eastAsia="pl-PL"/>
        </w:rPr>
        <w:t>dłuższy niż</w:t>
      </w:r>
      <w:r w:rsidRPr="00EA755B">
        <w:rPr>
          <w:rFonts w:ascii="Times New Roman" w:eastAsia="Lucida Sans Unicode" w:hAnsi="Times New Roman" w:cs="Times New Roman"/>
          <w:color w:val="000000" w:themeColor="text1"/>
          <w:kern w:val="1"/>
          <w:sz w:val="21"/>
          <w:szCs w:val="21"/>
          <w:lang w:eastAsia="pl-PL"/>
        </w:rPr>
        <w:t xml:space="preserve"> 12 miesięcy. </w:t>
      </w:r>
    </w:p>
    <w:p w:rsidR="00DD1751" w:rsidRPr="00DD1751" w:rsidRDefault="00DD1751" w:rsidP="00DD1751">
      <w:pPr>
        <w:widowControl w:val="0"/>
        <w:autoSpaceDE w:val="0"/>
        <w:spacing w:after="0" w:line="276" w:lineRule="auto"/>
        <w:ind w:left="360"/>
        <w:jc w:val="both"/>
        <w:rPr>
          <w:rFonts w:ascii="Times New Roman" w:eastAsia="Lucida Sans Unicode" w:hAnsi="Times New Roman" w:cs="Times New Roman"/>
          <w:kern w:val="1"/>
          <w:sz w:val="21"/>
          <w:szCs w:val="21"/>
          <w:lang w:eastAsia="pl-PL"/>
        </w:rPr>
      </w:pPr>
    </w:p>
    <w:tbl>
      <w:tblPr>
        <w:tblW w:w="0" w:type="auto"/>
        <w:tblInd w:w="108" w:type="dxa"/>
        <w:tblLayout w:type="fixed"/>
        <w:tblLook w:val="0000"/>
      </w:tblPr>
      <w:tblGrid>
        <w:gridCol w:w="4605"/>
        <w:gridCol w:w="4605"/>
      </w:tblGrid>
      <w:tr w:rsidR="00DD1751" w:rsidRPr="00DD1751" w:rsidTr="00727A25">
        <w:tc>
          <w:tcPr>
            <w:tcW w:w="4605" w:type="dxa"/>
            <w:shd w:val="clear" w:color="auto" w:fill="auto"/>
          </w:tcPr>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 xml:space="preserve">ZAMAWIAJĄCY: </w:t>
            </w: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p>
        </w:tc>
        <w:tc>
          <w:tcPr>
            <w:tcW w:w="4605" w:type="dxa"/>
            <w:shd w:val="clear" w:color="auto" w:fill="auto"/>
          </w:tcPr>
          <w:p w:rsidR="00DD1751" w:rsidRPr="00DD1751" w:rsidRDefault="00DD1751" w:rsidP="00DD1751">
            <w:pPr>
              <w:widowControl w:val="0"/>
              <w:suppressAutoHyphens/>
              <w:spacing w:after="0" w:line="276" w:lineRule="auto"/>
              <w:ind w:left="576"/>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WYKONAWCA:</w:t>
            </w:r>
          </w:p>
        </w:tc>
      </w:tr>
      <w:tr w:rsidR="00DD1751" w:rsidRPr="00DD1751" w:rsidTr="00727A25">
        <w:tc>
          <w:tcPr>
            <w:tcW w:w="4605" w:type="dxa"/>
            <w:shd w:val="clear" w:color="auto" w:fill="auto"/>
          </w:tcPr>
          <w:p w:rsidR="00DD1751" w:rsidRPr="00DD1751" w:rsidRDefault="00DD1751" w:rsidP="00DD1751">
            <w:pPr>
              <w:widowControl w:val="0"/>
              <w:tabs>
                <w:tab w:val="left" w:pos="3561"/>
              </w:tabs>
              <w:suppressAutoHyphens/>
              <w:spacing w:after="0" w:line="276" w:lineRule="auto"/>
              <w:ind w:right="648"/>
              <w:jc w:val="center"/>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w:t>
            </w:r>
          </w:p>
        </w:tc>
        <w:tc>
          <w:tcPr>
            <w:tcW w:w="4605" w:type="dxa"/>
            <w:shd w:val="clear" w:color="auto" w:fill="auto"/>
            <w:vAlign w:val="bottom"/>
          </w:tcPr>
          <w:p w:rsidR="00DD1751" w:rsidRPr="00DD1751" w:rsidRDefault="00DD1751" w:rsidP="00DD1751">
            <w:pPr>
              <w:widowControl w:val="0"/>
              <w:suppressAutoHyphens/>
              <w:spacing w:after="0" w:line="276" w:lineRule="auto"/>
              <w:ind w:left="576"/>
              <w:jc w:val="center"/>
              <w:rPr>
                <w:rFonts w:ascii="Times New Roman" w:eastAsia="Lucida Sans Unicode" w:hAnsi="Times New Roman" w:cs="Times New Roman"/>
                <w:kern w:val="1"/>
                <w:sz w:val="21"/>
                <w:szCs w:val="21"/>
                <w:lang w:eastAsia="zh-CN"/>
              </w:rPr>
            </w:pPr>
            <w:r w:rsidRPr="00DD1751">
              <w:rPr>
                <w:rFonts w:ascii="Times New Roman" w:eastAsia="Times New Roman" w:hAnsi="Times New Roman" w:cs="Times New Roman"/>
                <w:kern w:val="1"/>
                <w:sz w:val="21"/>
                <w:szCs w:val="21"/>
                <w:lang w:eastAsia="zh-CN"/>
              </w:rPr>
              <w:t xml:space="preserve"> </w:t>
            </w:r>
            <w:r w:rsidRPr="00DD1751">
              <w:rPr>
                <w:rFonts w:ascii="Times New Roman" w:eastAsia="Lucida Sans Unicode" w:hAnsi="Times New Roman" w:cs="Times New Roman"/>
                <w:kern w:val="1"/>
                <w:sz w:val="21"/>
                <w:szCs w:val="21"/>
                <w:lang w:eastAsia="zh-CN"/>
              </w:rPr>
              <w:t>..................................................</w:t>
            </w:r>
          </w:p>
        </w:tc>
      </w:tr>
    </w:tbl>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Kontrasygnata finansowa:</w:t>
      </w: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Default="00DD1751"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DD1751">
        <w:rPr>
          <w:rFonts w:ascii="Times New Roman" w:eastAsia="Lucida Sans Unicode" w:hAnsi="Times New Roman" w:cs="Times New Roman"/>
          <w:kern w:val="1"/>
          <w:sz w:val="21"/>
          <w:szCs w:val="21"/>
          <w:lang w:eastAsia="zh-CN"/>
        </w:rPr>
        <w:t>Katowice, dnia</w:t>
      </w:r>
    </w:p>
    <w:p w:rsidR="00595E2C"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595E2C"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0156E5" w:rsidRDefault="000156E5"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7E7452" w:rsidRDefault="007E7452"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9C1211" w:rsidRPr="00E75CBB" w:rsidRDefault="009C1211" w:rsidP="009C1211">
      <w:pPr>
        <w:spacing w:after="0" w:line="276" w:lineRule="auto"/>
        <w:rPr>
          <w:rFonts w:ascii="Times New Roman" w:hAnsi="Times New Roman" w:cs="Times New Roman"/>
          <w:lang w:eastAsia="pl-PL"/>
        </w:rPr>
      </w:pPr>
    </w:p>
    <w:p w:rsidR="009C1211" w:rsidRPr="00E75CBB" w:rsidRDefault="009C1211" w:rsidP="009C1211">
      <w:pPr>
        <w:spacing w:after="0" w:line="276" w:lineRule="auto"/>
        <w:jc w:val="both"/>
        <w:rPr>
          <w:rFonts w:ascii="Times New Roman" w:hAnsi="Times New Roman" w:cs="Times New Roman"/>
          <w:b/>
          <w:i/>
          <w:sz w:val="14"/>
          <w:lang w:eastAsia="pl-PL"/>
        </w:rPr>
      </w:pPr>
      <w:r w:rsidRPr="00E75CBB">
        <w:rPr>
          <w:rFonts w:ascii="Times New Roman" w:hAnsi="Times New Roman" w:cs="Times New Roman"/>
          <w:b/>
          <w:i/>
          <w:sz w:val="14"/>
          <w:lang w:eastAsia="pl-PL"/>
        </w:rPr>
        <w:t>* Niewłaściwe skreślić.</w:t>
      </w:r>
    </w:p>
    <w:p w:rsidR="009C1211" w:rsidRPr="00E75CBB" w:rsidRDefault="009C1211" w:rsidP="009C1211">
      <w:pPr>
        <w:spacing w:after="0" w:line="276" w:lineRule="auto"/>
        <w:jc w:val="both"/>
        <w:rPr>
          <w:rFonts w:ascii="Times New Roman" w:hAnsi="Times New Roman" w:cs="Times New Roman"/>
          <w:i/>
          <w:sz w:val="14"/>
          <w:u w:val="single"/>
          <w:lang w:eastAsia="pl-PL"/>
        </w:rPr>
      </w:pPr>
      <w:r w:rsidRPr="00E75CBB">
        <w:rPr>
          <w:rFonts w:ascii="Times New Roman" w:hAnsi="Times New Roman" w:cs="Times New Roman"/>
          <w:i/>
          <w:sz w:val="14"/>
          <w:u w:val="single"/>
          <w:lang w:eastAsia="pl-PL"/>
        </w:rPr>
        <w:t>** Zostanie skreślone w przypadku wybrania oferty Wykonawcy, który nie prowadzi działalności gospodarczej.</w:t>
      </w:r>
    </w:p>
    <w:p w:rsidR="009C1211" w:rsidRDefault="009C1211" w:rsidP="009C1211">
      <w:pPr>
        <w:spacing w:after="0" w:line="276" w:lineRule="auto"/>
        <w:jc w:val="both"/>
        <w:rPr>
          <w:rFonts w:ascii="Times New Roman" w:hAnsi="Times New Roman" w:cs="Times New Roman"/>
          <w:b/>
          <w:i/>
          <w:sz w:val="14"/>
          <w:lang w:eastAsia="pl-PL"/>
        </w:rPr>
      </w:pPr>
      <w:r w:rsidRPr="00E75CBB">
        <w:rPr>
          <w:rFonts w:ascii="Times New Roman" w:hAnsi="Times New Roman" w:cs="Times New Roman"/>
          <w:b/>
          <w:i/>
          <w:sz w:val="14"/>
          <w:lang w:eastAsia="pl-PL"/>
        </w:rPr>
        <w:t xml:space="preserve">*** Zostanie skreślone w przypadku wybrania oferty Wykonawcy, który prowadzi działalność gospodarczą. </w:t>
      </w:r>
    </w:p>
    <w:p w:rsidR="009C1211" w:rsidRDefault="009C1211" w:rsidP="009C1211">
      <w:pPr>
        <w:widowControl w:val="0"/>
        <w:suppressAutoHyphens/>
        <w:spacing w:after="0" w:line="276" w:lineRule="auto"/>
        <w:jc w:val="both"/>
        <w:rPr>
          <w:rFonts w:ascii="Times New Roman" w:eastAsia="Lucida Sans Unicode" w:hAnsi="Times New Roman" w:cs="Times New Roman"/>
          <w:kern w:val="1"/>
          <w:sz w:val="21"/>
          <w:szCs w:val="21"/>
          <w:lang w:eastAsia="zh-CN"/>
        </w:rPr>
      </w:pPr>
      <w:r w:rsidRPr="00E75CBB">
        <w:rPr>
          <w:rFonts w:ascii="Times New Roman" w:hAnsi="Times New Roman" w:cs="Times New Roman"/>
          <w:b/>
          <w:i/>
          <w:sz w:val="14"/>
          <w:lang w:eastAsia="pl-PL"/>
        </w:rPr>
        <w:t>****</w:t>
      </w:r>
      <w:r>
        <w:rPr>
          <w:rFonts w:ascii="Times New Roman" w:hAnsi="Times New Roman" w:cs="Times New Roman"/>
          <w:b/>
          <w:i/>
          <w:sz w:val="14"/>
          <w:lang w:eastAsia="pl-PL"/>
        </w:rPr>
        <w:t xml:space="preserve"> Zapis uzależniony od skorzystania przez Wykonawcę z usług podwykonawcy</w:t>
      </w:r>
      <w:r w:rsidRPr="00E75CBB">
        <w:rPr>
          <w:rFonts w:ascii="Times New Roman" w:hAnsi="Times New Roman" w:cs="Times New Roman"/>
          <w:b/>
          <w:i/>
          <w:sz w:val="14"/>
          <w:lang w:eastAsia="pl-PL"/>
        </w:rPr>
        <w:t>.</w:t>
      </w:r>
    </w:p>
    <w:p w:rsidR="009C1211" w:rsidRPr="00E75CBB" w:rsidRDefault="009C1211" w:rsidP="009C1211">
      <w:pPr>
        <w:spacing w:line="276" w:lineRule="auto"/>
        <w:jc w:val="right"/>
        <w:rPr>
          <w:rFonts w:ascii="Times New Roman" w:eastAsia="Times New Roman" w:hAnsi="Times New Roman" w:cs="Times New Roman"/>
          <w:b/>
          <w:bCs/>
          <w:iCs/>
          <w:lang w:eastAsia="pl-PL"/>
        </w:rPr>
      </w:pPr>
      <w:bookmarkStart w:id="13" w:name="_Hlk73008558"/>
      <w:r w:rsidRPr="00E75CBB">
        <w:rPr>
          <w:rFonts w:ascii="Times New Roman" w:eastAsia="Times New Roman" w:hAnsi="Times New Roman" w:cs="Times New Roman"/>
          <w:b/>
          <w:bCs/>
          <w:iCs/>
          <w:lang w:eastAsia="pl-PL"/>
        </w:rPr>
        <w:t>Zał</w:t>
      </w:r>
      <w:r w:rsidRPr="00E75CBB">
        <w:rPr>
          <w:rFonts w:ascii="Times New Roman" w:eastAsia="TimesNewRoman" w:hAnsi="Times New Roman" w:cs="Times New Roman"/>
          <w:b/>
          <w:lang w:eastAsia="pl-PL"/>
        </w:rPr>
        <w:t>ą</w:t>
      </w:r>
      <w:r w:rsidRPr="00E75CBB">
        <w:rPr>
          <w:rFonts w:ascii="Times New Roman" w:eastAsia="Times New Roman" w:hAnsi="Times New Roman" w:cs="Times New Roman"/>
          <w:b/>
          <w:bCs/>
          <w:iCs/>
          <w:lang w:eastAsia="pl-PL"/>
        </w:rPr>
        <w:t>cznik nr 1 do umowy nr ....../WER/20</w:t>
      </w:r>
      <w:r w:rsidR="007E7452">
        <w:rPr>
          <w:rFonts w:ascii="Times New Roman" w:eastAsia="Times New Roman" w:hAnsi="Times New Roman" w:cs="Times New Roman"/>
          <w:b/>
          <w:bCs/>
          <w:iCs/>
          <w:lang w:eastAsia="pl-PL"/>
        </w:rPr>
        <w:t>22</w:t>
      </w:r>
    </w:p>
    <w:bookmarkEnd w:id="13"/>
    <w:p w:rsidR="009C1211" w:rsidRPr="00E75CBB" w:rsidRDefault="009C1211" w:rsidP="009C1211">
      <w:pPr>
        <w:autoSpaceDE w:val="0"/>
        <w:autoSpaceDN w:val="0"/>
        <w:adjustRightInd w:val="0"/>
        <w:spacing w:line="276" w:lineRule="auto"/>
        <w:jc w:val="center"/>
        <w:rPr>
          <w:rFonts w:ascii="Times New Roman" w:eastAsia="Times New Roman" w:hAnsi="Times New Roman" w:cs="Times New Roman"/>
          <w:b/>
          <w:bCs/>
          <w:iCs/>
          <w:lang w:eastAsia="pl-PL"/>
        </w:rPr>
      </w:pPr>
      <w:r w:rsidRPr="00E75CBB">
        <w:rPr>
          <w:rFonts w:ascii="Times New Roman" w:hAnsi="Times New Roman" w:cs="Times New Roman"/>
          <w:b/>
        </w:rPr>
        <w:t>PROTOKÓŁ</w:t>
      </w:r>
    </w:p>
    <w:p w:rsidR="009C1211" w:rsidRPr="00E75CBB" w:rsidRDefault="009C1211" w:rsidP="00D6047E">
      <w:pPr>
        <w:jc w:val="center"/>
        <w:rPr>
          <w:rFonts w:ascii="Times New Roman" w:hAnsi="Times New Roman" w:cs="Times New Roman"/>
          <w:b/>
          <w:bCs/>
          <w:i/>
          <w:iCs/>
          <w:szCs w:val="16"/>
        </w:rPr>
      </w:pPr>
      <w:r w:rsidRPr="00E75CBB">
        <w:rPr>
          <w:rFonts w:ascii="Times New Roman" w:hAnsi="Times New Roman" w:cs="Times New Roman"/>
          <w:b/>
          <w:bCs/>
          <w:iCs/>
          <w:szCs w:val="16"/>
        </w:rPr>
        <w:t xml:space="preserve">z realizacji zadania w ramach </w:t>
      </w:r>
      <w:r w:rsidR="00D6047E">
        <w:rPr>
          <w:rFonts w:ascii="Times New Roman" w:hAnsi="Times New Roman" w:cs="Times New Roman"/>
          <w:b/>
          <w:bCs/>
          <w:iCs/>
          <w:szCs w:val="16"/>
        </w:rPr>
        <w:t>………………………………………………………</w:t>
      </w:r>
    </w:p>
    <w:p w:rsidR="009C1211" w:rsidRPr="00E75CBB" w:rsidRDefault="009C1211" w:rsidP="009C1211">
      <w:pPr>
        <w:jc w:val="both"/>
        <w:rPr>
          <w:rFonts w:ascii="Times New Roman" w:hAnsi="Times New Roman" w:cs="Times New Roman"/>
          <w:bCs/>
          <w:iCs/>
        </w:rPr>
      </w:pPr>
      <w:r w:rsidRPr="00E75CBB">
        <w:rPr>
          <w:rFonts w:ascii="Times New Roman" w:hAnsi="Times New Roman" w:cs="Times New Roman"/>
          <w:bCs/>
          <w:iCs/>
        </w:rPr>
        <w:t>Za okres od ..................... do .......................</w:t>
      </w:r>
    </w:p>
    <w:p w:rsidR="009C1211" w:rsidRPr="00E75CBB" w:rsidRDefault="009C1211" w:rsidP="009C1211">
      <w:pPr>
        <w:jc w:val="both"/>
        <w:rPr>
          <w:rFonts w:ascii="Times New Roman" w:hAnsi="Times New Roman" w:cs="Times New Roman"/>
          <w:bCs/>
          <w:iCs/>
        </w:rPr>
      </w:pPr>
      <w:r w:rsidRPr="00E75CBB">
        <w:rPr>
          <w:rFonts w:ascii="Times New Roman" w:hAnsi="Times New Roman" w:cs="Times New Roman"/>
          <w:bCs/>
          <w:iCs/>
        </w:rPr>
        <w:t>Imię i nazwisko: ...........................................</w:t>
      </w:r>
    </w:p>
    <w:tbl>
      <w:tblPr>
        <w:tblW w:w="5000" w:type="pct"/>
        <w:tblCellMar>
          <w:left w:w="70" w:type="dxa"/>
          <w:right w:w="70" w:type="dxa"/>
        </w:tblCellMar>
        <w:tblLook w:val="04A0"/>
      </w:tblPr>
      <w:tblGrid>
        <w:gridCol w:w="984"/>
        <w:gridCol w:w="774"/>
        <w:gridCol w:w="6465"/>
        <w:gridCol w:w="300"/>
        <w:gridCol w:w="689"/>
      </w:tblGrid>
      <w:tr w:rsidR="00D6047E" w:rsidRPr="00E75CBB" w:rsidTr="00F966AD">
        <w:trPr>
          <w:trHeight w:val="255"/>
        </w:trPr>
        <w:tc>
          <w:tcPr>
            <w:tcW w:w="4463" w:type="pct"/>
            <w:gridSpan w:val="3"/>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r w:rsidRPr="00E75CBB">
              <w:rPr>
                <w:rFonts w:ascii="Times New Roman" w:eastAsia="Times New Roman" w:hAnsi="Times New Roman" w:cs="Times New Roman"/>
              </w:rPr>
              <w:t>Wykonywane zadania:</w:t>
            </w:r>
          </w:p>
          <w:p w:rsidR="009C1211" w:rsidRPr="00E75CBB" w:rsidRDefault="009C1211" w:rsidP="00F966AD">
            <w:pPr>
              <w:rPr>
                <w:rFonts w:ascii="Times New Roman" w:eastAsia="Times New Roman" w:hAnsi="Times New Roman" w:cs="Times New Roman"/>
              </w:rPr>
            </w:pPr>
          </w:p>
        </w:tc>
        <w:tc>
          <w:tcPr>
            <w:tcW w:w="537" w:type="pct"/>
            <w:gridSpan w:val="2"/>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r>
      <w:tr w:rsidR="00D6047E" w:rsidRPr="00E75CBB" w:rsidTr="00F966AD">
        <w:trPr>
          <w:trHeight w:val="510"/>
        </w:trPr>
        <w:tc>
          <w:tcPr>
            <w:tcW w:w="9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Dzień miesiąca</w:t>
            </w:r>
          </w:p>
        </w:tc>
        <w:tc>
          <w:tcPr>
            <w:tcW w:w="350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Opis zadań wykonywanych na rzecz lub w ramach projektu</w:t>
            </w:r>
          </w:p>
        </w:tc>
        <w:tc>
          <w:tcPr>
            <w:tcW w:w="53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 xml:space="preserve">Liczba godzin </w:t>
            </w:r>
          </w:p>
        </w:tc>
      </w:tr>
      <w:tr w:rsidR="00D6047E" w:rsidRPr="00E75CBB" w:rsidTr="00F966AD">
        <w:trPr>
          <w:trHeight w:val="3781"/>
        </w:trPr>
        <w:tc>
          <w:tcPr>
            <w:tcW w:w="954" w:type="pct"/>
            <w:gridSpan w:val="2"/>
            <w:tcBorders>
              <w:top w:val="nil"/>
              <w:left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c>
          <w:tcPr>
            <w:tcW w:w="3509" w:type="pct"/>
            <w:tcBorders>
              <w:top w:val="nil"/>
              <w:left w:val="nil"/>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281"/>
        </w:trPr>
        <w:tc>
          <w:tcPr>
            <w:tcW w:w="446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Ogółem:</w:t>
            </w:r>
          </w:p>
        </w:tc>
        <w:tc>
          <w:tcPr>
            <w:tcW w:w="537" w:type="pct"/>
            <w:gridSpan w:val="2"/>
            <w:tcBorders>
              <w:top w:val="single" w:sz="4" w:space="0" w:color="auto"/>
              <w:left w:val="nil"/>
              <w:bottom w:val="single" w:sz="4" w:space="0" w:color="auto"/>
              <w:right w:val="single" w:sz="4" w:space="0" w:color="auto"/>
            </w:tcBorders>
            <w:shd w:val="clear" w:color="auto" w:fill="auto"/>
            <w:noWrap/>
            <w:vAlign w:val="center"/>
            <w:hideMark/>
          </w:tcPr>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180"/>
        </w:trPr>
        <w:tc>
          <w:tcPr>
            <w:tcW w:w="534" w:type="pct"/>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c>
          <w:tcPr>
            <w:tcW w:w="3928" w:type="pct"/>
            <w:gridSpan w:val="2"/>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p>
        </w:tc>
        <w:tc>
          <w:tcPr>
            <w:tcW w:w="537" w:type="pct"/>
            <w:gridSpan w:val="2"/>
            <w:tcBorders>
              <w:top w:val="nil"/>
              <w:left w:val="nil"/>
              <w:bottom w:val="nil"/>
              <w:right w:val="nil"/>
            </w:tcBorders>
            <w:shd w:val="clear" w:color="auto" w:fill="auto"/>
            <w:noWrap/>
            <w:vAlign w:val="bottom"/>
            <w:hideMark/>
          </w:tcPr>
          <w:p w:rsidR="009C1211" w:rsidRPr="00E75CBB" w:rsidRDefault="009C1211" w:rsidP="00F966AD">
            <w:pPr>
              <w:rPr>
                <w:rFonts w:ascii="Times New Roman" w:eastAsia="Times New Roman" w:hAnsi="Times New Roman" w:cs="Times New Roman"/>
              </w:rPr>
            </w:pPr>
          </w:p>
        </w:tc>
      </w:tr>
      <w:tr w:rsidR="009C1211" w:rsidRPr="00E75CBB" w:rsidTr="00F966AD">
        <w:trPr>
          <w:trHeight w:val="255"/>
        </w:trPr>
        <w:tc>
          <w:tcPr>
            <w:tcW w:w="5000" w:type="pct"/>
            <w:gridSpan w:val="5"/>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rPr>
            </w:pPr>
            <w:r w:rsidRPr="00E75CBB">
              <w:rPr>
                <w:rFonts w:ascii="Times New Roman" w:eastAsia="Times New Roman" w:hAnsi="Times New Roman" w:cs="Times New Roman"/>
              </w:rPr>
              <w:t>Potwierdzam wykonanie zadań zgodnie</w:t>
            </w:r>
            <w:r w:rsidRPr="00E75CBB">
              <w:rPr>
                <w:rFonts w:ascii="Times New Roman" w:hAnsi="Times New Roman" w:cs="Times New Roman"/>
              </w:rPr>
              <w:t xml:space="preserve"> z umową nr ……/WER/20</w:t>
            </w:r>
            <w:r w:rsidR="00FC2224">
              <w:rPr>
                <w:rFonts w:ascii="Times New Roman" w:hAnsi="Times New Roman" w:cs="Times New Roman"/>
              </w:rPr>
              <w:t>22</w:t>
            </w:r>
            <w:r w:rsidRPr="00E75CBB">
              <w:rPr>
                <w:rFonts w:ascii="Times New Roman" w:hAnsi="Times New Roman" w:cs="Times New Roman"/>
              </w:rPr>
              <w:t xml:space="preserve"> z dnia .................</w:t>
            </w:r>
            <w:r w:rsidRPr="00E75CBB">
              <w:rPr>
                <w:rFonts w:ascii="Times New Roman" w:eastAsia="Times New Roman" w:hAnsi="Times New Roman" w:cs="Times New Roman"/>
              </w:rPr>
              <w:t>:</w:t>
            </w:r>
          </w:p>
          <w:p w:rsidR="009C1211" w:rsidRPr="00E75CBB" w:rsidRDefault="009C1211" w:rsidP="00F966AD">
            <w:pPr>
              <w:jc w:val="center"/>
              <w:rPr>
                <w:rFonts w:ascii="Times New Roman" w:eastAsia="Times New Roman" w:hAnsi="Times New Roman" w:cs="Times New Roman"/>
              </w:rPr>
            </w:pPr>
          </w:p>
          <w:p w:rsidR="009C1211" w:rsidRPr="00E75CBB" w:rsidRDefault="009C1211" w:rsidP="00F966AD">
            <w:pPr>
              <w:jc w:val="center"/>
              <w:rPr>
                <w:rFonts w:ascii="Times New Roman" w:eastAsia="Times New Roman" w:hAnsi="Times New Roman" w:cs="Times New Roman"/>
              </w:rPr>
            </w:pPr>
          </w:p>
        </w:tc>
      </w:tr>
      <w:tr w:rsidR="00D6047E" w:rsidRPr="00E75CBB" w:rsidTr="00F966AD">
        <w:trPr>
          <w:trHeight w:val="255"/>
        </w:trPr>
        <w:tc>
          <w:tcPr>
            <w:tcW w:w="4626" w:type="pct"/>
            <w:gridSpan w:val="4"/>
            <w:tcBorders>
              <w:top w:val="nil"/>
              <w:left w:val="nil"/>
              <w:bottom w:val="nil"/>
              <w:right w:val="nil"/>
            </w:tcBorders>
            <w:shd w:val="clear" w:color="auto" w:fill="auto"/>
            <w:noWrap/>
            <w:vAlign w:val="bottom"/>
            <w:hideMark/>
          </w:tcPr>
          <w:p w:rsidR="009C1211" w:rsidRPr="00E75CBB" w:rsidRDefault="009C1211" w:rsidP="00D6047E">
            <w:pPr>
              <w:rPr>
                <w:rFonts w:ascii="Times New Roman" w:eastAsia="Times New Roman" w:hAnsi="Times New Roman" w:cs="Times New Roman"/>
                <w:sz w:val="20"/>
                <w:szCs w:val="20"/>
              </w:rPr>
            </w:pPr>
            <w:r w:rsidRPr="00E75CBB">
              <w:rPr>
                <w:rFonts w:ascii="Times New Roman" w:eastAsia="Times New Roman" w:hAnsi="Times New Roman" w:cs="Times New Roman"/>
                <w:sz w:val="20"/>
                <w:szCs w:val="20"/>
              </w:rPr>
              <w:t xml:space="preserve">___________________________                            </w:t>
            </w:r>
            <w:r w:rsidR="00D6047E">
              <w:rPr>
                <w:rFonts w:ascii="Times New Roman" w:eastAsia="Times New Roman" w:hAnsi="Times New Roman" w:cs="Times New Roman"/>
                <w:sz w:val="20"/>
                <w:szCs w:val="20"/>
              </w:rPr>
              <w:t xml:space="preserve">                 </w:t>
            </w:r>
            <w:r w:rsidR="00D6047E" w:rsidRPr="00D6047E">
              <w:rPr>
                <w:rFonts w:ascii="Times New Roman" w:eastAsia="Times New Roman" w:hAnsi="Times New Roman" w:cs="Times New Roman"/>
                <w:sz w:val="20"/>
                <w:szCs w:val="20"/>
              </w:rPr>
              <w:t>______________________________</w:t>
            </w:r>
          </w:p>
        </w:tc>
        <w:tc>
          <w:tcPr>
            <w:tcW w:w="374" w:type="pct"/>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20"/>
                <w:szCs w:val="20"/>
              </w:rPr>
            </w:pPr>
          </w:p>
        </w:tc>
      </w:tr>
      <w:tr w:rsidR="00D6047E" w:rsidRPr="00E75CBB" w:rsidTr="00F966AD">
        <w:trPr>
          <w:trHeight w:val="255"/>
        </w:trPr>
        <w:tc>
          <w:tcPr>
            <w:tcW w:w="4626" w:type="pct"/>
            <w:gridSpan w:val="4"/>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16"/>
                <w:szCs w:val="16"/>
              </w:rPr>
            </w:pPr>
            <w:r w:rsidRPr="00E75CBB">
              <w:rPr>
                <w:rFonts w:ascii="Times New Roman" w:eastAsia="Times New Roman" w:hAnsi="Times New Roman" w:cs="Times New Roman"/>
                <w:sz w:val="16"/>
                <w:szCs w:val="16"/>
              </w:rPr>
              <w:t>Podpis realizatora ze strony Wykonawcy                                                     Podpis osoby sprawdzającej  ze strony Zamawiającego</w:t>
            </w:r>
          </w:p>
        </w:tc>
        <w:tc>
          <w:tcPr>
            <w:tcW w:w="374" w:type="pct"/>
            <w:tcBorders>
              <w:top w:val="nil"/>
              <w:left w:val="nil"/>
              <w:bottom w:val="nil"/>
              <w:right w:val="nil"/>
            </w:tcBorders>
            <w:shd w:val="clear" w:color="auto" w:fill="auto"/>
            <w:noWrap/>
            <w:vAlign w:val="bottom"/>
            <w:hideMark/>
          </w:tcPr>
          <w:p w:rsidR="009C1211" w:rsidRPr="00E75CBB" w:rsidRDefault="009C1211" w:rsidP="00F966AD">
            <w:pPr>
              <w:jc w:val="center"/>
              <w:rPr>
                <w:rFonts w:ascii="Times New Roman" w:eastAsia="Times New Roman" w:hAnsi="Times New Roman" w:cs="Times New Roman"/>
                <w:sz w:val="20"/>
                <w:szCs w:val="20"/>
              </w:rPr>
            </w:pPr>
          </w:p>
        </w:tc>
      </w:tr>
      <w:tr w:rsidR="009C1211" w:rsidRPr="00E75CBB" w:rsidTr="00F966AD">
        <w:trPr>
          <w:trHeight w:val="255"/>
        </w:trPr>
        <w:tc>
          <w:tcPr>
            <w:tcW w:w="5000" w:type="pct"/>
            <w:gridSpan w:val="5"/>
            <w:tcBorders>
              <w:top w:val="nil"/>
              <w:left w:val="nil"/>
              <w:bottom w:val="nil"/>
              <w:right w:val="nil"/>
            </w:tcBorders>
            <w:shd w:val="clear" w:color="auto" w:fill="auto"/>
            <w:noWrap/>
            <w:vAlign w:val="bottom"/>
          </w:tcPr>
          <w:p w:rsidR="009C1211" w:rsidRPr="00E75CBB" w:rsidRDefault="009C1211" w:rsidP="00F966AD">
            <w:pPr>
              <w:jc w:val="center"/>
              <w:rPr>
                <w:rFonts w:ascii="Times New Roman" w:eastAsia="Times New Roman" w:hAnsi="Times New Roman" w:cs="Times New Roman"/>
                <w:sz w:val="20"/>
                <w:szCs w:val="20"/>
              </w:rPr>
            </w:pPr>
          </w:p>
        </w:tc>
      </w:tr>
      <w:tr w:rsidR="009C1211" w:rsidRPr="00E75CBB" w:rsidTr="00F966AD">
        <w:trPr>
          <w:trHeight w:val="210"/>
        </w:trPr>
        <w:tc>
          <w:tcPr>
            <w:tcW w:w="5000" w:type="pct"/>
            <w:gridSpan w:val="5"/>
            <w:tcBorders>
              <w:top w:val="nil"/>
              <w:left w:val="nil"/>
              <w:bottom w:val="nil"/>
              <w:right w:val="nil"/>
            </w:tcBorders>
            <w:shd w:val="clear" w:color="auto" w:fill="auto"/>
            <w:noWrap/>
            <w:vAlign w:val="bottom"/>
          </w:tcPr>
          <w:p w:rsidR="009C1211" w:rsidRPr="00E75CBB" w:rsidRDefault="009C1211" w:rsidP="00F966AD">
            <w:pPr>
              <w:jc w:val="center"/>
              <w:rPr>
                <w:rFonts w:ascii="Times New Roman" w:eastAsia="Times New Roman" w:hAnsi="Times New Roman" w:cs="Times New Roman"/>
                <w:sz w:val="16"/>
                <w:szCs w:val="16"/>
              </w:rPr>
            </w:pPr>
          </w:p>
        </w:tc>
      </w:tr>
    </w:tbl>
    <w:p w:rsidR="009C1211" w:rsidRPr="00E75CBB" w:rsidRDefault="009C1211" w:rsidP="009C1211">
      <w:pPr>
        <w:rPr>
          <w:rFonts w:ascii="Times New Roman" w:hAnsi="Times New Roman" w:cs="Times New Roman"/>
        </w:rPr>
      </w:pPr>
      <w:r w:rsidRPr="00E75CBB">
        <w:rPr>
          <w:rFonts w:ascii="Times New Roman" w:hAnsi="Times New Roman" w:cs="Times New Roman"/>
        </w:rPr>
        <w:br w:type="page"/>
      </w:r>
    </w:p>
    <w:p w:rsidR="000156E5" w:rsidRPr="009C1211" w:rsidRDefault="009C1211" w:rsidP="009C1211">
      <w:pPr>
        <w:spacing w:after="0" w:line="276" w:lineRule="auto"/>
        <w:jc w:val="right"/>
        <w:rPr>
          <w:rFonts w:ascii="Times New Roman" w:eastAsia="Times New Roman" w:hAnsi="Times New Roman" w:cs="Times New Roman"/>
          <w:b/>
          <w:bCs/>
          <w:iCs/>
          <w:lang w:eastAsia="pl-PL"/>
        </w:rPr>
      </w:pPr>
      <w:r w:rsidRPr="00E75CBB">
        <w:rPr>
          <w:rFonts w:ascii="Times New Roman" w:eastAsia="Times New Roman" w:hAnsi="Times New Roman" w:cs="Times New Roman"/>
          <w:b/>
          <w:bCs/>
          <w:iCs/>
          <w:lang w:eastAsia="pl-PL"/>
        </w:rPr>
        <w:lastRenderedPageBreak/>
        <w:t>Zał</w:t>
      </w:r>
      <w:r w:rsidRPr="00E75CBB">
        <w:rPr>
          <w:rFonts w:ascii="Times New Roman" w:eastAsia="TimesNewRoman" w:hAnsi="Times New Roman" w:cs="Times New Roman"/>
          <w:b/>
          <w:lang w:eastAsia="pl-PL"/>
        </w:rPr>
        <w:t>ą</w:t>
      </w:r>
      <w:r w:rsidRPr="00E75CBB">
        <w:rPr>
          <w:rFonts w:ascii="Times New Roman" w:eastAsia="Times New Roman" w:hAnsi="Times New Roman" w:cs="Times New Roman"/>
          <w:b/>
          <w:bCs/>
          <w:iCs/>
          <w:lang w:eastAsia="pl-PL"/>
        </w:rPr>
        <w:t xml:space="preserve">cznik nr </w:t>
      </w:r>
      <w:r>
        <w:rPr>
          <w:rFonts w:ascii="Times New Roman" w:eastAsia="Times New Roman" w:hAnsi="Times New Roman" w:cs="Times New Roman"/>
          <w:b/>
          <w:bCs/>
          <w:iCs/>
          <w:lang w:eastAsia="pl-PL"/>
        </w:rPr>
        <w:t>2</w:t>
      </w:r>
      <w:r w:rsidRPr="00E75CBB">
        <w:rPr>
          <w:rFonts w:ascii="Times New Roman" w:eastAsia="Times New Roman" w:hAnsi="Times New Roman" w:cs="Times New Roman"/>
          <w:b/>
          <w:bCs/>
          <w:iCs/>
          <w:lang w:eastAsia="pl-PL"/>
        </w:rPr>
        <w:t xml:space="preserve"> do umowy nr ....../WER/20</w:t>
      </w:r>
      <w:r w:rsidR="007E7452">
        <w:rPr>
          <w:rFonts w:ascii="Times New Roman" w:eastAsia="Times New Roman" w:hAnsi="Times New Roman" w:cs="Times New Roman"/>
          <w:b/>
          <w:bCs/>
          <w:iCs/>
          <w:lang w:eastAsia="pl-PL"/>
        </w:rPr>
        <w:t>22</w:t>
      </w:r>
    </w:p>
    <w:p w:rsidR="00923F5B" w:rsidRDefault="00595E2C" w:rsidP="00923F5B">
      <w:pPr>
        <w:widowControl w:val="0"/>
        <w:suppressAutoHyphens/>
        <w:spacing w:after="0" w:line="276" w:lineRule="auto"/>
        <w:jc w:val="right"/>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kern w:val="1"/>
          <w:sz w:val="21"/>
          <w:szCs w:val="21"/>
          <w:lang w:eastAsia="zh-CN"/>
        </w:rPr>
        <w:t xml:space="preserve">– zapisy na wypadek zmian do umowy </w:t>
      </w:r>
    </w:p>
    <w:p w:rsidR="00595E2C" w:rsidRDefault="00595E2C" w:rsidP="00923F5B">
      <w:pPr>
        <w:widowControl w:val="0"/>
        <w:suppressAutoHyphens/>
        <w:spacing w:after="0" w:line="276" w:lineRule="auto"/>
        <w:jc w:val="right"/>
        <w:rPr>
          <w:rFonts w:ascii="Times New Roman" w:eastAsia="Lucida Sans Unicode" w:hAnsi="Times New Roman" w:cs="Times New Roman"/>
          <w:kern w:val="1"/>
          <w:sz w:val="21"/>
          <w:szCs w:val="21"/>
          <w:lang w:eastAsia="zh-CN"/>
        </w:rPr>
      </w:pPr>
      <w:r>
        <w:rPr>
          <w:rFonts w:ascii="Times New Roman" w:eastAsia="Lucida Sans Unicode" w:hAnsi="Times New Roman" w:cs="Times New Roman"/>
          <w:kern w:val="1"/>
          <w:sz w:val="21"/>
          <w:szCs w:val="21"/>
          <w:lang w:eastAsia="zh-CN"/>
        </w:rPr>
        <w:t>powodując</w:t>
      </w:r>
      <w:r w:rsidR="00923F5B">
        <w:rPr>
          <w:rFonts w:ascii="Times New Roman" w:eastAsia="Lucida Sans Unicode" w:hAnsi="Times New Roman" w:cs="Times New Roman"/>
          <w:kern w:val="1"/>
          <w:sz w:val="21"/>
          <w:szCs w:val="21"/>
          <w:lang w:eastAsia="zh-CN"/>
        </w:rPr>
        <w:t>ych</w:t>
      </w:r>
      <w:r>
        <w:rPr>
          <w:rFonts w:ascii="Times New Roman" w:eastAsia="Lucida Sans Unicode" w:hAnsi="Times New Roman" w:cs="Times New Roman"/>
          <w:kern w:val="1"/>
          <w:sz w:val="21"/>
          <w:szCs w:val="21"/>
          <w:lang w:eastAsia="zh-CN"/>
        </w:rPr>
        <w:t xml:space="preserve"> zmianę terminu jej obowiązywania ponad 12 miesięcy.</w:t>
      </w:r>
    </w:p>
    <w:p w:rsidR="00923F5B" w:rsidRDefault="00923F5B"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W przypadku gdy w wyniku zmiany umowy dojdzie do sytuacji w której termin jej obowiązywania przekroczy 12 miesięcy, Strony związane są również poniższymi zapisami:</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p>
    <w:p w:rsidR="00923F5B" w:rsidRPr="009C1211" w:rsidRDefault="00923F5B" w:rsidP="00923F5B">
      <w:pPr>
        <w:widowControl w:val="0"/>
        <w:suppressAutoHyphens/>
        <w:spacing w:after="0" w:line="276" w:lineRule="auto"/>
        <w:jc w:val="center"/>
        <w:rPr>
          <w:rFonts w:ascii="Times New Roman" w:eastAsia="Lucida Sans Unicode" w:hAnsi="Times New Roman" w:cs="Times New Roman"/>
          <w:b/>
          <w:bCs/>
          <w:color w:val="000000" w:themeColor="text1"/>
          <w:kern w:val="1"/>
          <w:sz w:val="21"/>
          <w:szCs w:val="21"/>
          <w:lang w:eastAsia="zh-CN"/>
        </w:rPr>
      </w:pPr>
      <w:r w:rsidRPr="009C1211">
        <w:rPr>
          <w:rFonts w:ascii="Times New Roman" w:eastAsia="Lucida Sans Unicode" w:hAnsi="Times New Roman" w:cs="Times New Roman"/>
          <w:b/>
          <w:bCs/>
          <w:color w:val="000000" w:themeColor="text1"/>
          <w:kern w:val="1"/>
          <w:sz w:val="21"/>
          <w:szCs w:val="21"/>
          <w:lang w:eastAsia="zh-CN"/>
        </w:rPr>
        <w:t>§</w:t>
      </w:r>
      <w:r w:rsidR="00AF4B2A" w:rsidRPr="009C1211">
        <w:rPr>
          <w:rFonts w:ascii="Times New Roman" w:eastAsia="Lucida Sans Unicode" w:hAnsi="Times New Roman" w:cs="Times New Roman"/>
          <w:b/>
          <w:bCs/>
          <w:color w:val="000000" w:themeColor="text1"/>
          <w:kern w:val="1"/>
          <w:sz w:val="21"/>
          <w:szCs w:val="21"/>
          <w:lang w:eastAsia="zh-CN"/>
        </w:rPr>
        <w:t>8</w:t>
      </w:r>
      <w:r w:rsidRPr="009C1211">
        <w:rPr>
          <w:rFonts w:ascii="Times New Roman" w:eastAsia="Lucida Sans Unicode" w:hAnsi="Times New Roman" w:cs="Times New Roman"/>
          <w:b/>
          <w:bCs/>
          <w:color w:val="000000" w:themeColor="text1"/>
          <w:kern w:val="1"/>
          <w:sz w:val="21"/>
          <w:szCs w:val="21"/>
          <w:lang w:eastAsia="zh-CN"/>
        </w:rPr>
        <w:t>a</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1. W związku z art. 436</w:t>
      </w:r>
      <w:r w:rsidR="00AF4B2A" w:rsidRPr="009C1211">
        <w:rPr>
          <w:rFonts w:ascii="Times New Roman" w:eastAsia="Lucida Sans Unicode" w:hAnsi="Times New Roman" w:cs="Times New Roman"/>
          <w:color w:val="000000" w:themeColor="text1"/>
          <w:kern w:val="1"/>
          <w:sz w:val="21"/>
          <w:szCs w:val="21"/>
          <w:lang w:eastAsia="zh-CN"/>
        </w:rPr>
        <w:t xml:space="preserve"> i 439</w:t>
      </w:r>
      <w:r w:rsidRPr="009C1211">
        <w:rPr>
          <w:rFonts w:ascii="Times New Roman" w:eastAsia="Lucida Sans Unicode" w:hAnsi="Times New Roman" w:cs="Times New Roman"/>
          <w:color w:val="000000" w:themeColor="text1"/>
          <w:kern w:val="1"/>
          <w:sz w:val="21"/>
          <w:szCs w:val="21"/>
          <w:lang w:eastAsia="zh-CN"/>
        </w:rPr>
        <w:t xml:space="preserve"> ustawy Prawo zamówień publicznych, strony ustalają następujące zasady związane ze zmianą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a) w odniesieniu do wysokości minimalnego wynagrodzenia za pracę albo wysokości minimalnej stawki godzinowej, ustalonych na podstawie ustawy z dnia 10 października 2002 r. o minimalnym wynagrodzeniu za pracę,</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w związku z wejściem w życie przepis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 odpowiednio zmieniających wysokość minimalnego wynagrodzenia za pracę bądź minimalnej stawki godzinowej. Kwota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ulegnie zmianie o kwotę odpowiadająca wzrostowi kosztu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 związku ze zwiększeniem wysokości wynagrodzeń 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b świadczących usługi do wysokości aktualnie obowiązującego minimalnego wynagrodzenia za pracę, bądź minimalnej stawki godzinowej z uwzględnieniem wszystkich obciążeń publicznoprawnych od kwoty wzrostu minimalnego wynagrodzenia. Kwota odpowiadająca wzrostowi kosztu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będzie odnosić się wyłącznie do części wynagrodzenia pracownik</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świadczących usługi,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zdaniu poprzedzającym, odpowiadającej zakresowi, w jakim wykonują oni prace bezpośrednio związane z realizacją umowy. W przypadku zaistnienia opisanej sytuacji, po wejściu w życie przepisów będących przyczyną waloryzacji, </w:t>
      </w:r>
      <w:r w:rsidRPr="009C1211">
        <w:rPr>
          <w:rFonts w:ascii="Times New Roman" w:eastAsia="Lucida Sans Unicode" w:hAnsi="Times New Roman" w:cs="Times New Roman"/>
          <w:i/>
          <w:iCs/>
          <w:color w:val="000000" w:themeColor="text1"/>
          <w:kern w:val="1"/>
          <w:sz w:val="21"/>
          <w:szCs w:val="21"/>
          <w:lang w:eastAsia="zh-CN"/>
        </w:rPr>
        <w:t xml:space="preserve">Wykonawca </w:t>
      </w:r>
      <w:r w:rsidRPr="009C1211">
        <w:rPr>
          <w:rFonts w:ascii="Times New Roman" w:eastAsia="Lucida Sans Unicode" w:hAnsi="Times New Roman" w:cs="Times New Roman"/>
          <w:color w:val="000000" w:themeColor="text1"/>
          <w:kern w:val="1"/>
          <w:sz w:val="21"/>
          <w:szCs w:val="21"/>
          <w:lang w:eastAsia="zh-CN"/>
        </w:rPr>
        <w:t>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o dokonanie odpowiedniej zmiany wynagrodzenia wskazując kwotę,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miałoby wzrosnąć. Wraz z wnioskiem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rych będzie wynikać, w jakim zakresie zmiany te mają wpływ na koszty wykonania umowy, w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lności: pisemne zestawienie wynagrodzeń (zar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wno przed jak i po zmianie) 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b świadczących usługi, wraz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b) w odniesieniu do zasad podlegania ubezpieczeniom społecznym lub ubezpieczeniu zdrowotnemu lub wysokości stawki składki na ubezpieczenia społeczne lub ubezpieczenie zdrowotne, </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 przypadku zaistnienia opisanej sytuacji po wejściu w życie przepisów będących przyczyną waloryzacji,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o dokonanie odpowiedniej zmiany wynagrodzenia  w którym wskaże kwotę,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powinno ulec zmianie, oraz wskazanie daty, od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w:t>
      </w:r>
      <w:r w:rsidRPr="009C1211">
        <w:rPr>
          <w:rFonts w:ascii="Times New Roman" w:eastAsia="Lucida Sans Unicode" w:hAnsi="Times New Roman" w:cs="Times New Roman"/>
          <w:color w:val="000000" w:themeColor="text1"/>
          <w:kern w:val="1"/>
          <w:sz w:val="21"/>
          <w:szCs w:val="21"/>
          <w:lang w:eastAsia="zh-CN"/>
        </w:rPr>
        <w:lastRenderedPageBreak/>
        <w:t xml:space="preserve">bądź nastąpi zmiana wysokości kosztów wykonania umowy uzasadniająca zmianę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Wraz z wnioskiem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rych będzie wynikać, w jakim zakresie zmiany te maja wpływ na koszty wykonania umowy, w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lności: pisemne zestawienie wynagrodzeń (zar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wno przed jak i po zmianie) pracowników świadczących usługi, wraz z kwotami składek uiszczanych do </w:t>
      </w:r>
      <w:r w:rsidR="00E71F44" w:rsidRPr="009C1211">
        <w:rPr>
          <w:rFonts w:ascii="Times New Roman" w:eastAsia="Lucida Sans Unicode" w:hAnsi="Times New Roman" w:cs="Times New Roman"/>
          <w:color w:val="000000" w:themeColor="text1"/>
          <w:kern w:val="1"/>
          <w:sz w:val="21"/>
          <w:szCs w:val="21"/>
          <w:lang w:eastAsia="zh-CN"/>
        </w:rPr>
        <w:t>Z</w:t>
      </w:r>
      <w:r w:rsidRPr="009C1211">
        <w:rPr>
          <w:rFonts w:ascii="Times New Roman" w:eastAsia="Lucida Sans Unicode" w:hAnsi="Times New Roman" w:cs="Times New Roman"/>
          <w:color w:val="000000" w:themeColor="text1"/>
          <w:kern w:val="1"/>
          <w:sz w:val="21"/>
          <w:szCs w:val="21"/>
          <w:lang w:eastAsia="zh-CN"/>
        </w:rPr>
        <w:t>akładu Ubezpieczeń Społecznych/Kasy Rolniczego Ubezpieczenia Społecznego w części finansowanej przez</w:t>
      </w:r>
      <w:r w:rsidRPr="009C1211">
        <w:rPr>
          <w:rFonts w:ascii="Times New Roman" w:eastAsia="Lucida Sans Unicode" w:hAnsi="Times New Roman" w:cs="Times New Roman"/>
          <w:i/>
          <w:iCs/>
          <w:color w:val="000000" w:themeColor="text1"/>
          <w:kern w:val="1"/>
          <w:sz w:val="21"/>
          <w:szCs w:val="21"/>
          <w:lang w:eastAsia="zh-CN"/>
        </w:rPr>
        <w:t xml:space="preserve"> Wykonawcę</w:t>
      </w:r>
      <w:r w:rsidRPr="009C1211">
        <w:rPr>
          <w:rFonts w:ascii="Times New Roman" w:eastAsia="Lucida Sans Unicode" w:hAnsi="Times New Roman" w:cs="Times New Roman"/>
          <w:color w:val="000000" w:themeColor="text1"/>
          <w:kern w:val="1"/>
          <w:sz w:val="21"/>
          <w:szCs w:val="21"/>
          <w:lang w:eastAsia="zh-CN"/>
        </w:rPr>
        <w:t>,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c)  zasad gromadzenia i wysokości wpłat do pracowniczych planów kapitałowych, o których mowa w ustawie z dnia 4 października 2018 r. o pracowniczych planach kapitałowych, </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 zmiana ta będzie obejmować wyłącznie część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odniesieniu, do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rej nastąpiła zmiana wysokości kosztów wykonania umowy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w związku ze zmianą zasad gromadzenia i wysokości wpłat do pracowniczych planów kapitałowych,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ustawie z dnia 4 października 2018 r. o pracowniczych planach kapitałowych. W przypadku zaistnienia opisywanej okoliczności,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może zwr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cić się do </w:t>
      </w:r>
      <w:r w:rsidRPr="009C1211">
        <w:rPr>
          <w:rFonts w:ascii="Times New Roman" w:eastAsia="Lucida Sans Unicode" w:hAnsi="Times New Roman" w:cs="Times New Roman"/>
          <w:i/>
          <w:iCs/>
          <w:color w:val="000000" w:themeColor="text1"/>
          <w:kern w:val="1"/>
          <w:sz w:val="21"/>
          <w:szCs w:val="21"/>
          <w:lang w:eastAsia="zh-CN"/>
        </w:rPr>
        <w:t>Zamawiającego</w:t>
      </w:r>
      <w:r w:rsidRPr="009C1211">
        <w:rPr>
          <w:rFonts w:ascii="Times New Roman" w:eastAsia="Lucida Sans Unicode" w:hAnsi="Times New Roman" w:cs="Times New Roman"/>
          <w:color w:val="000000" w:themeColor="text1"/>
          <w:kern w:val="1"/>
          <w:sz w:val="21"/>
          <w:szCs w:val="21"/>
          <w:lang w:eastAsia="zh-CN"/>
        </w:rPr>
        <w:t xml:space="preserve"> z wnioskiem w formie pisemnej o dokonanie odpowiedniej zmiany wynagrodzenia. We wniosku tym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wskazać kwotę, </w:t>
      </w:r>
      <w:r w:rsidR="00AF4B2A"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ma ulec zmianie, wraz z uzasadnieniem zawierającym szczeg</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łowe wyliczenie całkowitej kwoty, o jaką wynagrodzenie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powinno ulec zmianie.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zobowiązany jest r</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wnież do wskazania daty, od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rej nastąpiła bądź nastąpi zmiana wysokości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w wykonania umowy uzasadniająca zmianę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i/>
          <w:iCs/>
          <w:color w:val="000000" w:themeColor="text1"/>
          <w:kern w:val="1"/>
          <w:sz w:val="21"/>
          <w:szCs w:val="21"/>
          <w:lang w:eastAsia="zh-CN"/>
        </w:rPr>
        <w:t xml:space="preserve">Wykonawca </w:t>
      </w:r>
      <w:r w:rsidRPr="009C1211">
        <w:rPr>
          <w:rFonts w:ascii="Times New Roman" w:eastAsia="Lucida Sans Unicode" w:hAnsi="Times New Roman" w:cs="Times New Roman"/>
          <w:color w:val="000000" w:themeColor="text1"/>
          <w:kern w:val="1"/>
          <w:sz w:val="21"/>
          <w:szCs w:val="21"/>
          <w:lang w:eastAsia="zh-CN"/>
        </w:rPr>
        <w:t>zobowiązany jest przedłożyć dokumenty, z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będzie wynikać, w jakim zakresie zmiany te mają wpływ na koszty wykonania umowy. Zmiana ta jest możliwa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bezpośredni wpływ na koszty wykonania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2. Strony ustalają następujące zasady wprowadzania zmian wysokości wynagrodzenia należnego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w przypadku zmiany ceny materiał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lub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związanych z realizacją zam</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wienia:</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a)</w:t>
      </w:r>
      <w:r w:rsidR="00B77650">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poziom zmiany ceny materiał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lub koszt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 o kt</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 xml:space="preserve">rych mowa w zdaniu poprzednim, uprawniający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xml:space="preserve"> do żądania zmiany wynagrodzenia na poziomie zwiększenia tychże kosztów o 10% przy czym pierwsza zmiana wynagrodzenia może być dokonana dopiero po upływie 12 miesięcy a kolejna po upływie </w:t>
      </w:r>
      <w:r w:rsidR="00BD06F0" w:rsidRPr="009C1211">
        <w:rPr>
          <w:rFonts w:ascii="Times New Roman" w:eastAsia="Lucida Sans Unicode" w:hAnsi="Times New Roman" w:cs="Times New Roman"/>
          <w:color w:val="000000" w:themeColor="text1"/>
          <w:kern w:val="1"/>
          <w:sz w:val="21"/>
          <w:szCs w:val="21"/>
          <w:lang w:eastAsia="zh-CN"/>
        </w:rPr>
        <w:t xml:space="preserve">kolejnych 6 </w:t>
      </w:r>
      <w:r w:rsidRPr="009C1211">
        <w:rPr>
          <w:rFonts w:ascii="Times New Roman" w:eastAsia="Lucida Sans Unicode" w:hAnsi="Times New Roman" w:cs="Times New Roman"/>
          <w:color w:val="000000" w:themeColor="text1"/>
          <w:kern w:val="1"/>
          <w:sz w:val="21"/>
          <w:szCs w:val="21"/>
          <w:lang w:eastAsia="zh-CN"/>
        </w:rPr>
        <w:t xml:space="preserve"> miesięcy obowiązywania umowy;</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b)</w:t>
      </w:r>
      <w:r w:rsidR="00B77650">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jako spos</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b ustalania zmiany wynagrodzenia przyjmuje się waloryzację wynagrodzenia w oparciu o wskaźnik ogłaszany w komunikacie Prezesa Gł</w:t>
      </w:r>
      <w:r w:rsidRPr="009C1211">
        <w:rPr>
          <w:rFonts w:ascii="Times New Roman" w:eastAsia="Lucida Sans Unicode" w:hAnsi="Times New Roman" w:cs="Times New Roman"/>
          <w:iCs/>
          <w:color w:val="000000" w:themeColor="text1"/>
          <w:kern w:val="1"/>
          <w:sz w:val="21"/>
          <w:szCs w:val="21"/>
          <w:lang w:eastAsia="zh-CN"/>
        </w:rPr>
        <w:t>ó</w:t>
      </w:r>
      <w:r w:rsidRPr="009C1211">
        <w:rPr>
          <w:rFonts w:ascii="Times New Roman" w:eastAsia="Lucida Sans Unicode" w:hAnsi="Times New Roman" w:cs="Times New Roman"/>
          <w:color w:val="000000" w:themeColor="text1"/>
          <w:kern w:val="1"/>
          <w:sz w:val="21"/>
          <w:szCs w:val="21"/>
          <w:lang w:eastAsia="zh-CN"/>
        </w:rPr>
        <w:t>wnego Urzędu Statystycznego w Biuletynie Statystycznym GUS na stronie internetowej Urzędu</w:t>
      </w:r>
      <w:r w:rsidR="00AF4B2A" w:rsidRPr="009C1211">
        <w:rPr>
          <w:rFonts w:ascii="Times New Roman" w:eastAsia="Lucida Sans Unicode" w:hAnsi="Times New Roman" w:cs="Times New Roman"/>
          <w:color w:val="000000" w:themeColor="text1"/>
          <w:kern w:val="1"/>
          <w:sz w:val="21"/>
          <w:szCs w:val="21"/>
          <w:lang w:eastAsia="zh-CN"/>
        </w:rPr>
        <w:t>.</w:t>
      </w:r>
    </w:p>
    <w:p w:rsidR="00923F5B"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c)</w:t>
      </w:r>
      <w:r w:rsidR="00B77650">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 xml:space="preserve">zmiana 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może nastąpić wyłącznie w przypadku udowodnienia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 że wskazana zmiana ma bezpośredni wpływ na koszty wykonania umowy i nie może być dokonywana częściej niż w okresach o których mowa w lit. a) powyżej.</w:t>
      </w:r>
    </w:p>
    <w:p w:rsidR="00595E2C" w:rsidRPr="009C1211" w:rsidRDefault="00923F5B" w:rsidP="00923F5B">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d)</w:t>
      </w:r>
      <w:r w:rsidR="00B77650">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 xml:space="preserve">maksymalną wartość zmiany wynagrodzenia, jaką dopuszcza </w:t>
      </w:r>
      <w:r w:rsidRPr="009C1211">
        <w:rPr>
          <w:rFonts w:ascii="Times New Roman" w:eastAsia="Lucida Sans Unicode" w:hAnsi="Times New Roman" w:cs="Times New Roman"/>
          <w:i/>
          <w:iCs/>
          <w:color w:val="000000" w:themeColor="text1"/>
          <w:kern w:val="1"/>
          <w:sz w:val="21"/>
          <w:szCs w:val="21"/>
          <w:lang w:eastAsia="zh-CN"/>
        </w:rPr>
        <w:t>Zamawiający</w:t>
      </w:r>
      <w:r w:rsidRPr="009C1211">
        <w:rPr>
          <w:rFonts w:ascii="Times New Roman" w:eastAsia="Lucida Sans Unicode" w:hAnsi="Times New Roman" w:cs="Times New Roman"/>
          <w:color w:val="000000" w:themeColor="text1"/>
          <w:kern w:val="1"/>
          <w:sz w:val="21"/>
          <w:szCs w:val="21"/>
          <w:lang w:eastAsia="zh-CN"/>
        </w:rPr>
        <w:t xml:space="preserve"> w efekcie zastosowania postanowień o zasadach wprowadzania zmian wysokości wynagrodzenia o których mowa w lit a -c ) powyżej, ustala się na poziomie </w:t>
      </w:r>
      <w:r w:rsidR="00AF4B2A" w:rsidRPr="009C1211">
        <w:rPr>
          <w:rFonts w:ascii="Times New Roman" w:eastAsia="Lucida Sans Unicode" w:hAnsi="Times New Roman" w:cs="Times New Roman"/>
          <w:color w:val="000000" w:themeColor="text1"/>
          <w:kern w:val="1"/>
          <w:sz w:val="21"/>
          <w:szCs w:val="21"/>
          <w:lang w:eastAsia="zh-CN"/>
        </w:rPr>
        <w:t>15</w:t>
      </w:r>
      <w:r w:rsidR="00BD06F0" w:rsidRPr="009C1211">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 xml:space="preserve">% całkowitego wynagrodzenia brutto </w:t>
      </w:r>
      <w:r w:rsidR="00BD06F0" w:rsidRPr="009C1211">
        <w:rPr>
          <w:rFonts w:ascii="Times New Roman" w:eastAsia="Lucida Sans Unicode" w:hAnsi="Times New Roman" w:cs="Times New Roman"/>
          <w:i/>
          <w:iCs/>
          <w:color w:val="000000" w:themeColor="text1"/>
          <w:kern w:val="1"/>
          <w:sz w:val="21"/>
          <w:szCs w:val="21"/>
          <w:lang w:eastAsia="zh-CN"/>
        </w:rPr>
        <w:t>Wykonawcy</w:t>
      </w:r>
      <w:r w:rsidR="00BD06F0" w:rsidRPr="009C1211">
        <w:rPr>
          <w:rFonts w:ascii="Times New Roman" w:eastAsia="Lucida Sans Unicode" w:hAnsi="Times New Roman" w:cs="Times New Roman"/>
          <w:color w:val="000000" w:themeColor="text1"/>
          <w:kern w:val="1"/>
          <w:sz w:val="21"/>
          <w:szCs w:val="21"/>
          <w:lang w:eastAsia="zh-CN"/>
        </w:rPr>
        <w:t xml:space="preserve"> za daną część zamówienia. </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3. Ponadto Zamawiający dopuszcza zmianę umowy dotyczącą:</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a)</w:t>
      </w:r>
      <w:r w:rsidR="00B77650">
        <w:rPr>
          <w:rFonts w:ascii="Times New Roman" w:eastAsia="Lucida Sans Unicode" w:hAnsi="Times New Roman" w:cs="Times New Roman"/>
          <w:color w:val="000000" w:themeColor="text1"/>
          <w:kern w:val="1"/>
          <w:sz w:val="21"/>
          <w:szCs w:val="21"/>
          <w:lang w:eastAsia="zh-CN"/>
        </w:rPr>
        <w:t xml:space="preserve"> </w:t>
      </w:r>
      <w:r w:rsidRPr="009C1211">
        <w:rPr>
          <w:rFonts w:ascii="Times New Roman" w:eastAsia="Lucida Sans Unicode" w:hAnsi="Times New Roman" w:cs="Times New Roman"/>
          <w:color w:val="000000" w:themeColor="text1"/>
          <w:kern w:val="1"/>
          <w:sz w:val="21"/>
          <w:szCs w:val="21"/>
          <w:lang w:eastAsia="zh-CN"/>
        </w:rPr>
        <w:t xml:space="preserve">wynagrodzenia </w:t>
      </w:r>
      <w:r w:rsidRPr="009C1211">
        <w:rPr>
          <w:rFonts w:ascii="Times New Roman" w:eastAsia="Lucida Sans Unicode" w:hAnsi="Times New Roman" w:cs="Times New Roman"/>
          <w:i/>
          <w:iCs/>
          <w:color w:val="000000" w:themeColor="text1"/>
          <w:kern w:val="1"/>
          <w:sz w:val="21"/>
          <w:szCs w:val="21"/>
          <w:lang w:eastAsia="zh-CN"/>
        </w:rPr>
        <w:t>Wykonawcy</w:t>
      </w:r>
      <w:r w:rsidRPr="009C1211">
        <w:rPr>
          <w:rFonts w:ascii="Times New Roman" w:eastAsia="Lucida Sans Unicode" w:hAnsi="Times New Roman" w:cs="Times New Roman"/>
          <w:color w:val="000000" w:themeColor="text1"/>
          <w:kern w:val="1"/>
          <w:sz w:val="21"/>
          <w:szCs w:val="21"/>
          <w:lang w:eastAsia="zh-CN"/>
        </w:rPr>
        <w:t xml:space="preserve"> w przypadku urzędowych zmian w obowiązujących przepisach podatkowych, w tym zmiany podatku VAT lub podatku akcyzowego, w każdym przypadku w którym </w:t>
      </w:r>
      <w:r w:rsidRPr="009C1211">
        <w:rPr>
          <w:rFonts w:ascii="Times New Roman" w:eastAsia="Lucida Sans Unicode" w:hAnsi="Times New Roman" w:cs="Times New Roman"/>
          <w:color w:val="000000" w:themeColor="text1"/>
          <w:kern w:val="1"/>
          <w:sz w:val="21"/>
          <w:szCs w:val="21"/>
          <w:lang w:eastAsia="zh-CN"/>
        </w:rPr>
        <w:lastRenderedPageBreak/>
        <w:t xml:space="preserve">koniecznym będzie dostosowanie przepisów umowy do obowiązującego prawa przy czym kwota wynagrodzenia </w:t>
      </w:r>
      <w:r w:rsidRPr="009C1211">
        <w:rPr>
          <w:rFonts w:ascii="Times New Roman" w:eastAsia="Lucida Sans Unicode" w:hAnsi="Times New Roman" w:cs="Times New Roman"/>
          <w:i/>
          <w:iCs/>
          <w:color w:val="000000" w:themeColor="text1"/>
          <w:kern w:val="1"/>
          <w:sz w:val="21"/>
          <w:szCs w:val="21"/>
          <w:lang w:eastAsia="zh-CN"/>
        </w:rPr>
        <w:t xml:space="preserve">Wykonawcy </w:t>
      </w:r>
      <w:r w:rsidRPr="009C1211">
        <w:rPr>
          <w:rFonts w:ascii="Times New Roman" w:eastAsia="Lucida Sans Unicode" w:hAnsi="Times New Roman" w:cs="Times New Roman"/>
          <w:color w:val="000000" w:themeColor="text1"/>
          <w:kern w:val="1"/>
          <w:sz w:val="21"/>
          <w:szCs w:val="21"/>
          <w:lang w:eastAsia="zh-CN"/>
        </w:rPr>
        <w:t xml:space="preserve">określona w umowie rozumiana będzie jako przyszła kwota brutto, a w odniesieniu do podatku akcyzowego ponadto tylko w przypadku gdy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wykaże, iż zmiana ta  będzie miała wpływ na koszty wykonania zamówienia przez </w:t>
      </w:r>
      <w:r w:rsidRPr="009C1211">
        <w:rPr>
          <w:rFonts w:ascii="Times New Roman" w:eastAsia="Lucida Sans Unicode" w:hAnsi="Times New Roman" w:cs="Times New Roman"/>
          <w:i/>
          <w:iCs/>
          <w:color w:val="000000" w:themeColor="text1"/>
          <w:kern w:val="1"/>
          <w:sz w:val="21"/>
          <w:szCs w:val="21"/>
          <w:lang w:eastAsia="zh-CN"/>
        </w:rPr>
        <w:t>Wykonawcę</w:t>
      </w:r>
      <w:r w:rsidRPr="009C1211">
        <w:rPr>
          <w:rFonts w:ascii="Times New Roman" w:eastAsia="Lucida Sans Unicode" w:hAnsi="Times New Roman" w:cs="Times New Roman"/>
          <w:color w:val="000000" w:themeColor="text1"/>
          <w:kern w:val="1"/>
          <w:sz w:val="21"/>
          <w:szCs w:val="21"/>
          <w:lang w:eastAsia="zh-CN"/>
        </w:rPr>
        <w:t>.</w:t>
      </w:r>
    </w:p>
    <w:p w:rsidR="00BD06F0" w:rsidRPr="009C1211" w:rsidRDefault="00BD06F0" w:rsidP="00BD06F0">
      <w:pPr>
        <w:widowControl w:val="0"/>
        <w:suppressAutoHyphens/>
        <w:spacing w:after="0" w:line="276" w:lineRule="auto"/>
        <w:jc w:val="both"/>
        <w:rPr>
          <w:rFonts w:ascii="Times New Roman" w:eastAsia="Lucida Sans Unicode" w:hAnsi="Times New Roman" w:cs="Times New Roman"/>
          <w:iCs/>
          <w:color w:val="000000" w:themeColor="text1"/>
          <w:kern w:val="1"/>
          <w:sz w:val="21"/>
          <w:szCs w:val="21"/>
          <w:lang w:eastAsia="zh-CN"/>
        </w:rPr>
      </w:pPr>
      <w:r w:rsidRPr="009C1211">
        <w:rPr>
          <w:rFonts w:ascii="Times New Roman" w:eastAsia="Lucida Sans Unicode" w:hAnsi="Times New Roman" w:cs="Times New Roman"/>
          <w:color w:val="000000" w:themeColor="text1"/>
          <w:kern w:val="1"/>
          <w:sz w:val="21"/>
          <w:szCs w:val="21"/>
          <w:lang w:eastAsia="zh-CN"/>
        </w:rPr>
        <w:t xml:space="preserve">4. Niezależnie od pozostałych zapisów umownych w sytuacji gdy umowa realizowana jest z udziałem podwykonawcy, </w:t>
      </w:r>
      <w:r w:rsidRPr="009C1211">
        <w:rPr>
          <w:rFonts w:ascii="Times New Roman" w:eastAsia="Lucida Sans Unicode" w:hAnsi="Times New Roman" w:cs="Times New Roman"/>
          <w:i/>
          <w:iCs/>
          <w:color w:val="000000" w:themeColor="text1"/>
          <w:kern w:val="1"/>
          <w:sz w:val="21"/>
          <w:szCs w:val="21"/>
          <w:lang w:eastAsia="zh-CN"/>
        </w:rPr>
        <w:t>Wykonawca</w:t>
      </w:r>
      <w:r w:rsidRPr="009C1211">
        <w:rPr>
          <w:rFonts w:ascii="Times New Roman" w:eastAsia="Lucida Sans Unicode" w:hAnsi="Times New Roman" w:cs="Times New Roman"/>
          <w:color w:val="000000" w:themeColor="text1"/>
          <w:kern w:val="1"/>
          <w:sz w:val="21"/>
          <w:szCs w:val="21"/>
          <w:lang w:eastAsia="zh-CN"/>
        </w:rPr>
        <w:t xml:space="preserve"> zapłaci </w:t>
      </w:r>
      <w:r w:rsidRPr="009C1211">
        <w:rPr>
          <w:rFonts w:ascii="Times New Roman" w:eastAsia="Lucida Sans Unicode" w:hAnsi="Times New Roman" w:cs="Times New Roman"/>
          <w:i/>
          <w:iCs/>
          <w:color w:val="000000" w:themeColor="text1"/>
          <w:kern w:val="1"/>
          <w:sz w:val="21"/>
          <w:szCs w:val="21"/>
          <w:lang w:eastAsia="zh-CN"/>
        </w:rPr>
        <w:t>Zamawiającemu</w:t>
      </w:r>
      <w:r w:rsidRPr="009C1211">
        <w:rPr>
          <w:rFonts w:ascii="Times New Roman" w:eastAsia="Lucida Sans Unicode" w:hAnsi="Times New Roman" w:cs="Times New Roman"/>
          <w:color w:val="000000" w:themeColor="text1"/>
          <w:kern w:val="1"/>
          <w:sz w:val="21"/>
          <w:szCs w:val="21"/>
          <w:lang w:eastAsia="zh-CN"/>
        </w:rPr>
        <w:t xml:space="preserve"> karę umowną również </w:t>
      </w:r>
      <w:r w:rsidRPr="009C1211">
        <w:rPr>
          <w:rFonts w:ascii="Times New Roman" w:eastAsia="Lucida Sans Unicode" w:hAnsi="Times New Roman" w:cs="Times New Roman"/>
          <w:iCs/>
          <w:color w:val="000000" w:themeColor="text1"/>
          <w:kern w:val="1"/>
          <w:sz w:val="21"/>
          <w:szCs w:val="21"/>
          <w:lang w:eastAsia="zh-CN"/>
        </w:rPr>
        <w:t xml:space="preserve">w przypadku braku zapłaty lub nieterminowej zapłaty wynagrodzenia należnego podwykonawcom z tytułu zmiany wysokości wynagrodzenia, o której mowa w art. 439 ust. 5 </w:t>
      </w:r>
      <w:proofErr w:type="spellStart"/>
      <w:r w:rsidRPr="009C1211">
        <w:rPr>
          <w:rFonts w:ascii="Times New Roman" w:eastAsia="Lucida Sans Unicode" w:hAnsi="Times New Roman" w:cs="Times New Roman"/>
          <w:iCs/>
          <w:color w:val="000000" w:themeColor="text1"/>
          <w:kern w:val="1"/>
          <w:sz w:val="21"/>
          <w:szCs w:val="21"/>
          <w:lang w:eastAsia="zh-CN"/>
        </w:rPr>
        <w:t>Pzp</w:t>
      </w:r>
      <w:proofErr w:type="spellEnd"/>
      <w:r w:rsidRPr="009C1211">
        <w:rPr>
          <w:rFonts w:ascii="Times New Roman" w:eastAsia="Lucida Sans Unicode" w:hAnsi="Times New Roman" w:cs="Times New Roman"/>
          <w:iCs/>
          <w:color w:val="000000" w:themeColor="text1"/>
          <w:kern w:val="1"/>
          <w:sz w:val="21"/>
          <w:szCs w:val="21"/>
          <w:lang w:eastAsia="zh-CN"/>
        </w:rPr>
        <w:t xml:space="preserve"> w wysokości </w:t>
      </w:r>
      <w:r w:rsidR="00AF4B2A" w:rsidRPr="009C1211">
        <w:rPr>
          <w:rFonts w:ascii="Times New Roman" w:eastAsia="Lucida Sans Unicode" w:hAnsi="Times New Roman" w:cs="Times New Roman"/>
          <w:iCs/>
          <w:color w:val="000000" w:themeColor="text1"/>
          <w:kern w:val="1"/>
          <w:sz w:val="21"/>
          <w:szCs w:val="21"/>
          <w:lang w:eastAsia="zh-CN"/>
        </w:rPr>
        <w:t xml:space="preserve">20 </w:t>
      </w:r>
      <w:r w:rsidRPr="009C1211">
        <w:rPr>
          <w:rFonts w:ascii="Times New Roman" w:eastAsia="Lucida Sans Unicode" w:hAnsi="Times New Roman" w:cs="Times New Roman"/>
          <w:iCs/>
          <w:color w:val="000000" w:themeColor="text1"/>
          <w:kern w:val="1"/>
          <w:sz w:val="21"/>
          <w:szCs w:val="21"/>
          <w:lang w:eastAsia="zh-CN"/>
        </w:rPr>
        <w:t>% wartości wynagrodzenia brutto</w:t>
      </w:r>
      <w:r w:rsidR="00AB68E5">
        <w:rPr>
          <w:rFonts w:ascii="Times New Roman" w:eastAsia="Lucida Sans Unicode" w:hAnsi="Times New Roman" w:cs="Times New Roman"/>
          <w:iCs/>
          <w:color w:val="000000" w:themeColor="text1"/>
          <w:kern w:val="1"/>
          <w:sz w:val="21"/>
          <w:szCs w:val="21"/>
          <w:lang w:eastAsia="zh-CN"/>
        </w:rPr>
        <w:t xml:space="preserve"> </w:t>
      </w:r>
      <w:r w:rsidR="00AB68E5">
        <w:rPr>
          <w:rFonts w:ascii="Times New Roman" w:eastAsia="Lucida Sans Unicode" w:hAnsi="Times New Roman" w:cs="Times New Roman"/>
          <w:i/>
          <w:color w:val="000000" w:themeColor="text1"/>
          <w:kern w:val="1"/>
          <w:sz w:val="21"/>
          <w:szCs w:val="21"/>
          <w:lang w:eastAsia="zh-CN"/>
        </w:rPr>
        <w:t>Wykonawcy</w:t>
      </w:r>
      <w:r w:rsidRPr="009C1211">
        <w:rPr>
          <w:rFonts w:ascii="Times New Roman" w:eastAsia="Lucida Sans Unicode" w:hAnsi="Times New Roman" w:cs="Times New Roman"/>
          <w:iCs/>
          <w:color w:val="000000" w:themeColor="text1"/>
          <w:kern w:val="1"/>
          <w:sz w:val="21"/>
          <w:szCs w:val="21"/>
          <w:lang w:eastAsia="zh-CN"/>
        </w:rPr>
        <w:t xml:space="preserve"> za daną część przy której uczestniczył podwykonawca, za każdy przypadek</w:t>
      </w:r>
      <w:r w:rsidR="00AF4B2A" w:rsidRPr="009C1211">
        <w:rPr>
          <w:rFonts w:ascii="Times New Roman" w:eastAsia="Lucida Sans Unicode" w:hAnsi="Times New Roman" w:cs="Times New Roman"/>
          <w:iCs/>
          <w:color w:val="000000" w:themeColor="text1"/>
          <w:kern w:val="1"/>
          <w:sz w:val="21"/>
          <w:szCs w:val="21"/>
          <w:lang w:eastAsia="zh-CN"/>
        </w:rPr>
        <w:t>.</w:t>
      </w:r>
    </w:p>
    <w:p w:rsidR="00BD06F0" w:rsidRPr="00BD06F0" w:rsidRDefault="00BD06F0" w:rsidP="00BD06F0">
      <w:pPr>
        <w:widowControl w:val="0"/>
        <w:suppressAutoHyphens/>
        <w:spacing w:after="0" w:line="276" w:lineRule="auto"/>
        <w:jc w:val="both"/>
        <w:rPr>
          <w:rFonts w:ascii="Times New Roman" w:eastAsia="Lucida Sans Unicode" w:hAnsi="Times New Roman" w:cs="Times New Roman"/>
          <w:color w:val="FF0000"/>
          <w:kern w:val="1"/>
          <w:sz w:val="21"/>
          <w:szCs w:val="21"/>
          <w:lang w:eastAsia="zh-CN"/>
        </w:rPr>
      </w:pPr>
    </w:p>
    <w:p w:rsidR="00595E2C" w:rsidRPr="00DD1751" w:rsidRDefault="00595E2C" w:rsidP="00DD1751">
      <w:pPr>
        <w:widowControl w:val="0"/>
        <w:suppressAutoHyphens/>
        <w:spacing w:after="0" w:line="276" w:lineRule="auto"/>
        <w:jc w:val="both"/>
        <w:rPr>
          <w:rFonts w:ascii="Times New Roman" w:eastAsia="Lucida Sans Unicode" w:hAnsi="Times New Roman" w:cs="Times New Roman"/>
          <w:kern w:val="1"/>
          <w:sz w:val="21"/>
          <w:szCs w:val="21"/>
          <w:lang w:eastAsia="zh-CN"/>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DD1751" w:rsidRPr="00DD1751" w:rsidRDefault="00DD1751" w:rsidP="00DD1751">
      <w:pPr>
        <w:widowControl w:val="0"/>
        <w:suppressAutoHyphens/>
        <w:spacing w:after="0" w:line="276" w:lineRule="auto"/>
        <w:jc w:val="both"/>
        <w:rPr>
          <w:rFonts w:ascii="Times New Roman" w:eastAsia="Lucida Sans Unicode" w:hAnsi="Times New Roman" w:cs="Times New Roman"/>
          <w:bCs/>
          <w:i/>
          <w:iCs/>
          <w:kern w:val="1"/>
          <w:sz w:val="21"/>
          <w:szCs w:val="21"/>
          <w:lang w:eastAsia="pl-PL"/>
        </w:rPr>
      </w:pPr>
    </w:p>
    <w:p w:rsidR="00BD2485" w:rsidRPr="00E75CBB" w:rsidRDefault="00BD2485" w:rsidP="00BD2485">
      <w:pPr>
        <w:spacing w:after="0" w:line="276" w:lineRule="auto"/>
        <w:rPr>
          <w:rFonts w:ascii="Times New Roman" w:hAnsi="Times New Roman" w:cs="Times New Roman"/>
          <w:lang w:eastAsia="pl-PL"/>
        </w:rPr>
      </w:pPr>
    </w:p>
    <w:p w:rsidR="00DB6335" w:rsidRPr="00E75CBB" w:rsidRDefault="00DB6335" w:rsidP="00BD2485">
      <w:pPr>
        <w:spacing w:after="0" w:line="276" w:lineRule="auto"/>
        <w:rPr>
          <w:rFonts w:ascii="Times New Roman" w:hAnsi="Times New Roman" w:cs="Times New Roman"/>
          <w:sz w:val="18"/>
          <w:lang w:eastAsia="pl-PL"/>
        </w:rPr>
      </w:pPr>
      <w:bookmarkStart w:id="14" w:name="_Hlk73008512"/>
    </w:p>
    <w:p w:rsidR="00C70914" w:rsidRPr="00E75CBB" w:rsidRDefault="00C70914" w:rsidP="00BD2485">
      <w:pPr>
        <w:spacing w:after="0" w:line="276" w:lineRule="auto"/>
        <w:rPr>
          <w:rFonts w:ascii="Times New Roman" w:hAnsi="Times New Roman" w:cs="Times New Roman"/>
          <w:sz w:val="18"/>
          <w:lang w:eastAsia="pl-PL"/>
        </w:rPr>
      </w:pPr>
    </w:p>
    <w:p w:rsidR="00C70914" w:rsidRPr="00E75CBB" w:rsidRDefault="00C70914" w:rsidP="00BD2485">
      <w:pPr>
        <w:spacing w:after="0" w:line="276" w:lineRule="auto"/>
        <w:rPr>
          <w:rFonts w:ascii="Times New Roman" w:hAnsi="Times New Roman" w:cs="Times New Roman"/>
          <w:sz w:val="18"/>
          <w:lang w:eastAsia="pl-PL"/>
        </w:rPr>
      </w:pPr>
    </w:p>
    <w:p w:rsidR="00BD2485" w:rsidRPr="00E75CBB" w:rsidRDefault="00BD2485" w:rsidP="00BD2485">
      <w:pPr>
        <w:spacing w:after="0" w:line="276" w:lineRule="auto"/>
        <w:rPr>
          <w:rFonts w:ascii="Times New Roman" w:hAnsi="Times New Roman" w:cs="Times New Roman"/>
          <w:lang w:eastAsia="pl-PL"/>
        </w:rPr>
      </w:pPr>
    </w:p>
    <w:p w:rsidR="00397FD7" w:rsidRDefault="00397FD7" w:rsidP="00BD2485">
      <w:pPr>
        <w:spacing w:after="0" w:line="276" w:lineRule="auto"/>
        <w:rPr>
          <w:rFonts w:ascii="Times New Roman" w:hAnsi="Times New Roman" w:cs="Times New Roman"/>
          <w:lang w:eastAsia="pl-PL"/>
        </w:rPr>
      </w:pPr>
    </w:p>
    <w:p w:rsidR="002C1965" w:rsidRPr="00E75CBB" w:rsidRDefault="002C1965" w:rsidP="00BD2485">
      <w:pPr>
        <w:spacing w:after="0" w:line="276" w:lineRule="auto"/>
        <w:rPr>
          <w:rFonts w:ascii="Times New Roman" w:hAnsi="Times New Roman" w:cs="Times New Roman"/>
          <w:lang w:eastAsia="pl-PL"/>
        </w:rPr>
      </w:pPr>
    </w:p>
    <w:bookmarkEnd w:id="14"/>
    <w:p w:rsidR="006C57E8" w:rsidRPr="00E75CBB" w:rsidRDefault="006C57E8" w:rsidP="001F3DCB">
      <w:pPr>
        <w:spacing w:line="360" w:lineRule="auto"/>
        <w:rPr>
          <w:rFonts w:ascii="Times New Roman" w:hAnsi="Times New Roman" w:cs="Times New Roman"/>
        </w:rPr>
        <w:sectPr w:rsidR="006C57E8" w:rsidRPr="00E75CBB" w:rsidSect="00043260">
          <w:headerReference w:type="default" r:id="rId8"/>
          <w:footerReference w:type="default" r:id="rId9"/>
          <w:pgSz w:w="11906" w:h="16838"/>
          <w:pgMar w:top="1417" w:right="1417" w:bottom="1417" w:left="1417" w:header="708" w:footer="708" w:gutter="0"/>
          <w:cols w:space="708"/>
          <w:docGrid w:linePitch="360"/>
        </w:sectPr>
      </w:pPr>
    </w:p>
    <w:p w:rsidR="005971FC" w:rsidRDefault="005971FC" w:rsidP="00811B2D">
      <w:pPr>
        <w:pStyle w:val="Tekstprzypisudolnego"/>
        <w:jc w:val="both"/>
        <w:rPr>
          <w:rFonts w:ascii="Times New Roman" w:hAnsi="Times New Roman"/>
          <w:b/>
          <w:sz w:val="18"/>
          <w:szCs w:val="18"/>
          <w:u w:val="single"/>
        </w:rPr>
      </w:pPr>
    </w:p>
    <w:sectPr w:rsidR="005971FC" w:rsidSect="006C57E8">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855" w:rsidRDefault="00F37855" w:rsidP="008C7599">
      <w:pPr>
        <w:spacing w:after="0" w:line="240" w:lineRule="auto"/>
      </w:pPr>
      <w:r>
        <w:separator/>
      </w:r>
    </w:p>
  </w:endnote>
  <w:endnote w:type="continuationSeparator" w:id="0">
    <w:p w:rsidR="00F37855" w:rsidRDefault="00F37855" w:rsidP="008C7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55" w:rsidRPr="008C7599" w:rsidRDefault="00F37855" w:rsidP="00A717D7">
    <w:pPr>
      <w:pStyle w:val="Stopka"/>
      <w:jc w:val="center"/>
      <w:rPr>
        <w:rFonts w:ascii="Times New Roman" w:hAnsi="Times New Roman" w:cs="Times New Roman"/>
        <w:sz w:val="16"/>
      </w:rPr>
    </w:pPr>
    <w:r>
      <w:object w:dxaOrig="12478"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59.75pt;height:49.5pt" o:ole="">
          <v:imagedata r:id="rId1" o:title=""/>
        </v:shape>
        <o:OLEObject Type="Embed" ProgID="PBrush" ShapeID="_x0000_i1069" DrawAspect="Content" ObjectID="_1710165280" r:id="rId2"/>
      </w:object>
    </w:r>
    <w:r>
      <w:br/>
    </w:r>
    <w:r w:rsidRPr="008C7599">
      <w:rPr>
        <w:rFonts w:ascii="Times New Roman" w:hAnsi="Times New Roman" w:cs="Times New Roman"/>
        <w:sz w:val="16"/>
      </w:rPr>
      <w:t xml:space="preserve">Strona </w:t>
    </w:r>
    <w:r w:rsidR="00D77955" w:rsidRPr="008C7599">
      <w:rPr>
        <w:rFonts w:ascii="Times New Roman" w:hAnsi="Times New Roman" w:cs="Times New Roman"/>
        <w:sz w:val="16"/>
      </w:rPr>
      <w:fldChar w:fldCharType="begin"/>
    </w:r>
    <w:r w:rsidRPr="008C7599">
      <w:rPr>
        <w:rFonts w:ascii="Times New Roman" w:hAnsi="Times New Roman" w:cs="Times New Roman"/>
        <w:sz w:val="16"/>
      </w:rPr>
      <w:instrText xml:space="preserve"> PAGE   \* MERGEFORMAT </w:instrText>
    </w:r>
    <w:r w:rsidR="00D77955" w:rsidRPr="008C7599">
      <w:rPr>
        <w:rFonts w:ascii="Times New Roman" w:hAnsi="Times New Roman" w:cs="Times New Roman"/>
        <w:sz w:val="16"/>
      </w:rPr>
      <w:fldChar w:fldCharType="separate"/>
    </w:r>
    <w:r w:rsidR="00811B2D">
      <w:rPr>
        <w:rFonts w:ascii="Times New Roman" w:hAnsi="Times New Roman" w:cs="Times New Roman"/>
        <w:noProof/>
        <w:sz w:val="16"/>
      </w:rPr>
      <w:t>30</w:t>
    </w:r>
    <w:r w:rsidR="00D77955" w:rsidRPr="008C7599">
      <w:rPr>
        <w:rFonts w:ascii="Times New Roman" w:hAnsi="Times New Roman" w:cs="Times New Roman"/>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855" w:rsidRDefault="00F37855" w:rsidP="008C7599">
      <w:pPr>
        <w:spacing w:after="0" w:line="240" w:lineRule="auto"/>
      </w:pPr>
      <w:r>
        <w:separator/>
      </w:r>
    </w:p>
  </w:footnote>
  <w:footnote w:type="continuationSeparator" w:id="0">
    <w:p w:rsidR="00F37855" w:rsidRDefault="00F37855" w:rsidP="008C7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855" w:rsidRPr="00C43C60" w:rsidRDefault="00F37855" w:rsidP="00C43C60">
    <w:pPr>
      <w:pStyle w:val="Nagwek"/>
      <w:spacing w:before="120" w:after="120" w:line="276" w:lineRule="auto"/>
      <w:jc w:val="both"/>
      <w:rPr>
        <w:rFonts w:ascii="Times New Roman" w:hAnsi="Times New Roman" w:cs="Times New Roman"/>
        <w:sz w:val="16"/>
      </w:rPr>
    </w:pPr>
    <w:r w:rsidRPr="00C43C60">
      <w:rPr>
        <w:rFonts w:ascii="Times New Roman" w:hAnsi="Times New Roman" w:cs="Times New Roman"/>
        <w:sz w:val="16"/>
      </w:rPr>
      <w:t>Specyfikacja Warunków Zamówienia  w postępowaniu o wartości mniejszej niż próg unijny, tryb podstawowy, bez negocjacji</w:t>
    </w:r>
  </w:p>
  <w:p w:rsidR="00F37855" w:rsidRDefault="00F37855" w:rsidP="008C7599">
    <w:pPr>
      <w:pStyle w:val="Nagwek"/>
      <w:spacing w:before="120" w:after="120" w:line="276" w:lineRule="auto"/>
      <w:jc w:val="both"/>
      <w:rPr>
        <w:rFonts w:ascii="Times New Roman" w:hAnsi="Times New Roman" w:cs="Times New Roman"/>
        <w:sz w:val="16"/>
      </w:rPr>
    </w:pPr>
    <w:r w:rsidRPr="008C7599">
      <w:rPr>
        <w:rFonts w:ascii="Times New Roman" w:hAnsi="Times New Roman" w:cs="Times New Roman"/>
        <w:sz w:val="16"/>
      </w:rPr>
      <w:t xml:space="preserve">nr sprawy: </w:t>
    </w:r>
    <w:r w:rsidRPr="00800314">
      <w:rPr>
        <w:rFonts w:ascii="Times New Roman" w:hAnsi="Times New Roman" w:cs="Times New Roman"/>
        <w:color w:val="000000" w:themeColor="text1"/>
        <w:sz w:val="16"/>
      </w:rPr>
      <w:t>ROPS.DO.3321.</w:t>
    </w:r>
    <w:r>
      <w:rPr>
        <w:rFonts w:ascii="Times New Roman" w:hAnsi="Times New Roman" w:cs="Times New Roman"/>
        <w:color w:val="000000" w:themeColor="text1"/>
        <w:sz w:val="16"/>
      </w:rPr>
      <w:t>4.2022</w:t>
    </w:r>
  </w:p>
  <w:p w:rsidR="00F37855" w:rsidRPr="008C7599" w:rsidRDefault="00D77955" w:rsidP="008C7599">
    <w:pPr>
      <w:pStyle w:val="Nagwek"/>
      <w:spacing w:before="120" w:after="120" w:line="276" w:lineRule="auto"/>
      <w:jc w:val="both"/>
      <w:rPr>
        <w:rFonts w:ascii="Times New Roman" w:hAnsi="Times New Roman" w:cs="Times New Roman"/>
        <w:sz w:val="16"/>
      </w:rPr>
    </w:pPr>
    <w:r w:rsidRPr="00D77955">
      <w:rPr>
        <w:rFonts w:ascii="Times New Roman" w:hAnsi="Times New Roman" w:cs="Times New Roman"/>
        <w:sz w:val="16"/>
      </w:rPr>
      <w:pict>
        <v:rect id="_x0000_i1068"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0E08A40"/>
    <w:name w:val="WW8Num3"/>
    <w:lvl w:ilvl="0">
      <w:start w:val="1"/>
      <w:numFmt w:val="decimal"/>
      <w:lvlText w:val="%1."/>
      <w:lvlJc w:val="left"/>
      <w:pPr>
        <w:tabs>
          <w:tab w:val="num" w:pos="720"/>
        </w:tabs>
        <w:ind w:left="720" w:hanging="360"/>
      </w:pPr>
      <w:rPr>
        <w:rFonts w:ascii="Times New Roman" w:eastAsia="Lucida Sans Unicode" w:hAnsi="Times New Roman" w:cs="Times New Roman"/>
      </w:rPr>
    </w:lvl>
  </w:abstractNum>
  <w:abstractNum w:abstractNumId="1">
    <w:nsid w:val="00000004"/>
    <w:multiLevelType w:val="singleLevel"/>
    <w:tmpl w:val="00000004"/>
    <w:name w:val="WW8Num5"/>
    <w:lvl w:ilvl="0">
      <w:start w:val="1"/>
      <w:numFmt w:val="decimal"/>
      <w:lvlText w:val="%1."/>
      <w:lvlJc w:val="left"/>
      <w:pPr>
        <w:tabs>
          <w:tab w:val="num" w:pos="360"/>
        </w:tabs>
        <w:ind w:left="360" w:hanging="360"/>
      </w:pPr>
      <w:rPr>
        <w:rFonts w:eastAsia="Calibri" w:hint="default"/>
        <w:b w:val="0"/>
        <w:sz w:val="21"/>
        <w:szCs w:val="21"/>
      </w:rPr>
    </w:lvl>
  </w:abstractNum>
  <w:abstractNum w:abstractNumId="2">
    <w:nsid w:val="00000008"/>
    <w:multiLevelType w:val="singleLevel"/>
    <w:tmpl w:val="00000008"/>
    <w:name w:val="WW8Num12"/>
    <w:lvl w:ilvl="0">
      <w:start w:val="1"/>
      <w:numFmt w:val="decimal"/>
      <w:lvlText w:val="%1."/>
      <w:lvlJc w:val="left"/>
      <w:pPr>
        <w:tabs>
          <w:tab w:val="num" w:pos="0"/>
        </w:tabs>
        <w:ind w:left="360" w:hanging="360"/>
      </w:pPr>
      <w:rPr>
        <w:rFonts w:ascii="Times New Roman" w:hAnsi="Times New Roman" w:cs="Times New Roman" w:hint="default"/>
        <w:b w:val="0"/>
        <w:sz w:val="21"/>
        <w:szCs w:val="21"/>
      </w:rPr>
    </w:lvl>
  </w:abstractNum>
  <w:abstractNum w:abstractNumId="3">
    <w:nsid w:val="0000000B"/>
    <w:multiLevelType w:val="singleLevel"/>
    <w:tmpl w:val="0000000B"/>
    <w:name w:val="WW8Num17"/>
    <w:lvl w:ilvl="0">
      <w:start w:val="1"/>
      <w:numFmt w:val="lowerLetter"/>
      <w:lvlText w:val="%1)"/>
      <w:lvlJc w:val="left"/>
      <w:pPr>
        <w:tabs>
          <w:tab w:val="num" w:pos="0"/>
        </w:tabs>
        <w:ind w:left="720" w:hanging="360"/>
      </w:pPr>
      <w:rPr>
        <w:rFonts w:hint="default"/>
        <w:b w:val="0"/>
        <w:bCs/>
        <w:sz w:val="21"/>
        <w:szCs w:val="21"/>
      </w:rPr>
    </w:lvl>
  </w:abstractNum>
  <w:abstractNum w:abstractNumId="4">
    <w:nsid w:val="0000000C"/>
    <w:multiLevelType w:val="singleLevel"/>
    <w:tmpl w:val="0000000C"/>
    <w:name w:val="WW8Num18"/>
    <w:lvl w:ilvl="0">
      <w:start w:val="2"/>
      <w:numFmt w:val="decimal"/>
      <w:lvlText w:val="%1."/>
      <w:lvlJc w:val="left"/>
      <w:pPr>
        <w:tabs>
          <w:tab w:val="num" w:pos="720"/>
        </w:tabs>
        <w:ind w:left="720" w:hanging="360"/>
      </w:pPr>
      <w:rPr>
        <w:rFonts w:hint="default"/>
        <w:b w:val="0"/>
        <w:bCs/>
        <w:sz w:val="21"/>
        <w:szCs w:val="21"/>
      </w:rPr>
    </w:lvl>
  </w:abstractNum>
  <w:abstractNum w:abstractNumId="5">
    <w:nsid w:val="0000000D"/>
    <w:multiLevelType w:val="singleLevel"/>
    <w:tmpl w:val="0000000D"/>
    <w:name w:val="WW8Num20"/>
    <w:lvl w:ilvl="0">
      <w:start w:val="2"/>
      <w:numFmt w:val="decimal"/>
      <w:lvlText w:val="%1."/>
      <w:lvlJc w:val="left"/>
      <w:pPr>
        <w:tabs>
          <w:tab w:val="num" w:pos="0"/>
        </w:tabs>
        <w:ind w:left="720" w:hanging="360"/>
      </w:pPr>
      <w:rPr>
        <w:rFonts w:eastAsia="Times New Roman" w:hint="default"/>
        <w:b w:val="0"/>
        <w:bCs/>
        <w:i w:val="0"/>
        <w:sz w:val="21"/>
        <w:szCs w:val="21"/>
        <w:lang w:eastAsia="pl-PL"/>
      </w:rPr>
    </w:lvl>
  </w:abstractNum>
  <w:abstractNum w:abstractNumId="6">
    <w:nsid w:val="0000000F"/>
    <w:multiLevelType w:val="multilevel"/>
    <w:tmpl w:val="03AC411C"/>
    <w:lvl w:ilvl="0">
      <w:start w:val="1"/>
      <w:numFmt w:val="decimal"/>
      <w:lvlText w:val="%1."/>
      <w:lvlJc w:val="left"/>
      <w:pPr>
        <w:tabs>
          <w:tab w:val="num" w:pos="0"/>
        </w:tabs>
        <w:ind w:left="0" w:firstLine="0"/>
      </w:pPr>
      <w:rPr>
        <w:rFonts w:ascii="Times New Roman" w:hAnsi="Times New Roman" w:cs="Times New Roman" w:hint="default"/>
        <w:sz w:val="21"/>
        <w:szCs w:val="21"/>
      </w:rPr>
    </w:lvl>
    <w:lvl w:ilvl="1">
      <w:start w:val="1"/>
      <w:numFmt w:val="lowerLetter"/>
      <w:lvlText w:val="%2)"/>
      <w:lvlJc w:val="left"/>
      <w:pPr>
        <w:tabs>
          <w:tab w:val="num" w:pos="708"/>
        </w:tabs>
        <w:ind w:left="0" w:firstLine="0"/>
      </w:pPr>
      <w:rPr>
        <w:rFonts w:ascii="Times New Roman" w:hAnsi="Times New Roman" w:cs="Times New Roman"/>
        <w:sz w:val="21"/>
        <w:szCs w:val="21"/>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7">
    <w:nsid w:val="00000012"/>
    <w:multiLevelType w:val="singleLevel"/>
    <w:tmpl w:val="00000012"/>
    <w:name w:val="WW8Num27"/>
    <w:lvl w:ilvl="0">
      <w:start w:val="1"/>
      <w:numFmt w:val="decimal"/>
      <w:lvlText w:val="%1."/>
      <w:lvlJc w:val="left"/>
      <w:pPr>
        <w:tabs>
          <w:tab w:val="num" w:pos="0"/>
        </w:tabs>
        <w:ind w:left="786" w:hanging="360"/>
      </w:pPr>
      <w:rPr>
        <w:rFonts w:eastAsia="Times New Roman" w:hint="default"/>
        <w:b w:val="0"/>
        <w:bCs/>
        <w:sz w:val="21"/>
        <w:szCs w:val="21"/>
        <w:lang w:eastAsia="pl-PL"/>
      </w:rPr>
    </w:lvl>
  </w:abstractNum>
  <w:abstractNum w:abstractNumId="8">
    <w:nsid w:val="00000014"/>
    <w:multiLevelType w:val="singleLevel"/>
    <w:tmpl w:val="00000014"/>
    <w:name w:val="WW8Num32"/>
    <w:lvl w:ilvl="0">
      <w:start w:val="1"/>
      <w:numFmt w:val="lowerLetter"/>
      <w:lvlText w:val="%1)"/>
      <w:lvlJc w:val="left"/>
      <w:pPr>
        <w:tabs>
          <w:tab w:val="num" w:pos="0"/>
        </w:tabs>
        <w:ind w:left="774" w:hanging="360"/>
      </w:pPr>
      <w:rPr>
        <w:sz w:val="21"/>
        <w:szCs w:val="21"/>
      </w:rPr>
    </w:lvl>
  </w:abstractNum>
  <w:abstractNum w:abstractNumId="9">
    <w:nsid w:val="0000001C"/>
    <w:multiLevelType w:val="singleLevel"/>
    <w:tmpl w:val="0000001C"/>
    <w:name w:val="WW8Num41"/>
    <w:lvl w:ilvl="0">
      <w:start w:val="1"/>
      <w:numFmt w:val="decimal"/>
      <w:lvlText w:val="%1."/>
      <w:lvlJc w:val="left"/>
      <w:pPr>
        <w:tabs>
          <w:tab w:val="num" w:pos="0"/>
        </w:tabs>
        <w:ind w:left="502" w:hanging="360"/>
      </w:pPr>
      <w:rPr>
        <w:rFonts w:hint="default"/>
        <w:b w:val="0"/>
        <w:bCs/>
        <w:sz w:val="21"/>
        <w:szCs w:val="21"/>
      </w:rPr>
    </w:lvl>
  </w:abstractNum>
  <w:abstractNum w:abstractNumId="10">
    <w:nsid w:val="0000001E"/>
    <w:multiLevelType w:val="singleLevel"/>
    <w:tmpl w:val="0000001E"/>
    <w:name w:val="WW8Num43"/>
    <w:lvl w:ilvl="0">
      <w:start w:val="1"/>
      <w:numFmt w:val="lowerLetter"/>
      <w:lvlText w:val="%1)"/>
      <w:lvlJc w:val="left"/>
      <w:pPr>
        <w:tabs>
          <w:tab w:val="num" w:pos="708"/>
        </w:tabs>
        <w:ind w:left="720" w:hanging="360"/>
      </w:pPr>
      <w:rPr>
        <w:rFonts w:eastAsia="Calibri"/>
        <w:kern w:val="1"/>
        <w:sz w:val="21"/>
        <w:szCs w:val="21"/>
        <w:lang w:eastAsia="en-US"/>
      </w:rPr>
    </w:lvl>
  </w:abstractNum>
  <w:abstractNum w:abstractNumId="11">
    <w:nsid w:val="00000028"/>
    <w:multiLevelType w:val="singleLevel"/>
    <w:tmpl w:val="00000028"/>
    <w:name w:val="WW8Num53"/>
    <w:lvl w:ilvl="0">
      <w:start w:val="5"/>
      <w:numFmt w:val="decimal"/>
      <w:lvlText w:val="%1."/>
      <w:lvlJc w:val="left"/>
      <w:pPr>
        <w:tabs>
          <w:tab w:val="num" w:pos="360"/>
        </w:tabs>
        <w:ind w:left="360" w:hanging="360"/>
      </w:pPr>
      <w:rPr>
        <w:rFonts w:hint="default"/>
        <w:b w:val="0"/>
        <w:bCs/>
        <w:sz w:val="21"/>
        <w:szCs w:val="21"/>
        <w:lang w:eastAsia="en-US"/>
      </w:rPr>
    </w:lvl>
  </w:abstractNum>
  <w:abstractNum w:abstractNumId="12">
    <w:nsid w:val="0000002A"/>
    <w:multiLevelType w:val="singleLevel"/>
    <w:tmpl w:val="0000002A"/>
    <w:name w:val="WW8Num55"/>
    <w:lvl w:ilvl="0">
      <w:start w:val="1"/>
      <w:numFmt w:val="lowerLetter"/>
      <w:lvlText w:val="%1)"/>
      <w:lvlJc w:val="left"/>
      <w:pPr>
        <w:tabs>
          <w:tab w:val="num" w:pos="0"/>
        </w:tabs>
        <w:ind w:left="785" w:hanging="360"/>
      </w:pPr>
      <w:rPr>
        <w:rFonts w:hint="default"/>
        <w:b w:val="0"/>
        <w:i w:val="0"/>
        <w:color w:val="auto"/>
        <w:sz w:val="21"/>
        <w:szCs w:val="21"/>
        <w:lang w:eastAsia="en-US"/>
      </w:rPr>
    </w:lvl>
  </w:abstractNum>
  <w:abstractNum w:abstractNumId="13">
    <w:nsid w:val="0000002E"/>
    <w:multiLevelType w:val="multilevel"/>
    <w:tmpl w:val="D1F086DC"/>
    <w:name w:val="WW8Num60"/>
    <w:lvl w:ilvl="0">
      <w:start w:val="1"/>
      <w:numFmt w:val="decimal"/>
      <w:lvlText w:val="%1."/>
      <w:lvlJc w:val="left"/>
      <w:pPr>
        <w:tabs>
          <w:tab w:val="num" w:pos="0"/>
        </w:tabs>
        <w:ind w:left="720" w:hanging="360"/>
      </w:pPr>
      <w:rPr>
        <w:b w:val="0"/>
        <w:i w:val="0"/>
        <w:sz w:val="21"/>
        <w:szCs w:val="21"/>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2F"/>
    <w:multiLevelType w:val="singleLevel"/>
    <w:tmpl w:val="737A8B1E"/>
    <w:lvl w:ilvl="0">
      <w:start w:val="11"/>
      <w:numFmt w:val="lowerLetter"/>
      <w:lvlText w:val="%1)"/>
      <w:lvlJc w:val="left"/>
      <w:pPr>
        <w:ind w:left="720" w:hanging="360"/>
      </w:pPr>
      <w:rPr>
        <w:rFonts w:hint="default"/>
        <w:b w:val="0"/>
        <w:bCs/>
        <w:color w:val="000000"/>
        <w:sz w:val="21"/>
        <w:szCs w:val="21"/>
      </w:rPr>
    </w:lvl>
  </w:abstractNum>
  <w:abstractNum w:abstractNumId="15">
    <w:nsid w:val="03E343E7"/>
    <w:multiLevelType w:val="hybridMultilevel"/>
    <w:tmpl w:val="B61E17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730775E"/>
    <w:multiLevelType w:val="hybridMultilevel"/>
    <w:tmpl w:val="208E3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75A3544"/>
    <w:multiLevelType w:val="hybridMultilevel"/>
    <w:tmpl w:val="7C9E26A4"/>
    <w:lvl w:ilvl="0" w:tplc="D1763642">
      <w:start w:val="1"/>
      <w:numFmt w:val="lowerLetter"/>
      <w:lvlText w:val="%1)"/>
      <w:lvlJc w:val="left"/>
      <w:pPr>
        <w:ind w:left="502" w:hanging="360"/>
      </w:pPr>
      <w:rPr>
        <w:rFonts w:ascii="Times New Roman" w:hAnsi="Times New Roman" w:cs="Times New Roman" w:hint="default"/>
        <w:color w:val="000000" w:themeColor="text1"/>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0C264E13"/>
    <w:multiLevelType w:val="hybridMultilevel"/>
    <w:tmpl w:val="C2B644F8"/>
    <w:lvl w:ilvl="0" w:tplc="0415000B">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nsid w:val="0E2F4291"/>
    <w:multiLevelType w:val="hybridMultilevel"/>
    <w:tmpl w:val="0DAA7362"/>
    <w:lvl w:ilvl="0" w:tplc="92F403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2D4D1B"/>
    <w:multiLevelType w:val="hybridMultilevel"/>
    <w:tmpl w:val="AF68DC8E"/>
    <w:lvl w:ilvl="0" w:tplc="108405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11E390B"/>
    <w:multiLevelType w:val="multilevel"/>
    <w:tmpl w:val="CDF02C7C"/>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D93E91"/>
    <w:multiLevelType w:val="hybridMultilevel"/>
    <w:tmpl w:val="FF52B1D8"/>
    <w:lvl w:ilvl="0" w:tplc="30102B52">
      <w:numFmt w:val="bullet"/>
      <w:lvlText w:val=""/>
      <w:lvlJc w:val="left"/>
      <w:pPr>
        <w:tabs>
          <w:tab w:val="num" w:pos="720"/>
        </w:tabs>
        <w:ind w:left="720" w:hanging="360"/>
      </w:pPr>
      <w:rPr>
        <w:rFonts w:ascii="Symbol" w:eastAsia="Times New Roman" w:hAnsi="Symbol" w:cs="Tahoma"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8E10C8B"/>
    <w:multiLevelType w:val="hybridMultilevel"/>
    <w:tmpl w:val="D7F6A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E70863"/>
    <w:multiLevelType w:val="hybridMultilevel"/>
    <w:tmpl w:val="02F48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7A291A"/>
    <w:multiLevelType w:val="hybridMultilevel"/>
    <w:tmpl w:val="02CC9740"/>
    <w:lvl w:ilvl="0" w:tplc="8AC89C8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nsid w:val="30F31501"/>
    <w:multiLevelType w:val="hybridMultilevel"/>
    <w:tmpl w:val="19BEF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C04854"/>
    <w:multiLevelType w:val="hybridMultilevel"/>
    <w:tmpl w:val="0A8CF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AA39BE"/>
    <w:multiLevelType w:val="hybridMultilevel"/>
    <w:tmpl w:val="D88044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46D6C10"/>
    <w:multiLevelType w:val="hybridMultilevel"/>
    <w:tmpl w:val="EA184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9B55A8"/>
    <w:multiLevelType w:val="hybridMultilevel"/>
    <w:tmpl w:val="9E744D2E"/>
    <w:lvl w:ilvl="0" w:tplc="1CBEEC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4638E1"/>
    <w:multiLevelType w:val="hybridMultilevel"/>
    <w:tmpl w:val="84621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A25E04"/>
    <w:multiLevelType w:val="hybridMultilevel"/>
    <w:tmpl w:val="0B04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5C1A54"/>
    <w:multiLevelType w:val="multilevel"/>
    <w:tmpl w:val="CDF02C7C"/>
    <w:lvl w:ilvl="0">
      <w:start w:val="1"/>
      <w:numFmt w:val="lowerLetter"/>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D976D0F"/>
    <w:multiLevelType w:val="hybridMultilevel"/>
    <w:tmpl w:val="72BC1B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F6344A9"/>
    <w:multiLevelType w:val="hybridMultilevel"/>
    <w:tmpl w:val="43AC7002"/>
    <w:lvl w:ilvl="0" w:tplc="47BC4482">
      <w:start w:val="1"/>
      <w:numFmt w:val="decimal"/>
      <w:lvlText w:val="%1."/>
      <w:lvlJc w:val="left"/>
      <w:pPr>
        <w:ind w:left="720" w:hanging="360"/>
      </w:pPr>
      <w:rPr>
        <w:rFonts w:ascii="Times New Roman" w:eastAsia="Times New Roman" w:hAnsi="Times New Roman" w:cs="Times New Roman"/>
        <w:b w:val="0"/>
        <w:i w:val="0"/>
      </w:rPr>
    </w:lvl>
    <w:lvl w:ilvl="1" w:tplc="927AE904">
      <w:start w:val="1"/>
      <w:numFmt w:val="lowerLetter"/>
      <w:lvlText w:val="%2)"/>
      <w:lvlJc w:val="left"/>
      <w:pPr>
        <w:ind w:left="1440" w:hanging="360"/>
      </w:pPr>
      <w:rPr>
        <w:rFonts w:ascii="Times New Roman" w:eastAsia="Times New Roman" w:hAnsi="Times New Roman" w:cs="Times New Roman"/>
      </w:r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5CA57D46"/>
    <w:multiLevelType w:val="hybridMultilevel"/>
    <w:tmpl w:val="86BC5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D665E6C"/>
    <w:multiLevelType w:val="hybridMultilevel"/>
    <w:tmpl w:val="5096FC34"/>
    <w:lvl w:ilvl="0" w:tplc="428A1B12">
      <w:start w:val="1"/>
      <w:numFmt w:val="decimal"/>
      <w:lvlText w:val="%1."/>
      <w:lvlJc w:val="left"/>
      <w:pPr>
        <w:tabs>
          <w:tab w:val="num" w:pos="720"/>
        </w:tabs>
        <w:ind w:left="720" w:hanging="360"/>
      </w:pPr>
      <w:rPr>
        <w:rFonts w:hint="default"/>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E42F57"/>
    <w:multiLevelType w:val="hybridMultilevel"/>
    <w:tmpl w:val="03841972"/>
    <w:lvl w:ilvl="0" w:tplc="B16C27F8">
      <w:start w:val="1"/>
      <w:numFmt w:val="decimal"/>
      <w:lvlText w:val="%1."/>
      <w:lvlJc w:val="left"/>
      <w:pPr>
        <w:ind w:left="720" w:hanging="360"/>
      </w:pPr>
      <w:rPr>
        <w:sz w:val="18"/>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4376CE"/>
    <w:multiLevelType w:val="hybridMultilevel"/>
    <w:tmpl w:val="70165A6A"/>
    <w:lvl w:ilvl="0" w:tplc="2350374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604840"/>
    <w:multiLevelType w:val="hybridMultilevel"/>
    <w:tmpl w:val="609E1CF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70FA6ECE"/>
    <w:multiLevelType w:val="hybridMultilevel"/>
    <w:tmpl w:val="BEA40D36"/>
    <w:lvl w:ilvl="0" w:tplc="4D1A41D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6A3AF6"/>
    <w:multiLevelType w:val="multilevel"/>
    <w:tmpl w:val="89AE744A"/>
    <w:lvl w:ilvl="0">
      <w:start w:val="1"/>
      <w:numFmt w:val="decimal"/>
      <w:lvlText w:val="%1."/>
      <w:lvlJc w:val="left"/>
      <w:pPr>
        <w:tabs>
          <w:tab w:val="num" w:pos="0"/>
        </w:tabs>
        <w:ind w:left="720" w:hanging="360"/>
      </w:pPr>
      <w:rPr>
        <w:rFonts w:hint="default"/>
        <w:b w:val="0"/>
        <w:i w:val="0"/>
        <w:sz w:val="22"/>
        <w:szCs w:val="21"/>
      </w:rPr>
    </w:lvl>
    <w:lvl w:ilvl="1">
      <w:start w:val="1"/>
      <w:numFmt w:val="lowerLetter"/>
      <w:lvlText w:val="%2)"/>
      <w:lvlJc w:val="left"/>
      <w:pPr>
        <w:tabs>
          <w:tab w:val="num" w:pos="0"/>
        </w:tabs>
        <w:ind w:left="1440" w:hanging="360"/>
      </w:pPr>
      <w:rPr>
        <w:rFonts w:hint="default"/>
        <w:sz w:val="22"/>
        <w:szCs w:val="2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23"/>
  </w:num>
  <w:num w:numId="2">
    <w:abstractNumId w:val="38"/>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0"/>
  </w:num>
  <w:num w:numId="8">
    <w:abstractNumId w:val="31"/>
  </w:num>
  <w:num w:numId="9">
    <w:abstractNumId w:val="1"/>
  </w:num>
  <w:num w:numId="10">
    <w:abstractNumId w:val="2"/>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24"/>
  </w:num>
  <w:num w:numId="23">
    <w:abstractNumId w:val="45"/>
  </w:num>
  <w:num w:numId="24">
    <w:abstractNumId w:val="32"/>
  </w:num>
  <w:num w:numId="25">
    <w:abstractNumId w:val="29"/>
  </w:num>
  <w:num w:numId="26">
    <w:abstractNumId w:val="22"/>
  </w:num>
  <w:num w:numId="27">
    <w:abstractNumId w:val="19"/>
  </w:num>
  <w:num w:numId="28">
    <w:abstractNumId w:val="43"/>
  </w:num>
  <w:num w:numId="29">
    <w:abstractNumId w:val="37"/>
  </w:num>
  <w:num w:numId="30">
    <w:abstractNumId w:val="34"/>
  </w:num>
  <w:num w:numId="31">
    <w:abstractNumId w:val="16"/>
  </w:num>
  <w:num w:numId="32">
    <w:abstractNumId w:val="21"/>
  </w:num>
  <w:num w:numId="33">
    <w:abstractNumId w:val="44"/>
  </w:num>
  <w:num w:numId="34">
    <w:abstractNumId w:val="40"/>
  </w:num>
  <w:num w:numId="35">
    <w:abstractNumId w:val="18"/>
  </w:num>
  <w:num w:numId="36">
    <w:abstractNumId w:val="27"/>
  </w:num>
  <w:num w:numId="37">
    <w:abstractNumId w:val="15"/>
  </w:num>
  <w:num w:numId="38">
    <w:abstractNumId w:val="39"/>
  </w:num>
  <w:num w:numId="39">
    <w:abstractNumId w:val="26"/>
  </w:num>
  <w:num w:numId="40">
    <w:abstractNumId w:val="41"/>
  </w:num>
  <w:num w:numId="41">
    <w:abstractNumId w:val="30"/>
  </w:num>
  <w:num w:numId="42">
    <w:abstractNumId w:val="25"/>
  </w:num>
  <w:num w:numId="43">
    <w:abstractNumId w:val="17"/>
  </w:num>
  <w:num w:numId="44">
    <w:abstractNumId w:val="28"/>
  </w:num>
  <w:num w:numId="45">
    <w:abstractNumId w:val="33"/>
  </w:num>
  <w:num w:numId="46">
    <w:abstractNumId w:val="3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5779"/>
  </w:hdrShapeDefaults>
  <w:footnotePr>
    <w:footnote w:id="-1"/>
    <w:footnote w:id="0"/>
  </w:footnotePr>
  <w:endnotePr>
    <w:endnote w:id="-1"/>
    <w:endnote w:id="0"/>
  </w:endnotePr>
  <w:compat/>
  <w:rsids>
    <w:rsidRoot w:val="009A1799"/>
    <w:rsid w:val="000049ED"/>
    <w:rsid w:val="00005D61"/>
    <w:rsid w:val="000069C9"/>
    <w:rsid w:val="000102C3"/>
    <w:rsid w:val="000107D2"/>
    <w:rsid w:val="000156E5"/>
    <w:rsid w:val="00017CEA"/>
    <w:rsid w:val="000204C1"/>
    <w:rsid w:val="00022DEE"/>
    <w:rsid w:val="0003124A"/>
    <w:rsid w:val="00031F2B"/>
    <w:rsid w:val="000416B0"/>
    <w:rsid w:val="00042946"/>
    <w:rsid w:val="00043260"/>
    <w:rsid w:val="00046409"/>
    <w:rsid w:val="0005129C"/>
    <w:rsid w:val="000536A5"/>
    <w:rsid w:val="0005495F"/>
    <w:rsid w:val="000571A4"/>
    <w:rsid w:val="00061851"/>
    <w:rsid w:val="000629E6"/>
    <w:rsid w:val="000725D9"/>
    <w:rsid w:val="000765DE"/>
    <w:rsid w:val="00080749"/>
    <w:rsid w:val="00083974"/>
    <w:rsid w:val="0008603D"/>
    <w:rsid w:val="000900D7"/>
    <w:rsid w:val="00094F2C"/>
    <w:rsid w:val="000A1900"/>
    <w:rsid w:val="000A735C"/>
    <w:rsid w:val="000B0043"/>
    <w:rsid w:val="000B4676"/>
    <w:rsid w:val="000B7403"/>
    <w:rsid w:val="000B78B8"/>
    <w:rsid w:val="000B7CD5"/>
    <w:rsid w:val="000C47D5"/>
    <w:rsid w:val="000C6889"/>
    <w:rsid w:val="000E2D55"/>
    <w:rsid w:val="000E3EB7"/>
    <w:rsid w:val="000F0619"/>
    <w:rsid w:val="000F4702"/>
    <w:rsid w:val="000F5206"/>
    <w:rsid w:val="001004E7"/>
    <w:rsid w:val="00100BFF"/>
    <w:rsid w:val="00104E3E"/>
    <w:rsid w:val="00107C83"/>
    <w:rsid w:val="001149A7"/>
    <w:rsid w:val="00117388"/>
    <w:rsid w:val="00124332"/>
    <w:rsid w:val="00130695"/>
    <w:rsid w:val="00132095"/>
    <w:rsid w:val="0013556C"/>
    <w:rsid w:val="001401DB"/>
    <w:rsid w:val="001401EB"/>
    <w:rsid w:val="00142745"/>
    <w:rsid w:val="00145016"/>
    <w:rsid w:val="00145C1E"/>
    <w:rsid w:val="00152863"/>
    <w:rsid w:val="00160CED"/>
    <w:rsid w:val="00162A00"/>
    <w:rsid w:val="00174C2B"/>
    <w:rsid w:val="001779AB"/>
    <w:rsid w:val="001800C5"/>
    <w:rsid w:val="00181439"/>
    <w:rsid w:val="00181E4D"/>
    <w:rsid w:val="00184D00"/>
    <w:rsid w:val="001872CD"/>
    <w:rsid w:val="00191A0D"/>
    <w:rsid w:val="001936ED"/>
    <w:rsid w:val="001978E6"/>
    <w:rsid w:val="001A0CA3"/>
    <w:rsid w:val="001A5B64"/>
    <w:rsid w:val="001A60E6"/>
    <w:rsid w:val="001A70E8"/>
    <w:rsid w:val="001B5970"/>
    <w:rsid w:val="001B6D93"/>
    <w:rsid w:val="001B7500"/>
    <w:rsid w:val="001B7CB8"/>
    <w:rsid w:val="001C5174"/>
    <w:rsid w:val="001C56CB"/>
    <w:rsid w:val="001C63C8"/>
    <w:rsid w:val="001D44C3"/>
    <w:rsid w:val="001D473F"/>
    <w:rsid w:val="001D6B69"/>
    <w:rsid w:val="001D6F82"/>
    <w:rsid w:val="001D793B"/>
    <w:rsid w:val="001E62E7"/>
    <w:rsid w:val="001E6DC2"/>
    <w:rsid w:val="001E6E93"/>
    <w:rsid w:val="001F0AB5"/>
    <w:rsid w:val="001F12B0"/>
    <w:rsid w:val="001F23C2"/>
    <w:rsid w:val="001F3DCB"/>
    <w:rsid w:val="002062E3"/>
    <w:rsid w:val="00207379"/>
    <w:rsid w:val="00213225"/>
    <w:rsid w:val="00221373"/>
    <w:rsid w:val="002302AF"/>
    <w:rsid w:val="00233676"/>
    <w:rsid w:val="00234AB2"/>
    <w:rsid w:val="00256019"/>
    <w:rsid w:val="0025739A"/>
    <w:rsid w:val="0026047A"/>
    <w:rsid w:val="00263289"/>
    <w:rsid w:val="0026440D"/>
    <w:rsid w:val="002644FC"/>
    <w:rsid w:val="00270061"/>
    <w:rsid w:val="00273E08"/>
    <w:rsid w:val="00274042"/>
    <w:rsid w:val="0028275D"/>
    <w:rsid w:val="0028666B"/>
    <w:rsid w:val="00293AB5"/>
    <w:rsid w:val="00296E37"/>
    <w:rsid w:val="00297FA2"/>
    <w:rsid w:val="002A03E6"/>
    <w:rsid w:val="002A0426"/>
    <w:rsid w:val="002A6CF0"/>
    <w:rsid w:val="002A710F"/>
    <w:rsid w:val="002B39CB"/>
    <w:rsid w:val="002C10CE"/>
    <w:rsid w:val="002C1965"/>
    <w:rsid w:val="002C6DF4"/>
    <w:rsid w:val="002D05F5"/>
    <w:rsid w:val="002D391B"/>
    <w:rsid w:val="002E16F3"/>
    <w:rsid w:val="002E3470"/>
    <w:rsid w:val="002E77E8"/>
    <w:rsid w:val="002F028D"/>
    <w:rsid w:val="002F13C2"/>
    <w:rsid w:val="002F3CC5"/>
    <w:rsid w:val="002F6020"/>
    <w:rsid w:val="002F6DB3"/>
    <w:rsid w:val="003033CB"/>
    <w:rsid w:val="00304231"/>
    <w:rsid w:val="00305C7B"/>
    <w:rsid w:val="00305FDE"/>
    <w:rsid w:val="003100F5"/>
    <w:rsid w:val="00312484"/>
    <w:rsid w:val="003213DC"/>
    <w:rsid w:val="00321CC0"/>
    <w:rsid w:val="00323BA4"/>
    <w:rsid w:val="003312F9"/>
    <w:rsid w:val="00332DF5"/>
    <w:rsid w:val="003335B7"/>
    <w:rsid w:val="00333B3A"/>
    <w:rsid w:val="00336A97"/>
    <w:rsid w:val="0033797B"/>
    <w:rsid w:val="003410FB"/>
    <w:rsid w:val="003420F1"/>
    <w:rsid w:val="003432F3"/>
    <w:rsid w:val="0034773C"/>
    <w:rsid w:val="00353BF0"/>
    <w:rsid w:val="00360B1B"/>
    <w:rsid w:val="00362874"/>
    <w:rsid w:val="0036544D"/>
    <w:rsid w:val="003678DF"/>
    <w:rsid w:val="00371DD7"/>
    <w:rsid w:val="0038071C"/>
    <w:rsid w:val="003843CC"/>
    <w:rsid w:val="00384B4F"/>
    <w:rsid w:val="00385B27"/>
    <w:rsid w:val="0039180B"/>
    <w:rsid w:val="00395C06"/>
    <w:rsid w:val="00397FD7"/>
    <w:rsid w:val="003B058B"/>
    <w:rsid w:val="003B48B9"/>
    <w:rsid w:val="003C0A43"/>
    <w:rsid w:val="003C24B1"/>
    <w:rsid w:val="003C3A0B"/>
    <w:rsid w:val="003D31F5"/>
    <w:rsid w:val="003E252B"/>
    <w:rsid w:val="003E5DA2"/>
    <w:rsid w:val="003E6029"/>
    <w:rsid w:val="003E604B"/>
    <w:rsid w:val="003F4A76"/>
    <w:rsid w:val="003F5159"/>
    <w:rsid w:val="004004BC"/>
    <w:rsid w:val="004040E7"/>
    <w:rsid w:val="004053B1"/>
    <w:rsid w:val="00410DD6"/>
    <w:rsid w:val="00412804"/>
    <w:rsid w:val="00413054"/>
    <w:rsid w:val="00413376"/>
    <w:rsid w:val="004146A5"/>
    <w:rsid w:val="00416247"/>
    <w:rsid w:val="0041626B"/>
    <w:rsid w:val="00420A32"/>
    <w:rsid w:val="00420DAC"/>
    <w:rsid w:val="00421A7E"/>
    <w:rsid w:val="00425104"/>
    <w:rsid w:val="0042585A"/>
    <w:rsid w:val="00427BA1"/>
    <w:rsid w:val="00430E65"/>
    <w:rsid w:val="00430FAA"/>
    <w:rsid w:val="0043697C"/>
    <w:rsid w:val="0044355C"/>
    <w:rsid w:val="00446259"/>
    <w:rsid w:val="00451103"/>
    <w:rsid w:val="00454591"/>
    <w:rsid w:val="004660E5"/>
    <w:rsid w:val="00467A56"/>
    <w:rsid w:val="004766BD"/>
    <w:rsid w:val="004844D5"/>
    <w:rsid w:val="00484D32"/>
    <w:rsid w:val="00485098"/>
    <w:rsid w:val="0048636B"/>
    <w:rsid w:val="00487484"/>
    <w:rsid w:val="004949AE"/>
    <w:rsid w:val="004B1FA4"/>
    <w:rsid w:val="004B3AF5"/>
    <w:rsid w:val="004B3C72"/>
    <w:rsid w:val="004B4C4A"/>
    <w:rsid w:val="004B6544"/>
    <w:rsid w:val="004C69DD"/>
    <w:rsid w:val="004C70DA"/>
    <w:rsid w:val="004D76C4"/>
    <w:rsid w:val="004E00AF"/>
    <w:rsid w:val="004E077F"/>
    <w:rsid w:val="004E1610"/>
    <w:rsid w:val="004E5BA4"/>
    <w:rsid w:val="004E61D9"/>
    <w:rsid w:val="004F1DAB"/>
    <w:rsid w:val="004F2644"/>
    <w:rsid w:val="004F2F9F"/>
    <w:rsid w:val="00501AFA"/>
    <w:rsid w:val="0051383F"/>
    <w:rsid w:val="005150C0"/>
    <w:rsid w:val="005152AC"/>
    <w:rsid w:val="005175CE"/>
    <w:rsid w:val="00527433"/>
    <w:rsid w:val="00530BA4"/>
    <w:rsid w:val="00530F3C"/>
    <w:rsid w:val="005337E5"/>
    <w:rsid w:val="00534404"/>
    <w:rsid w:val="0053469F"/>
    <w:rsid w:val="00534791"/>
    <w:rsid w:val="00536671"/>
    <w:rsid w:val="00541A66"/>
    <w:rsid w:val="00542039"/>
    <w:rsid w:val="00543E1C"/>
    <w:rsid w:val="0055571C"/>
    <w:rsid w:val="0056025D"/>
    <w:rsid w:val="005701BF"/>
    <w:rsid w:val="0057753D"/>
    <w:rsid w:val="0058018C"/>
    <w:rsid w:val="00580CC2"/>
    <w:rsid w:val="00584340"/>
    <w:rsid w:val="00586049"/>
    <w:rsid w:val="005901E4"/>
    <w:rsid w:val="00595E2C"/>
    <w:rsid w:val="005971FC"/>
    <w:rsid w:val="005A0CA5"/>
    <w:rsid w:val="005A1C76"/>
    <w:rsid w:val="005A2338"/>
    <w:rsid w:val="005A3A64"/>
    <w:rsid w:val="005A4283"/>
    <w:rsid w:val="005A5359"/>
    <w:rsid w:val="005A75A3"/>
    <w:rsid w:val="005B150B"/>
    <w:rsid w:val="005B3434"/>
    <w:rsid w:val="005B3984"/>
    <w:rsid w:val="005B4D65"/>
    <w:rsid w:val="005B79D7"/>
    <w:rsid w:val="005C1F71"/>
    <w:rsid w:val="005D057A"/>
    <w:rsid w:val="005D438A"/>
    <w:rsid w:val="005D79EF"/>
    <w:rsid w:val="005E2C05"/>
    <w:rsid w:val="005E444E"/>
    <w:rsid w:val="005E475A"/>
    <w:rsid w:val="005E58DF"/>
    <w:rsid w:val="005F06A8"/>
    <w:rsid w:val="005F61F3"/>
    <w:rsid w:val="005F715D"/>
    <w:rsid w:val="00601958"/>
    <w:rsid w:val="00601AEC"/>
    <w:rsid w:val="006049C9"/>
    <w:rsid w:val="00611578"/>
    <w:rsid w:val="006236C3"/>
    <w:rsid w:val="006268BB"/>
    <w:rsid w:val="006309E3"/>
    <w:rsid w:val="00645852"/>
    <w:rsid w:val="006473B5"/>
    <w:rsid w:val="00647F28"/>
    <w:rsid w:val="0065759F"/>
    <w:rsid w:val="00660816"/>
    <w:rsid w:val="00661AD1"/>
    <w:rsid w:val="0066266D"/>
    <w:rsid w:val="006645E9"/>
    <w:rsid w:val="006811B9"/>
    <w:rsid w:val="006814F0"/>
    <w:rsid w:val="006825BB"/>
    <w:rsid w:val="00687C03"/>
    <w:rsid w:val="006A4508"/>
    <w:rsid w:val="006A4CFB"/>
    <w:rsid w:val="006A54E6"/>
    <w:rsid w:val="006B045A"/>
    <w:rsid w:val="006B3A99"/>
    <w:rsid w:val="006B7BE0"/>
    <w:rsid w:val="006C0B97"/>
    <w:rsid w:val="006C415C"/>
    <w:rsid w:val="006C4623"/>
    <w:rsid w:val="006C4BE6"/>
    <w:rsid w:val="006C57E8"/>
    <w:rsid w:val="006C66E7"/>
    <w:rsid w:val="006C6C2E"/>
    <w:rsid w:val="006D39DA"/>
    <w:rsid w:val="006E54FE"/>
    <w:rsid w:val="006E72B4"/>
    <w:rsid w:val="006E7D80"/>
    <w:rsid w:val="006F24E0"/>
    <w:rsid w:val="006F3D9D"/>
    <w:rsid w:val="006F5260"/>
    <w:rsid w:val="006F6E34"/>
    <w:rsid w:val="007014AD"/>
    <w:rsid w:val="00705363"/>
    <w:rsid w:val="00706172"/>
    <w:rsid w:val="00710640"/>
    <w:rsid w:val="00710A75"/>
    <w:rsid w:val="0071136E"/>
    <w:rsid w:val="007138D2"/>
    <w:rsid w:val="007143B2"/>
    <w:rsid w:val="0071729B"/>
    <w:rsid w:val="00720239"/>
    <w:rsid w:val="007211C5"/>
    <w:rsid w:val="00723588"/>
    <w:rsid w:val="00725F7D"/>
    <w:rsid w:val="00727A25"/>
    <w:rsid w:val="00734637"/>
    <w:rsid w:val="00740D11"/>
    <w:rsid w:val="00740D9A"/>
    <w:rsid w:val="00741104"/>
    <w:rsid w:val="00742BF3"/>
    <w:rsid w:val="00742FE3"/>
    <w:rsid w:val="00743C6B"/>
    <w:rsid w:val="0074641D"/>
    <w:rsid w:val="007465A9"/>
    <w:rsid w:val="00760C61"/>
    <w:rsid w:val="00764711"/>
    <w:rsid w:val="00773803"/>
    <w:rsid w:val="007760ED"/>
    <w:rsid w:val="00777088"/>
    <w:rsid w:val="00777A1B"/>
    <w:rsid w:val="00785DC8"/>
    <w:rsid w:val="0078610A"/>
    <w:rsid w:val="007910D1"/>
    <w:rsid w:val="00794531"/>
    <w:rsid w:val="007B70A0"/>
    <w:rsid w:val="007C0847"/>
    <w:rsid w:val="007C1961"/>
    <w:rsid w:val="007C2301"/>
    <w:rsid w:val="007C3093"/>
    <w:rsid w:val="007C4B2B"/>
    <w:rsid w:val="007D2919"/>
    <w:rsid w:val="007E2B47"/>
    <w:rsid w:val="007E4A2F"/>
    <w:rsid w:val="007E7452"/>
    <w:rsid w:val="007E7F84"/>
    <w:rsid w:val="007F361E"/>
    <w:rsid w:val="007F574D"/>
    <w:rsid w:val="00800314"/>
    <w:rsid w:val="008019E1"/>
    <w:rsid w:val="00811B2D"/>
    <w:rsid w:val="00817623"/>
    <w:rsid w:val="008243D1"/>
    <w:rsid w:val="00833A8A"/>
    <w:rsid w:val="0085036E"/>
    <w:rsid w:val="008516CB"/>
    <w:rsid w:val="008539F4"/>
    <w:rsid w:val="00856A45"/>
    <w:rsid w:val="00861B73"/>
    <w:rsid w:val="00863769"/>
    <w:rsid w:val="00863CCB"/>
    <w:rsid w:val="00865E9B"/>
    <w:rsid w:val="00875553"/>
    <w:rsid w:val="00875D51"/>
    <w:rsid w:val="008826FB"/>
    <w:rsid w:val="00884C08"/>
    <w:rsid w:val="00885043"/>
    <w:rsid w:val="008A1267"/>
    <w:rsid w:val="008A19B4"/>
    <w:rsid w:val="008A1EE0"/>
    <w:rsid w:val="008A28D8"/>
    <w:rsid w:val="008A6162"/>
    <w:rsid w:val="008B2155"/>
    <w:rsid w:val="008B3788"/>
    <w:rsid w:val="008B7313"/>
    <w:rsid w:val="008B77FB"/>
    <w:rsid w:val="008B786A"/>
    <w:rsid w:val="008C5BB9"/>
    <w:rsid w:val="008C61F1"/>
    <w:rsid w:val="008C7599"/>
    <w:rsid w:val="008D57C8"/>
    <w:rsid w:val="008E365E"/>
    <w:rsid w:val="008E52CD"/>
    <w:rsid w:val="0090176A"/>
    <w:rsid w:val="009031EB"/>
    <w:rsid w:val="009056B7"/>
    <w:rsid w:val="0090574E"/>
    <w:rsid w:val="009068E9"/>
    <w:rsid w:val="00912EC7"/>
    <w:rsid w:val="00913093"/>
    <w:rsid w:val="00923100"/>
    <w:rsid w:val="00923F5B"/>
    <w:rsid w:val="00925ACA"/>
    <w:rsid w:val="00934288"/>
    <w:rsid w:val="0093732A"/>
    <w:rsid w:val="009375C0"/>
    <w:rsid w:val="0093783E"/>
    <w:rsid w:val="00941054"/>
    <w:rsid w:val="009416CD"/>
    <w:rsid w:val="00946CE1"/>
    <w:rsid w:val="0095053D"/>
    <w:rsid w:val="00955AFC"/>
    <w:rsid w:val="00955D6E"/>
    <w:rsid w:val="009567FE"/>
    <w:rsid w:val="00961C6A"/>
    <w:rsid w:val="009632FD"/>
    <w:rsid w:val="0096414E"/>
    <w:rsid w:val="00967A42"/>
    <w:rsid w:val="00970523"/>
    <w:rsid w:val="00971E91"/>
    <w:rsid w:val="009762E7"/>
    <w:rsid w:val="00985709"/>
    <w:rsid w:val="0099502E"/>
    <w:rsid w:val="00997174"/>
    <w:rsid w:val="009A121F"/>
    <w:rsid w:val="009A1734"/>
    <w:rsid w:val="009A1799"/>
    <w:rsid w:val="009A3FD3"/>
    <w:rsid w:val="009A4363"/>
    <w:rsid w:val="009C1211"/>
    <w:rsid w:val="009C3A62"/>
    <w:rsid w:val="009C509F"/>
    <w:rsid w:val="009C615C"/>
    <w:rsid w:val="009D02C4"/>
    <w:rsid w:val="009D681A"/>
    <w:rsid w:val="009E1C7E"/>
    <w:rsid w:val="009E2ABA"/>
    <w:rsid w:val="009E5681"/>
    <w:rsid w:val="009E615F"/>
    <w:rsid w:val="009E62B1"/>
    <w:rsid w:val="009E6911"/>
    <w:rsid w:val="009F0D09"/>
    <w:rsid w:val="009F3093"/>
    <w:rsid w:val="009F4636"/>
    <w:rsid w:val="00A00321"/>
    <w:rsid w:val="00A00923"/>
    <w:rsid w:val="00A10DCB"/>
    <w:rsid w:val="00A114CB"/>
    <w:rsid w:val="00A126BF"/>
    <w:rsid w:val="00A129A0"/>
    <w:rsid w:val="00A16266"/>
    <w:rsid w:val="00A17005"/>
    <w:rsid w:val="00A200AA"/>
    <w:rsid w:val="00A228A3"/>
    <w:rsid w:val="00A300D8"/>
    <w:rsid w:val="00A314C3"/>
    <w:rsid w:val="00A41EB7"/>
    <w:rsid w:val="00A421C1"/>
    <w:rsid w:val="00A42562"/>
    <w:rsid w:val="00A523E7"/>
    <w:rsid w:val="00A54446"/>
    <w:rsid w:val="00A6412C"/>
    <w:rsid w:val="00A65378"/>
    <w:rsid w:val="00A717D7"/>
    <w:rsid w:val="00A731BD"/>
    <w:rsid w:val="00A74CF5"/>
    <w:rsid w:val="00A75149"/>
    <w:rsid w:val="00A763C6"/>
    <w:rsid w:val="00A80D38"/>
    <w:rsid w:val="00A8673E"/>
    <w:rsid w:val="00A87E73"/>
    <w:rsid w:val="00A92AC2"/>
    <w:rsid w:val="00A94FF6"/>
    <w:rsid w:val="00AA1E61"/>
    <w:rsid w:val="00AA5FEB"/>
    <w:rsid w:val="00AB078F"/>
    <w:rsid w:val="00AB2A16"/>
    <w:rsid w:val="00AB68E5"/>
    <w:rsid w:val="00AB766F"/>
    <w:rsid w:val="00AD00DA"/>
    <w:rsid w:val="00AD044F"/>
    <w:rsid w:val="00AD0D65"/>
    <w:rsid w:val="00AD3EA9"/>
    <w:rsid w:val="00AD61DB"/>
    <w:rsid w:val="00AE0B49"/>
    <w:rsid w:val="00AE32C0"/>
    <w:rsid w:val="00AE502E"/>
    <w:rsid w:val="00AE79C3"/>
    <w:rsid w:val="00AF45D4"/>
    <w:rsid w:val="00AF4B2A"/>
    <w:rsid w:val="00AF4C7B"/>
    <w:rsid w:val="00AF6142"/>
    <w:rsid w:val="00AF6F85"/>
    <w:rsid w:val="00B02AD0"/>
    <w:rsid w:val="00B04673"/>
    <w:rsid w:val="00B0571A"/>
    <w:rsid w:val="00B07196"/>
    <w:rsid w:val="00B1345B"/>
    <w:rsid w:val="00B157A6"/>
    <w:rsid w:val="00B15B86"/>
    <w:rsid w:val="00B16EC1"/>
    <w:rsid w:val="00B16F7E"/>
    <w:rsid w:val="00B20562"/>
    <w:rsid w:val="00B23460"/>
    <w:rsid w:val="00B266E6"/>
    <w:rsid w:val="00B32290"/>
    <w:rsid w:val="00B35786"/>
    <w:rsid w:val="00B35863"/>
    <w:rsid w:val="00B35FA5"/>
    <w:rsid w:val="00B40413"/>
    <w:rsid w:val="00B41BD5"/>
    <w:rsid w:val="00B4383B"/>
    <w:rsid w:val="00B521F1"/>
    <w:rsid w:val="00B5383F"/>
    <w:rsid w:val="00B55421"/>
    <w:rsid w:val="00B55D2B"/>
    <w:rsid w:val="00B60462"/>
    <w:rsid w:val="00B646CD"/>
    <w:rsid w:val="00B703DA"/>
    <w:rsid w:val="00B71EB2"/>
    <w:rsid w:val="00B775F3"/>
    <w:rsid w:val="00B77650"/>
    <w:rsid w:val="00B868A7"/>
    <w:rsid w:val="00B8761D"/>
    <w:rsid w:val="00B9010C"/>
    <w:rsid w:val="00B95889"/>
    <w:rsid w:val="00B96559"/>
    <w:rsid w:val="00BA3B55"/>
    <w:rsid w:val="00BA5EC1"/>
    <w:rsid w:val="00BA75CB"/>
    <w:rsid w:val="00BB04CE"/>
    <w:rsid w:val="00BB0CAC"/>
    <w:rsid w:val="00BB5A92"/>
    <w:rsid w:val="00BC1769"/>
    <w:rsid w:val="00BC597A"/>
    <w:rsid w:val="00BD06F0"/>
    <w:rsid w:val="00BD2485"/>
    <w:rsid w:val="00BD6338"/>
    <w:rsid w:val="00BD6544"/>
    <w:rsid w:val="00BE27C3"/>
    <w:rsid w:val="00BE3A4F"/>
    <w:rsid w:val="00BE5226"/>
    <w:rsid w:val="00BE79CC"/>
    <w:rsid w:val="00BF0F99"/>
    <w:rsid w:val="00BF3230"/>
    <w:rsid w:val="00BF5D27"/>
    <w:rsid w:val="00C05052"/>
    <w:rsid w:val="00C175EB"/>
    <w:rsid w:val="00C17C72"/>
    <w:rsid w:val="00C17FAC"/>
    <w:rsid w:val="00C21B0E"/>
    <w:rsid w:val="00C22C4B"/>
    <w:rsid w:val="00C268DD"/>
    <w:rsid w:val="00C271A7"/>
    <w:rsid w:val="00C35F37"/>
    <w:rsid w:val="00C36A66"/>
    <w:rsid w:val="00C4339E"/>
    <w:rsid w:val="00C43946"/>
    <w:rsid w:val="00C43C60"/>
    <w:rsid w:val="00C46987"/>
    <w:rsid w:val="00C616AE"/>
    <w:rsid w:val="00C616B0"/>
    <w:rsid w:val="00C70914"/>
    <w:rsid w:val="00C71B2E"/>
    <w:rsid w:val="00C8066B"/>
    <w:rsid w:val="00C877BD"/>
    <w:rsid w:val="00C91EA5"/>
    <w:rsid w:val="00C9282A"/>
    <w:rsid w:val="00CA1EF6"/>
    <w:rsid w:val="00CA3D9C"/>
    <w:rsid w:val="00CA5E01"/>
    <w:rsid w:val="00CB1581"/>
    <w:rsid w:val="00CB167A"/>
    <w:rsid w:val="00CC3D7A"/>
    <w:rsid w:val="00CC7663"/>
    <w:rsid w:val="00CD04E2"/>
    <w:rsid w:val="00CD1D6F"/>
    <w:rsid w:val="00CE424E"/>
    <w:rsid w:val="00CE49F2"/>
    <w:rsid w:val="00CE4EC3"/>
    <w:rsid w:val="00D010E6"/>
    <w:rsid w:val="00D01ED8"/>
    <w:rsid w:val="00D03662"/>
    <w:rsid w:val="00D13D86"/>
    <w:rsid w:val="00D15249"/>
    <w:rsid w:val="00D30A2B"/>
    <w:rsid w:val="00D33530"/>
    <w:rsid w:val="00D34935"/>
    <w:rsid w:val="00D36259"/>
    <w:rsid w:val="00D44841"/>
    <w:rsid w:val="00D45DEC"/>
    <w:rsid w:val="00D461AB"/>
    <w:rsid w:val="00D54547"/>
    <w:rsid w:val="00D558B7"/>
    <w:rsid w:val="00D56D16"/>
    <w:rsid w:val="00D6032C"/>
    <w:rsid w:val="00D6047E"/>
    <w:rsid w:val="00D7704D"/>
    <w:rsid w:val="00D77955"/>
    <w:rsid w:val="00D814A2"/>
    <w:rsid w:val="00D87791"/>
    <w:rsid w:val="00D87DCE"/>
    <w:rsid w:val="00D93658"/>
    <w:rsid w:val="00D9381F"/>
    <w:rsid w:val="00D9450A"/>
    <w:rsid w:val="00D9495C"/>
    <w:rsid w:val="00D97B56"/>
    <w:rsid w:val="00D97CB7"/>
    <w:rsid w:val="00DA1962"/>
    <w:rsid w:val="00DA65C0"/>
    <w:rsid w:val="00DA71A5"/>
    <w:rsid w:val="00DB1B16"/>
    <w:rsid w:val="00DB3222"/>
    <w:rsid w:val="00DB441A"/>
    <w:rsid w:val="00DB455E"/>
    <w:rsid w:val="00DB6335"/>
    <w:rsid w:val="00DB7FF0"/>
    <w:rsid w:val="00DD1751"/>
    <w:rsid w:val="00DD7F7C"/>
    <w:rsid w:val="00DE0F91"/>
    <w:rsid w:val="00DE2456"/>
    <w:rsid w:val="00DE684E"/>
    <w:rsid w:val="00DE69B0"/>
    <w:rsid w:val="00DF348D"/>
    <w:rsid w:val="00E04600"/>
    <w:rsid w:val="00E04B20"/>
    <w:rsid w:val="00E04F31"/>
    <w:rsid w:val="00E05861"/>
    <w:rsid w:val="00E20B3E"/>
    <w:rsid w:val="00E21704"/>
    <w:rsid w:val="00E254E2"/>
    <w:rsid w:val="00E30D47"/>
    <w:rsid w:val="00E31D10"/>
    <w:rsid w:val="00E31E1B"/>
    <w:rsid w:val="00E351B7"/>
    <w:rsid w:val="00E418CB"/>
    <w:rsid w:val="00E41964"/>
    <w:rsid w:val="00E44448"/>
    <w:rsid w:val="00E4468B"/>
    <w:rsid w:val="00E45EDD"/>
    <w:rsid w:val="00E52126"/>
    <w:rsid w:val="00E5517B"/>
    <w:rsid w:val="00E56083"/>
    <w:rsid w:val="00E57BFB"/>
    <w:rsid w:val="00E667B6"/>
    <w:rsid w:val="00E701F2"/>
    <w:rsid w:val="00E706AC"/>
    <w:rsid w:val="00E71F44"/>
    <w:rsid w:val="00E71F6B"/>
    <w:rsid w:val="00E75CBB"/>
    <w:rsid w:val="00E76C7E"/>
    <w:rsid w:val="00E81027"/>
    <w:rsid w:val="00E85F9A"/>
    <w:rsid w:val="00E86BEC"/>
    <w:rsid w:val="00E95021"/>
    <w:rsid w:val="00EA2A87"/>
    <w:rsid w:val="00EA30F6"/>
    <w:rsid w:val="00EA3221"/>
    <w:rsid w:val="00EA755B"/>
    <w:rsid w:val="00EB3983"/>
    <w:rsid w:val="00EB3A7E"/>
    <w:rsid w:val="00EB4EDA"/>
    <w:rsid w:val="00EC1558"/>
    <w:rsid w:val="00EC1647"/>
    <w:rsid w:val="00EC190E"/>
    <w:rsid w:val="00EC3C31"/>
    <w:rsid w:val="00EC7604"/>
    <w:rsid w:val="00ED1AB0"/>
    <w:rsid w:val="00ED1AD5"/>
    <w:rsid w:val="00EE4CC0"/>
    <w:rsid w:val="00EF2912"/>
    <w:rsid w:val="00EF619D"/>
    <w:rsid w:val="00EF6455"/>
    <w:rsid w:val="00F04A88"/>
    <w:rsid w:val="00F05362"/>
    <w:rsid w:val="00F055EB"/>
    <w:rsid w:val="00F0752D"/>
    <w:rsid w:val="00F07C29"/>
    <w:rsid w:val="00F16006"/>
    <w:rsid w:val="00F20128"/>
    <w:rsid w:val="00F20311"/>
    <w:rsid w:val="00F208DD"/>
    <w:rsid w:val="00F209AB"/>
    <w:rsid w:val="00F262AE"/>
    <w:rsid w:val="00F303D7"/>
    <w:rsid w:val="00F31CAA"/>
    <w:rsid w:val="00F32630"/>
    <w:rsid w:val="00F37855"/>
    <w:rsid w:val="00F37F88"/>
    <w:rsid w:val="00F45B75"/>
    <w:rsid w:val="00F50BB1"/>
    <w:rsid w:val="00F52E71"/>
    <w:rsid w:val="00F61A3E"/>
    <w:rsid w:val="00F61C38"/>
    <w:rsid w:val="00F63428"/>
    <w:rsid w:val="00F67673"/>
    <w:rsid w:val="00F679C3"/>
    <w:rsid w:val="00F702D0"/>
    <w:rsid w:val="00F716A9"/>
    <w:rsid w:val="00F719B3"/>
    <w:rsid w:val="00F8210F"/>
    <w:rsid w:val="00F86246"/>
    <w:rsid w:val="00F966AD"/>
    <w:rsid w:val="00F966C7"/>
    <w:rsid w:val="00FA118C"/>
    <w:rsid w:val="00FA2E16"/>
    <w:rsid w:val="00FA42EC"/>
    <w:rsid w:val="00FA4917"/>
    <w:rsid w:val="00FA528C"/>
    <w:rsid w:val="00FA7439"/>
    <w:rsid w:val="00FB372F"/>
    <w:rsid w:val="00FB6F13"/>
    <w:rsid w:val="00FB76D6"/>
    <w:rsid w:val="00FC2224"/>
    <w:rsid w:val="00FC3305"/>
    <w:rsid w:val="00FD6C48"/>
    <w:rsid w:val="00FE108B"/>
    <w:rsid w:val="00FE1E24"/>
    <w:rsid w:val="00FE6240"/>
    <w:rsid w:val="00FE70EC"/>
    <w:rsid w:val="00FF25DA"/>
    <w:rsid w:val="00FF283D"/>
    <w:rsid w:val="00FF318A"/>
    <w:rsid w:val="00FF413F"/>
    <w:rsid w:val="00FF5F39"/>
    <w:rsid w:val="00FF5F70"/>
    <w:rsid w:val="00FF72F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379"/>
  </w:style>
  <w:style w:type="paragraph" w:styleId="Nagwek1">
    <w:name w:val="heading 1"/>
    <w:basedOn w:val="Normalny"/>
    <w:next w:val="Normalny"/>
    <w:link w:val="Nagwek1Znak"/>
    <w:uiPriority w:val="9"/>
    <w:qFormat/>
    <w:rsid w:val="008C7599"/>
    <w:pPr>
      <w:keepNext/>
      <w:keepLines/>
      <w:spacing w:before="480" w:after="0"/>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7138D2"/>
    <w:pPr>
      <w:keepNext/>
      <w:keepLines/>
      <w:spacing w:before="200" w:after="0"/>
      <w:outlineLvl w:val="1"/>
    </w:pPr>
    <w:rPr>
      <w:rFonts w:ascii="Times New Roman" w:eastAsiaTheme="majorEastAsia" w:hAnsi="Times New Roman" w:cstheme="majorBidi"/>
      <w:b/>
      <w:bCs/>
      <w:i/>
      <w:sz w:val="24"/>
      <w:szCs w:val="26"/>
    </w:rPr>
  </w:style>
  <w:style w:type="paragraph" w:styleId="Nagwek3">
    <w:name w:val="heading 3"/>
    <w:basedOn w:val="Normalny"/>
    <w:next w:val="Normalny"/>
    <w:link w:val="Nagwek3Znak"/>
    <w:uiPriority w:val="9"/>
    <w:semiHidden/>
    <w:unhideWhenUsed/>
    <w:qFormat/>
    <w:rsid w:val="002560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85043"/>
    <w:rPr>
      <w:color w:val="0563C1" w:themeColor="hyperlink"/>
      <w:u w:val="single"/>
    </w:rPr>
  </w:style>
  <w:style w:type="paragraph" w:styleId="Akapitzlist">
    <w:name w:val="List Paragraph"/>
    <w:aliases w:val="L1,Numerowanie,Akapit z listą5,List Paragraph,maz_wyliczenie,opis dzialania,K-P_odwolanie,A_wyliczenie,Akapit z listą 1,wypunktowanie"/>
    <w:basedOn w:val="Normalny"/>
    <w:link w:val="AkapitzlistZnak"/>
    <w:uiPriority w:val="34"/>
    <w:qFormat/>
    <w:rsid w:val="003D31F5"/>
    <w:pPr>
      <w:ind w:left="720"/>
      <w:contextualSpacing/>
    </w:pPr>
  </w:style>
  <w:style w:type="paragraph" w:styleId="Tekstpodstawowy">
    <w:name w:val="Body Text"/>
    <w:aliases w:val="Znak,Tekst podstawow.(F2),(F2), Znak"/>
    <w:basedOn w:val="Normalny"/>
    <w:link w:val="TekstpodstawowyZnak"/>
    <w:uiPriority w:val="99"/>
    <w:rsid w:val="008C7599"/>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Znak Znak,Tekst podstawow.(F2) Znak,(F2) Znak, Znak Znak"/>
    <w:basedOn w:val="Domylnaczcionkaakapitu"/>
    <w:link w:val="Tekstpodstawowy"/>
    <w:uiPriority w:val="99"/>
    <w:qFormat/>
    <w:rsid w:val="008C7599"/>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C7599"/>
    <w:pPr>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8C7599"/>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rsid w:val="008C7599"/>
    <w:pPr>
      <w:spacing w:before="100" w:beforeAutospacing="1" w:after="100" w:afterAutospacing="1" w:line="240" w:lineRule="auto"/>
    </w:pPr>
    <w:rPr>
      <w:rFonts w:ascii="Times New Roman" w:eastAsia="Times New Roman" w:hAnsi="Times New Roman" w:cs="Times New Roman"/>
      <w:sz w:val="24"/>
      <w:szCs w:val="20"/>
      <w:lang w:eastAsia="pl-PL"/>
    </w:rPr>
  </w:style>
  <w:style w:type="character" w:customStyle="1" w:styleId="NormalnyWebZnak">
    <w:name w:val="Normalny (Web) Znak"/>
    <w:link w:val="NormalnyWeb"/>
    <w:uiPriority w:val="99"/>
    <w:locked/>
    <w:rsid w:val="008C7599"/>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8C7599"/>
    <w:pPr>
      <w:suppressAutoHyphens/>
      <w:spacing w:after="0" w:line="240" w:lineRule="auto"/>
      <w:jc w:val="both"/>
    </w:pPr>
    <w:rPr>
      <w:rFonts w:ascii="Calibri" w:eastAsia="Calibri" w:hAnsi="Calibri" w:cs="Calibri"/>
      <w:sz w:val="24"/>
      <w:szCs w:val="24"/>
      <w:lang w:eastAsia="ar-SA"/>
    </w:rPr>
  </w:style>
  <w:style w:type="character" w:customStyle="1" w:styleId="AkapitzlistZnak">
    <w:name w:val="Akapit z listą Znak"/>
    <w:aliases w:val="L1 Znak,Numerowanie Znak,Akapit z listą5 Znak,List Paragraph Znak,maz_wyliczenie Znak,opis dzialania Znak,K-P_odwolanie Znak,A_wyliczenie Znak,Akapit z listą 1 Znak,wypunktowanie Znak"/>
    <w:link w:val="Akapitzlist"/>
    <w:uiPriority w:val="34"/>
    <w:qFormat/>
    <w:locked/>
    <w:rsid w:val="008C7599"/>
  </w:style>
  <w:style w:type="paragraph" w:styleId="Nagwek">
    <w:name w:val="header"/>
    <w:basedOn w:val="Normalny"/>
    <w:link w:val="NagwekZnak"/>
    <w:uiPriority w:val="99"/>
    <w:unhideWhenUsed/>
    <w:rsid w:val="008C75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7599"/>
  </w:style>
  <w:style w:type="paragraph" w:styleId="Stopka">
    <w:name w:val="footer"/>
    <w:basedOn w:val="Normalny"/>
    <w:link w:val="StopkaZnak"/>
    <w:uiPriority w:val="99"/>
    <w:unhideWhenUsed/>
    <w:rsid w:val="008C75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7599"/>
  </w:style>
  <w:style w:type="paragraph" w:styleId="Tekstdymka">
    <w:name w:val="Balloon Text"/>
    <w:basedOn w:val="Normalny"/>
    <w:link w:val="TekstdymkaZnak"/>
    <w:uiPriority w:val="99"/>
    <w:semiHidden/>
    <w:unhideWhenUsed/>
    <w:rsid w:val="008C75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7599"/>
    <w:rPr>
      <w:rFonts w:ascii="Tahoma" w:hAnsi="Tahoma" w:cs="Tahoma"/>
      <w:sz w:val="16"/>
      <w:szCs w:val="16"/>
    </w:rPr>
  </w:style>
  <w:style w:type="character" w:customStyle="1" w:styleId="Nagwek1Znak">
    <w:name w:val="Nagłówek 1 Znak"/>
    <w:basedOn w:val="Domylnaczcionkaakapitu"/>
    <w:link w:val="Nagwek1"/>
    <w:uiPriority w:val="9"/>
    <w:rsid w:val="008C7599"/>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rsid w:val="007138D2"/>
    <w:rPr>
      <w:rFonts w:ascii="Times New Roman" w:eastAsiaTheme="majorEastAsia" w:hAnsi="Times New Roman" w:cstheme="majorBidi"/>
      <w:b/>
      <w:bCs/>
      <w:i/>
      <w:sz w:val="24"/>
      <w:szCs w:val="26"/>
    </w:rPr>
  </w:style>
  <w:style w:type="paragraph" w:styleId="Tekstkomentarza">
    <w:name w:val="annotation text"/>
    <w:basedOn w:val="Normalny"/>
    <w:link w:val="TekstkomentarzaZnak"/>
    <w:semiHidden/>
    <w:rsid w:val="00F63428"/>
    <w:pPr>
      <w:spacing w:after="0" w:line="240" w:lineRule="auto"/>
    </w:pPr>
    <w:rPr>
      <w:rFonts w:ascii="Arial" w:eastAsia="Times New Roman" w:hAnsi="Arial" w:cs="Times New Roman"/>
      <w:sz w:val="20"/>
      <w:szCs w:val="20"/>
    </w:rPr>
  </w:style>
  <w:style w:type="character" w:customStyle="1" w:styleId="TekstkomentarzaZnak">
    <w:name w:val="Tekst komentarza Znak"/>
    <w:basedOn w:val="Domylnaczcionkaakapitu"/>
    <w:link w:val="Tekstkomentarza"/>
    <w:semiHidden/>
    <w:rsid w:val="00F63428"/>
    <w:rPr>
      <w:rFonts w:ascii="Arial" w:eastAsia="Times New Roman" w:hAnsi="Arial" w:cs="Times New Roman"/>
      <w:sz w:val="20"/>
      <w:szCs w:val="20"/>
    </w:rPr>
  </w:style>
  <w:style w:type="paragraph" w:styleId="Tekstprzypisudolnego">
    <w:name w:val="footnote text"/>
    <w:basedOn w:val="Normalny"/>
    <w:link w:val="TekstprzypisudolnegoZnak"/>
    <w:uiPriority w:val="99"/>
    <w:rsid w:val="00F63428"/>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rsid w:val="00F63428"/>
    <w:rPr>
      <w:rFonts w:ascii="Calibri" w:eastAsia="Times New Roman" w:hAnsi="Calibri" w:cs="Times New Roman"/>
      <w:sz w:val="20"/>
      <w:szCs w:val="20"/>
    </w:rPr>
  </w:style>
  <w:style w:type="character" w:customStyle="1" w:styleId="DeltaViewInsertion">
    <w:name w:val="DeltaView Insertion"/>
    <w:uiPriority w:val="99"/>
    <w:rsid w:val="00F63428"/>
    <w:rPr>
      <w:b/>
      <w:i/>
      <w:spacing w:val="0"/>
    </w:rPr>
  </w:style>
  <w:style w:type="table" w:styleId="Tabela-Siatka">
    <w:name w:val="Table Grid"/>
    <w:basedOn w:val="Standardowy"/>
    <w:uiPriority w:val="39"/>
    <w:rsid w:val="00256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semiHidden/>
    <w:rsid w:val="00256019"/>
    <w:rPr>
      <w:rFonts w:asciiTheme="majorHAnsi" w:eastAsiaTheme="majorEastAsia" w:hAnsiTheme="majorHAnsi" w:cstheme="majorBidi"/>
      <w:color w:val="1F4D78" w:themeColor="accent1" w:themeShade="7F"/>
      <w:sz w:val="24"/>
      <w:szCs w:val="24"/>
    </w:rPr>
  </w:style>
  <w:style w:type="paragraph" w:styleId="Tekstpodstawowy3">
    <w:name w:val="Body Text 3"/>
    <w:basedOn w:val="Normalny"/>
    <w:link w:val="Tekstpodstawowy3Znak"/>
    <w:uiPriority w:val="99"/>
    <w:semiHidden/>
    <w:unhideWhenUsed/>
    <w:rsid w:val="009C3A62"/>
    <w:pPr>
      <w:spacing w:after="120"/>
    </w:pPr>
    <w:rPr>
      <w:sz w:val="16"/>
      <w:szCs w:val="16"/>
    </w:rPr>
  </w:style>
  <w:style w:type="character" w:customStyle="1" w:styleId="Tekstpodstawowy3Znak">
    <w:name w:val="Tekst podstawowy 3 Znak"/>
    <w:basedOn w:val="Domylnaczcionkaakapitu"/>
    <w:link w:val="Tekstpodstawowy3"/>
    <w:uiPriority w:val="99"/>
    <w:semiHidden/>
    <w:rsid w:val="009C3A62"/>
    <w:rPr>
      <w:sz w:val="16"/>
      <w:szCs w:val="16"/>
    </w:rPr>
  </w:style>
  <w:style w:type="paragraph" w:styleId="Tytu">
    <w:name w:val="Title"/>
    <w:basedOn w:val="Normalny"/>
    <w:link w:val="TytuZnak"/>
    <w:qFormat/>
    <w:rsid w:val="009C3A62"/>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9C3A62"/>
    <w:rPr>
      <w:rFonts w:ascii="Times New Roman" w:eastAsia="Times New Roman" w:hAnsi="Times New Roman" w:cs="Times New Roman"/>
      <w:b/>
      <w:bCs/>
      <w:sz w:val="24"/>
      <w:szCs w:val="24"/>
    </w:rPr>
  </w:style>
  <w:style w:type="paragraph" w:customStyle="1" w:styleId="Tekstpodstawowy22">
    <w:name w:val="Tekst podstawowy 22"/>
    <w:basedOn w:val="Normalny"/>
    <w:rsid w:val="009C3A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character" w:styleId="Odwoanieprzypisudolnego">
    <w:name w:val="footnote reference"/>
    <w:uiPriority w:val="99"/>
    <w:unhideWhenUsed/>
    <w:rsid w:val="00A200AA"/>
    <w:rPr>
      <w:vertAlign w:val="superscript"/>
    </w:rPr>
  </w:style>
  <w:style w:type="paragraph" w:customStyle="1" w:styleId="Style15">
    <w:name w:val="Style15"/>
    <w:basedOn w:val="Normalny"/>
    <w:uiPriority w:val="99"/>
    <w:rsid w:val="00541A66"/>
    <w:pPr>
      <w:widowControl w:val="0"/>
      <w:autoSpaceDE w:val="0"/>
      <w:autoSpaceDN w:val="0"/>
      <w:adjustRightInd w:val="0"/>
      <w:spacing w:after="0" w:line="293" w:lineRule="exact"/>
      <w:jc w:val="both"/>
    </w:pPr>
    <w:rPr>
      <w:rFonts w:ascii="Tahoma" w:eastAsia="Times New Roman" w:hAnsi="Tahoma" w:cs="Tahoma"/>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A709-C3B7-4316-ACD1-CE961B54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8695</Words>
  <Characters>52170</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 Reclik</dc:creator>
  <cp:lastModifiedBy>kficek.ficek</cp:lastModifiedBy>
  <cp:revision>2</cp:revision>
  <cp:lastPrinted>2022-03-30T10:00:00Z</cp:lastPrinted>
  <dcterms:created xsi:type="dcterms:W3CDTF">2022-03-30T15:08:00Z</dcterms:created>
  <dcterms:modified xsi:type="dcterms:W3CDTF">2022-03-30T15:08:00Z</dcterms:modified>
</cp:coreProperties>
</file>