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0786D" w14:textId="069F1110" w:rsidR="00271A1E" w:rsidRPr="0017131D" w:rsidRDefault="00271A1E" w:rsidP="00C6682E">
      <w:pPr>
        <w:spacing w:after="0"/>
        <w:rPr>
          <w:rFonts w:ascii="Arial" w:hAnsi="Arial" w:cs="Arial"/>
          <w:b/>
          <w:bCs/>
          <w:sz w:val="16"/>
          <w:szCs w:val="16"/>
        </w:rPr>
      </w:pPr>
      <w:r w:rsidRPr="0017131D">
        <w:rPr>
          <w:rFonts w:ascii="Arial" w:hAnsi="Arial" w:cs="Arial"/>
          <w:b/>
          <w:bCs/>
          <w:sz w:val="16"/>
          <w:szCs w:val="16"/>
        </w:rPr>
        <w:t xml:space="preserve">Załącznik nr </w:t>
      </w:r>
      <w:r w:rsidR="00D50186">
        <w:rPr>
          <w:rFonts w:ascii="Arial" w:hAnsi="Arial" w:cs="Arial"/>
          <w:b/>
          <w:bCs/>
          <w:sz w:val="16"/>
          <w:szCs w:val="16"/>
        </w:rPr>
        <w:t>6</w:t>
      </w:r>
    </w:p>
    <w:p w14:paraId="22697844" w14:textId="536F7FC8" w:rsidR="00271A1E" w:rsidRPr="0017131D" w:rsidRDefault="00D50186" w:rsidP="007928BF">
      <w:pPr>
        <w:spacing w:after="0"/>
        <w:jc w:val="both"/>
        <w:rPr>
          <w:rFonts w:ascii="Arial" w:hAnsi="Arial" w:cs="Arial"/>
          <w:b/>
          <w:i/>
          <w:sz w:val="16"/>
          <w:szCs w:val="16"/>
        </w:rPr>
      </w:pPr>
      <w:r w:rsidRPr="00D50186">
        <w:rPr>
          <w:rFonts w:ascii="Arial" w:hAnsi="Arial" w:cs="Arial"/>
          <w:i/>
          <w:sz w:val="16"/>
          <w:szCs w:val="16"/>
        </w:rPr>
        <w:t xml:space="preserve">do Ogłoszenia </w:t>
      </w:r>
      <w:r w:rsidR="007928BF">
        <w:rPr>
          <w:rFonts w:ascii="Arial" w:hAnsi="Arial" w:cs="Arial"/>
          <w:i/>
          <w:sz w:val="16"/>
          <w:szCs w:val="16"/>
        </w:rPr>
        <w:t xml:space="preserve">Konkursu </w:t>
      </w:r>
      <w:r w:rsidR="007928BF" w:rsidRPr="007928BF">
        <w:rPr>
          <w:rFonts w:ascii="Arial" w:hAnsi="Arial" w:cs="Arial"/>
          <w:i/>
          <w:sz w:val="16"/>
          <w:szCs w:val="16"/>
        </w:rPr>
        <w:t>ofert na realizację zadań w zakresie rozwiązywania problemów alkoholowych</w:t>
      </w:r>
      <w:r w:rsidR="007928BF">
        <w:rPr>
          <w:rFonts w:ascii="Arial" w:hAnsi="Arial" w:cs="Arial"/>
          <w:i/>
          <w:sz w:val="16"/>
          <w:szCs w:val="16"/>
        </w:rPr>
        <w:t xml:space="preserve"> </w:t>
      </w:r>
      <w:r w:rsidR="007928BF" w:rsidRPr="007928BF">
        <w:rPr>
          <w:rFonts w:ascii="Arial" w:hAnsi="Arial" w:cs="Arial"/>
          <w:i/>
          <w:sz w:val="16"/>
          <w:szCs w:val="16"/>
        </w:rPr>
        <w:t xml:space="preserve">i przeciwdziałania narkomanii </w:t>
      </w:r>
      <w:r w:rsidR="007928BF">
        <w:rPr>
          <w:rFonts w:ascii="Arial" w:hAnsi="Arial" w:cs="Arial"/>
          <w:i/>
          <w:sz w:val="16"/>
          <w:szCs w:val="16"/>
        </w:rPr>
        <w:br/>
      </w:r>
      <w:r w:rsidR="007928BF" w:rsidRPr="007928BF">
        <w:rPr>
          <w:rFonts w:ascii="Arial" w:hAnsi="Arial" w:cs="Arial"/>
          <w:i/>
          <w:sz w:val="16"/>
          <w:szCs w:val="16"/>
        </w:rPr>
        <w:t>w województwie śląskim w 202</w:t>
      </w:r>
      <w:r w:rsidR="0090137F">
        <w:rPr>
          <w:rFonts w:ascii="Arial" w:hAnsi="Arial" w:cs="Arial"/>
          <w:i/>
          <w:sz w:val="16"/>
          <w:szCs w:val="16"/>
        </w:rPr>
        <w:t>3</w:t>
      </w:r>
      <w:r w:rsidR="007928BF" w:rsidRPr="007928BF">
        <w:rPr>
          <w:rFonts w:ascii="Arial" w:hAnsi="Arial" w:cs="Arial"/>
          <w:i/>
          <w:sz w:val="16"/>
          <w:szCs w:val="16"/>
        </w:rPr>
        <w:t xml:space="preserve"> roku</w:t>
      </w:r>
      <w:r w:rsidR="007928BF">
        <w:rPr>
          <w:rFonts w:ascii="Arial" w:hAnsi="Arial" w:cs="Arial"/>
          <w:i/>
          <w:sz w:val="16"/>
          <w:szCs w:val="16"/>
        </w:rPr>
        <w:t xml:space="preserve"> </w:t>
      </w:r>
      <w:r w:rsidRPr="00D50186">
        <w:rPr>
          <w:rFonts w:ascii="Arial" w:hAnsi="Arial" w:cs="Arial"/>
          <w:i/>
          <w:sz w:val="16"/>
          <w:szCs w:val="16"/>
        </w:rPr>
        <w:t xml:space="preserve">–  </w:t>
      </w:r>
      <w:r w:rsidR="00271A1E" w:rsidRPr="0017131D">
        <w:rPr>
          <w:rFonts w:ascii="Arial" w:hAnsi="Arial" w:cs="Arial"/>
          <w:b/>
          <w:i/>
          <w:sz w:val="16"/>
          <w:szCs w:val="16"/>
        </w:rPr>
        <w:t xml:space="preserve">Działania kwalifikowane, jednostki miary oraz koszt jednostkowy brutto </w:t>
      </w:r>
    </w:p>
    <w:p w14:paraId="6E88E1A3" w14:textId="3769D9E0" w:rsidR="00C6682E" w:rsidRDefault="00C6682E" w:rsidP="00C6682E">
      <w:pPr>
        <w:spacing w:after="0"/>
        <w:rPr>
          <w:rFonts w:ascii="Arial" w:hAnsi="Arial" w:cs="Arial"/>
          <w:sz w:val="16"/>
          <w:szCs w:val="16"/>
        </w:rPr>
      </w:pPr>
    </w:p>
    <w:p w14:paraId="69FF73DD" w14:textId="6C747BA4" w:rsidR="00E92BF0" w:rsidRPr="00E92BF0" w:rsidRDefault="00E92BF0" w:rsidP="00E92BF0">
      <w:pPr>
        <w:spacing w:after="0"/>
        <w:jc w:val="center"/>
        <w:rPr>
          <w:rFonts w:ascii="Arial" w:hAnsi="Arial" w:cs="Arial"/>
          <w:b/>
          <w:iCs/>
          <w:sz w:val="20"/>
          <w:szCs w:val="20"/>
        </w:rPr>
      </w:pPr>
      <w:r w:rsidRPr="00E92BF0">
        <w:rPr>
          <w:rFonts w:ascii="Arial" w:hAnsi="Arial" w:cs="Arial"/>
          <w:b/>
          <w:iCs/>
          <w:sz w:val="20"/>
          <w:szCs w:val="20"/>
        </w:rPr>
        <w:t>Działania kwalifikowane, jednostki miary oraz koszt jednostkowy brutto</w:t>
      </w:r>
    </w:p>
    <w:tbl>
      <w:tblPr>
        <w:tblW w:w="100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40"/>
        <w:gridCol w:w="7104"/>
        <w:gridCol w:w="1247"/>
        <w:gridCol w:w="1221"/>
      </w:tblGrid>
      <w:tr w:rsidR="00271A1E" w:rsidRPr="00877CB4" w14:paraId="7FC04534" w14:textId="77777777" w:rsidTr="00330091">
        <w:trPr>
          <w:cantSplit/>
          <w:trHeight w:val="392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0F192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4BB2" w14:textId="77777777" w:rsidR="00271A1E" w:rsidRPr="00877CB4" w:rsidRDefault="00271A1E" w:rsidP="0031212F">
            <w:pPr>
              <w:pStyle w:val="Akapitzlist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Działanie kwalifikowane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EDD1" w14:textId="77777777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Jednostka miary*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43209" w14:textId="6B87124D" w:rsidR="00271A1E" w:rsidRPr="00877CB4" w:rsidRDefault="00271A1E" w:rsidP="0031212F">
            <w:pPr>
              <w:pStyle w:val="Akapitzlist"/>
              <w:ind w:left="-108" w:right="-10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77CB4">
              <w:rPr>
                <w:rFonts w:ascii="Arial" w:hAnsi="Arial" w:cs="Arial"/>
                <w:b/>
                <w:sz w:val="18"/>
                <w:szCs w:val="18"/>
              </w:rPr>
              <w:t>Koszt jednostkowy</w:t>
            </w:r>
            <w:r w:rsidR="0031212F" w:rsidRPr="00877CB4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</w:t>
            </w:r>
            <w:r w:rsidR="00554F3B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brutto </w:t>
            </w:r>
            <w:r w:rsidR="0031212F" w:rsidRPr="00877CB4">
              <w:rPr>
                <w:rFonts w:ascii="Arial" w:hAnsi="Arial" w:cs="Arial"/>
                <w:b/>
                <w:sz w:val="18"/>
                <w:szCs w:val="18"/>
                <w:lang w:val="pl-PL"/>
              </w:rPr>
              <w:t>w zł</w:t>
            </w:r>
            <w:r w:rsidRPr="00877CB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</w:tr>
      <w:tr w:rsidR="00D4597D" w:rsidRPr="00877CB4" w14:paraId="4F45F45E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F3254" w14:textId="32B66D08" w:rsidR="00D4597D" w:rsidRPr="00877CB4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BAAB5D" w14:textId="77777777" w:rsidR="00D4597D" w:rsidRPr="00877CB4" w:rsidRDefault="00D4597D" w:rsidP="001C10A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profilaktyczne dla dzieci i młodzieży</w:t>
            </w: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4CE961" w14:textId="77777777" w:rsidR="00D4597D" w:rsidRPr="00877CB4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  <w:p w14:paraId="7EA1D280" w14:textId="77777777" w:rsidR="00D4597D" w:rsidRPr="00877CB4" w:rsidRDefault="00D4597D" w:rsidP="001C10AE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dydaktyczna</w:t>
            </w: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57569" w14:textId="77777777" w:rsidR="00D4597D" w:rsidRPr="00877CB4" w:rsidRDefault="00D4597D" w:rsidP="001C10AE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35-8</w:t>
            </w:r>
            <w:r w:rsidRPr="00877CB4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271A1E" w:rsidRPr="00877CB4" w14:paraId="2F62BBBA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6E49E7F" w14:textId="63CE5DA9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3BA17469" w14:textId="141BE127" w:rsidR="00271A1E" w:rsidRPr="00877CB4" w:rsidRDefault="00271A1E" w:rsidP="0031212F">
            <w:pPr>
              <w:pStyle w:val="Akapitzlist"/>
              <w:ind w:left="0" w:right="-108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opiekuńczo-wychowawcze dla dzieci i młodzieży z rodzin z problemem alkoholowym</w:t>
            </w:r>
            <w:r w:rsidR="009650E8" w:rsidRPr="00877CB4">
              <w:rPr>
                <w:rFonts w:ascii="Arial" w:hAnsi="Arial" w:cs="Arial"/>
                <w:sz w:val="18"/>
                <w:szCs w:val="18"/>
                <w:lang w:val="pl-PL"/>
              </w:rPr>
              <w:t>/narkomanii.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FBA6CD" w14:textId="77777777" w:rsidR="00271A1E" w:rsidRPr="00877CB4" w:rsidRDefault="00271A1E" w:rsidP="0031212F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03AEB54" w14:textId="7A9C59E5" w:rsidR="00271A1E" w:rsidRPr="00877CB4" w:rsidRDefault="00E148F1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4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</w:tr>
      <w:tr w:rsidR="00271A1E" w:rsidRPr="00877CB4" w14:paraId="2C94B0A8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9C8899C" w14:textId="7F893D7B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1D542AF9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Zajęcia socjoterapeutyczne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1014B54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9B3AA2F" w14:textId="2411B298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40-</w:t>
            </w:r>
            <w:r w:rsidR="00271A1E" w:rsidRPr="00877CB4">
              <w:rPr>
                <w:rFonts w:ascii="Arial" w:hAnsi="Arial" w:cs="Arial"/>
                <w:sz w:val="18"/>
                <w:szCs w:val="18"/>
              </w:rPr>
              <w:t>80</w:t>
            </w:r>
          </w:p>
        </w:tc>
      </w:tr>
      <w:tr w:rsidR="00271A1E" w:rsidRPr="00877CB4" w14:paraId="6E884D79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5F49DFDE" w14:textId="4F089916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301E2263" w14:textId="77777777" w:rsidR="00271A1E" w:rsidRPr="00877CB4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Superwizja lub konsultacje dla zespołu socjoterapeutów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F1A0889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4C617B4" w14:textId="17C117FE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115-175</w:t>
            </w:r>
          </w:p>
        </w:tc>
      </w:tr>
      <w:tr w:rsidR="00271A1E" w:rsidRPr="00877CB4" w14:paraId="7AA4AB93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E11092C" w14:textId="56A8B3D7" w:rsidR="00271A1E" w:rsidRPr="00877CB4" w:rsidRDefault="00D4597D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6E99E4AD" w14:textId="27E5958A" w:rsidR="00271A1E" w:rsidRPr="00FD3D65" w:rsidRDefault="00271A1E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Systematyczne dyżury interwencyjno-wspierające</w:t>
            </w:r>
            <w:r w:rsidR="00FD3D65">
              <w:rPr>
                <w:rFonts w:ascii="Arial" w:hAnsi="Arial" w:cs="Arial"/>
                <w:sz w:val="18"/>
                <w:szCs w:val="18"/>
                <w:lang w:val="pl-PL"/>
              </w:rPr>
              <w:t xml:space="preserve"> (np. dla osób z problemem uzależnienia)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0E6BF41" w14:textId="77777777" w:rsidR="00271A1E" w:rsidRPr="00877CB4" w:rsidRDefault="00271A1E" w:rsidP="0031212F">
            <w:pPr>
              <w:spacing w:after="0" w:line="240" w:lineRule="auto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F43E493" w14:textId="3CB5FD32" w:rsidR="00271A1E" w:rsidRPr="00877CB4" w:rsidRDefault="00E148F1" w:rsidP="00FD488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45-75</w:t>
            </w:r>
          </w:p>
        </w:tc>
      </w:tr>
      <w:tr w:rsidR="00360042" w:rsidRPr="00877CB4" w14:paraId="1B9F478C" w14:textId="77777777" w:rsidTr="009A45B7">
        <w:trPr>
          <w:cantSplit/>
          <w:trHeight w:val="512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A570DE2" w14:textId="21081ADB" w:rsidR="00360042" w:rsidRPr="00877CB4" w:rsidRDefault="00360042" w:rsidP="0031212F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0B8D1EBF" w14:textId="5E3E0632" w:rsidR="00360042" w:rsidRPr="00FE1C8D" w:rsidRDefault="00A74E45" w:rsidP="0031212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Dyżury</w:t>
            </w:r>
            <w:r w:rsidR="00360042" w:rsidRPr="00877CB4">
              <w:rPr>
                <w:rFonts w:ascii="Arial" w:hAnsi="Arial" w:cs="Arial"/>
                <w:sz w:val="18"/>
                <w:szCs w:val="18"/>
              </w:rPr>
              <w:t xml:space="preserve"> interwencyjno-wspierające </w:t>
            </w:r>
            <w:r w:rsidR="00360042">
              <w:rPr>
                <w:rFonts w:ascii="Arial" w:hAnsi="Arial" w:cs="Arial"/>
                <w:sz w:val="18"/>
                <w:szCs w:val="18"/>
                <w:lang w:val="pl-PL"/>
              </w:rPr>
              <w:t>wymagające wyższych kompetencji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  <w:r w:rsidR="00360042">
              <w:rPr>
                <w:rFonts w:ascii="Arial" w:hAnsi="Arial" w:cs="Arial"/>
                <w:sz w:val="18"/>
                <w:szCs w:val="18"/>
                <w:lang w:val="pl-PL"/>
              </w:rPr>
              <w:t>prowadzącego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, tj. porad interwencyjnych i kryzysowych świadczonych przez specjalistów takich jak psycholog, psychoterapeut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, psychiatr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a</w:t>
            </w:r>
            <w:r w:rsidR="00FE1C8D">
              <w:rPr>
                <w:rFonts w:ascii="Arial" w:hAnsi="Arial" w:cs="Arial"/>
                <w:sz w:val="18"/>
                <w:szCs w:val="18"/>
                <w:lang w:val="pl-PL"/>
              </w:rPr>
              <w:t>, wykwalifikowanych w zakresie interwencji kryzysowej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FE14D51" w14:textId="72C6E75A" w:rsidR="00360042" w:rsidRPr="00FE1C8D" w:rsidRDefault="00360042" w:rsidP="00FE1C8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godzina 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16004A7" w14:textId="356D4035" w:rsidR="00360042" w:rsidRPr="00877CB4" w:rsidRDefault="00360042" w:rsidP="00FD488C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5-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180</w:t>
            </w:r>
          </w:p>
        </w:tc>
      </w:tr>
      <w:tr w:rsidR="00FE1C8D" w:rsidRPr="00877CB4" w14:paraId="34BDF25C" w14:textId="77777777" w:rsidTr="00243859">
        <w:trPr>
          <w:cantSplit/>
          <w:trHeight w:val="291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FE7ADA0" w14:textId="67C56D68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65FCA060" w14:textId="6B8271D8" w:rsidR="00FE1C8D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Konsultacja indywidualna prowadzona przez lekarza, psychologa/psychoterapeutę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7A16722" w14:textId="29D58CDA" w:rsidR="00FE1C8D" w:rsidRPr="00877CB4" w:rsidRDefault="00FE1C8D" w:rsidP="00FE1C8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5FE382C" w14:textId="15BF6B42" w:rsidR="00FE1C8D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5-</w:t>
            </w:r>
            <w:r>
              <w:rPr>
                <w:rFonts w:ascii="Arial" w:hAnsi="Arial" w:cs="Arial"/>
                <w:sz w:val="18"/>
                <w:szCs w:val="18"/>
                <w:lang w:val="pl-PL"/>
              </w:rPr>
              <w:t>180</w:t>
            </w:r>
          </w:p>
        </w:tc>
      </w:tr>
      <w:tr w:rsidR="00FE1C8D" w:rsidRPr="00877CB4" w14:paraId="725FA6C5" w14:textId="77777777" w:rsidTr="009A45B7">
        <w:trPr>
          <w:cantSplit/>
          <w:trHeight w:val="512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74B9FE6" w14:textId="1C030EB1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3B420782" w14:textId="3FA98D71" w:rsidR="00FE1C8D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Konsultacja indywidualna prowadzona przez innych specjalistów, których potrzeba została uzasadniona w ofercie konkursowej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26CE9B" w14:textId="76899F30" w:rsidR="00FE1C8D" w:rsidRPr="00877CB4" w:rsidRDefault="00FE1C8D" w:rsidP="00FE1C8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ED0FBFB" w14:textId="5681388D" w:rsidR="00FE1C8D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80-140</w:t>
            </w:r>
          </w:p>
        </w:tc>
      </w:tr>
      <w:tr w:rsidR="00FE1C8D" w:rsidRPr="00877CB4" w14:paraId="2D53BCCD" w14:textId="77777777" w:rsidTr="00243859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263B115" w14:textId="3C5762F5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9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258D61C0" w14:textId="3DA687AD" w:rsidR="00FE1C8D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Działania środowiskowe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BEBD000" w14:textId="38AFDA61" w:rsidR="00FE1C8D" w:rsidRPr="00877CB4" w:rsidRDefault="00FE1C8D" w:rsidP="00FE1C8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977441" w14:textId="4D598F9B" w:rsidR="00FE1C8D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40</w:t>
            </w:r>
          </w:p>
        </w:tc>
      </w:tr>
      <w:tr w:rsidR="00FE1C8D" w:rsidRPr="00877CB4" w14:paraId="548BB7F3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20085D7" w14:textId="7F7C35DB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10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291B73CE" w14:textId="7FE71B60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Grupy rozwoju osobistego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D36727D" w14:textId="60122B8F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4CD2F848" w14:textId="341DE631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FE1C8D" w:rsidRPr="00877CB4" w14:paraId="01882723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F1CBE4C" w14:textId="5B2AFF21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5CBD14FE" w14:textId="7A14A616" w:rsidR="00FE1C8D" w:rsidRPr="00877CB4" w:rsidRDefault="00FE1C8D" w:rsidP="00FE1C8D">
            <w:pPr>
              <w:pStyle w:val="Akapitzlist"/>
              <w:ind w:left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Grupy wsparcia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CDB34A1" w14:textId="0534945B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07EF4F4" w14:textId="4D2C0BFF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70</w:t>
            </w:r>
          </w:p>
        </w:tc>
      </w:tr>
      <w:tr w:rsidR="00FE1C8D" w:rsidRPr="00877CB4" w14:paraId="390EF65E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5F520BCE" w14:textId="1B8A7679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12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699BD07A" w14:textId="2DD52488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Indywidualna rozmowa motywująca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999BA2E" w14:textId="64E748A6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398832BB" w14:textId="17DB00F1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FE1C8D" w:rsidRPr="00877CB4" w14:paraId="38B23275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4C1B7494" w14:textId="2EEB554F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3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54542190" w14:textId="1E5D9690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Pomoc prawna, konsultacje prawne dla osób uzależnionych od alkoholu lub/i narkotyków oraz ich bliskich i rodzin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A987C50" w14:textId="0765E7CF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06E5CB3A" w14:textId="6B7AAD57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FE1C8D" w:rsidRPr="00877CB4" w14:paraId="5D7BF37B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6F79FA8" w14:textId="19A110C3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4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04B4B797" w14:textId="77777777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Poradnictwo rodzinne dotyczące zgłaszanego problemu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3F3E13E" w14:textId="77777777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5E14C2A4" w14:textId="3086F6EB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50</w:t>
            </w:r>
          </w:p>
        </w:tc>
      </w:tr>
      <w:tr w:rsidR="00FE1C8D" w:rsidRPr="00877CB4" w14:paraId="24460563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7654" w14:textId="29C6CAEE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5</w:t>
            </w:r>
          </w:p>
        </w:tc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5F4A" w14:textId="56F8A999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Zajęcia 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informacyjno-</w:t>
            </w:r>
            <w:r w:rsidRPr="00877CB4">
              <w:rPr>
                <w:rFonts w:ascii="Arial" w:hAnsi="Arial" w:cs="Arial"/>
                <w:sz w:val="18"/>
                <w:szCs w:val="18"/>
              </w:rPr>
              <w:t>edukacyjne wykład/warsztat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D6D82" w14:textId="77777777" w:rsidR="00FE1C8D" w:rsidRPr="00877CB4" w:rsidRDefault="00FE1C8D" w:rsidP="00FE1C8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godzina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085EBC9E" w14:textId="77777777" w:rsidR="00FE1C8D" w:rsidRPr="00877CB4" w:rsidRDefault="00FE1C8D" w:rsidP="00FE1C8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dyd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aktyczna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A934" w14:textId="77777777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100</w:t>
            </w:r>
          </w:p>
        </w:tc>
      </w:tr>
      <w:tr w:rsidR="00FE1C8D" w:rsidRPr="00877CB4" w14:paraId="419AAEC8" w14:textId="77777777" w:rsidTr="00330091">
        <w:trPr>
          <w:cantSplit/>
          <w:trHeight w:val="31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73890B8" w14:textId="70A761C5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6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5014D748" w14:textId="77777777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Warsztaty umiejętności psychospołecznych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A93C97C" w14:textId="77777777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2A57C34" w14:textId="4853180F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FE1C8D" w:rsidRPr="00877CB4" w14:paraId="73121A8E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66300AF7" w14:textId="5F37B2C9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7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5C219D8A" w14:textId="77777777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Warsztaty umiejętności wychowawczych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0A5A1FC" w14:textId="77777777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</w:tcPr>
          <w:p w14:paraId="3D43F4C6" w14:textId="273E2C7F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FE1C8D" w:rsidRPr="00877CB4" w14:paraId="3EF48E94" w14:textId="77777777" w:rsidTr="00330091">
        <w:trPr>
          <w:cantSplit/>
          <w:trHeight w:val="310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1891B67E" w14:textId="09C46357" w:rsidR="00FE1C8D" w:rsidRPr="00877CB4" w:rsidRDefault="00FE1C8D" w:rsidP="00FE1C8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8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2912D1D2" w14:textId="77777777" w:rsidR="00FE1C8D" w:rsidRPr="00877CB4" w:rsidRDefault="00FE1C8D" w:rsidP="00FE1C8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Warsztaty wczesnej interwencji 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52083B28" w14:textId="77777777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20D24D84" w14:textId="3ABEB9E6" w:rsidR="00FE1C8D" w:rsidRPr="00877CB4" w:rsidRDefault="00FE1C8D" w:rsidP="00FE1C8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80</w:t>
            </w:r>
          </w:p>
        </w:tc>
      </w:tr>
      <w:tr w:rsidR="00CE3B6D" w:rsidRPr="00877CB4" w14:paraId="3730675F" w14:textId="77777777" w:rsidTr="00CE3B6D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271B85FD" w14:textId="2C4AD07E" w:rsidR="00CE3B6D" w:rsidRPr="00877CB4" w:rsidRDefault="00243859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19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65F00A68" w14:textId="735FB921" w:rsidR="00CE3B6D" w:rsidRPr="00877CB4" w:rsidRDefault="00CE3B6D" w:rsidP="00CE3B6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Organizacja i koordynacja realizacji projektu</w:t>
            </w:r>
            <w:r w:rsidRPr="00877CB4">
              <w:rPr>
                <w:rFonts w:ascii="Arial" w:hAnsi="Arial" w:cs="Arial"/>
                <w:sz w:val="18"/>
                <w:szCs w:val="18"/>
              </w:rPr>
              <w:t xml:space="preserve"> (prace organizacyjne, merytoryczne, finansowe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 xml:space="preserve"> – należy szczegółowo opisać zakres działań</w:t>
            </w:r>
            <w:r w:rsidRPr="00877CB4">
              <w:rPr>
                <w:rFonts w:ascii="Arial" w:hAnsi="Arial" w:cs="Arial"/>
                <w:sz w:val="18"/>
                <w:szCs w:val="18"/>
              </w:rPr>
              <w:t>)</w:t>
            </w: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;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4CC2D45" w14:textId="3A4E0A6B" w:rsidR="00CE3B6D" w:rsidRPr="00877CB4" w:rsidRDefault="00CE3B6D" w:rsidP="00CE3B6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godzina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67F182B6" w14:textId="269C5EEE" w:rsidR="00CE3B6D" w:rsidRPr="00877CB4" w:rsidRDefault="00CE3B6D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do 40</w:t>
            </w:r>
          </w:p>
        </w:tc>
      </w:tr>
      <w:tr w:rsidR="00CE3B6D" w:rsidRPr="00877CB4" w14:paraId="166914F1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7D066BE6" w14:textId="5998C74C" w:rsidR="00CE3B6D" w:rsidRPr="00877CB4" w:rsidRDefault="00AE2F0D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0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7A665BD9" w14:textId="04B843F7" w:rsidR="00CE3B6D" w:rsidRPr="00877CB4" w:rsidRDefault="00CE3B6D" w:rsidP="00CE3B6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Opracowanie i druk materiałów dydaktycznych/seminaryjnych dla beneficjentów.</w:t>
            </w:r>
          </w:p>
        </w:tc>
        <w:tc>
          <w:tcPr>
            <w:tcW w:w="2468" w:type="dxa"/>
            <w:gridSpan w:val="2"/>
            <w:vMerge w:val="restart"/>
            <w:shd w:val="clear" w:color="auto" w:fill="auto"/>
            <w:vAlign w:val="center"/>
          </w:tcPr>
          <w:p w14:paraId="4DB0E5B4" w14:textId="59D3AA78" w:rsidR="00CE3B6D" w:rsidRPr="00877CB4" w:rsidRDefault="00CE3B6D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 xml:space="preserve">Wg kalkulacji Oferenta </w:t>
            </w: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br/>
            </w:r>
            <w:r w:rsidRPr="00877CB4">
              <w:rPr>
                <w:rFonts w:ascii="Arial" w:hAnsi="Arial" w:cs="Arial"/>
                <w:sz w:val="18"/>
                <w:szCs w:val="18"/>
                <w:lang w:val="pl-PL" w:eastAsia="pl-PL"/>
              </w:rPr>
              <w:t>na podstawie uzasadnionego wyliczenia</w:t>
            </w:r>
          </w:p>
        </w:tc>
      </w:tr>
      <w:tr w:rsidR="00CE3B6D" w:rsidRPr="00877CB4" w14:paraId="47D20AB2" w14:textId="77777777" w:rsidTr="00330091">
        <w:trPr>
          <w:cantSplit/>
          <w:trHeight w:val="288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31BEB5A5" w14:textId="2BD6130D" w:rsidR="00CE3B6D" w:rsidRPr="00877CB4" w:rsidRDefault="00AE2F0D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="00243859">
              <w:rPr>
                <w:rFonts w:ascii="Arial" w:hAnsi="Arial" w:cs="Arial"/>
                <w:sz w:val="18"/>
                <w:szCs w:val="18"/>
                <w:lang w:val="pl-PL"/>
              </w:rPr>
              <w:t>1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7C4B45B7" w14:textId="2C14109B" w:rsidR="00CE3B6D" w:rsidRPr="00877CB4" w:rsidRDefault="00CE3B6D" w:rsidP="00CE3B6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Opracowanie raportu z ewaluacji projektu. </w:t>
            </w:r>
          </w:p>
        </w:tc>
        <w:tc>
          <w:tcPr>
            <w:tcW w:w="2468" w:type="dxa"/>
            <w:gridSpan w:val="2"/>
            <w:vMerge/>
            <w:shd w:val="clear" w:color="auto" w:fill="auto"/>
            <w:vAlign w:val="center"/>
          </w:tcPr>
          <w:p w14:paraId="1E80A1F6" w14:textId="77777777" w:rsidR="00CE3B6D" w:rsidRPr="00877CB4" w:rsidRDefault="00CE3B6D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</w:p>
        </w:tc>
      </w:tr>
      <w:tr w:rsidR="00CE3B6D" w:rsidRPr="00877CB4" w14:paraId="2364F1F6" w14:textId="77777777" w:rsidTr="00330091">
        <w:trPr>
          <w:cantSplit/>
          <w:trHeight w:val="1063"/>
          <w:tblHeader/>
          <w:jc w:val="center"/>
        </w:trPr>
        <w:tc>
          <w:tcPr>
            <w:tcW w:w="440" w:type="dxa"/>
            <w:shd w:val="clear" w:color="auto" w:fill="auto"/>
            <w:vAlign w:val="center"/>
          </w:tcPr>
          <w:p w14:paraId="0BC2776F" w14:textId="428813C8" w:rsidR="00CE3B6D" w:rsidRPr="00877CB4" w:rsidRDefault="00243859" w:rsidP="00CE3B6D">
            <w:pPr>
              <w:pStyle w:val="Akapitzlist"/>
              <w:ind w:left="0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  <w:r w:rsidR="00AE2F0D">
              <w:rPr>
                <w:rFonts w:ascii="Arial" w:hAnsi="Arial" w:cs="Arial"/>
                <w:sz w:val="18"/>
                <w:szCs w:val="18"/>
                <w:lang w:val="pl-PL"/>
              </w:rPr>
              <w:t>2</w:t>
            </w:r>
          </w:p>
        </w:tc>
        <w:tc>
          <w:tcPr>
            <w:tcW w:w="7104" w:type="dxa"/>
            <w:shd w:val="clear" w:color="auto" w:fill="auto"/>
            <w:vAlign w:val="center"/>
          </w:tcPr>
          <w:p w14:paraId="3E6C8975" w14:textId="1543099F" w:rsidR="00CE3B6D" w:rsidRPr="00877CB4" w:rsidRDefault="00CE3B6D" w:rsidP="00CE3B6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Inne działania niezbędne do realizacji projektu.</w:t>
            </w:r>
          </w:p>
          <w:p w14:paraId="47D4D1A2" w14:textId="77777777" w:rsidR="00CE3B6D" w:rsidRPr="00877CB4" w:rsidRDefault="00CE3B6D" w:rsidP="00CE3B6D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14:paraId="64E226D1" w14:textId="4A7B0885" w:rsidR="00CE3B6D" w:rsidRPr="00877CB4" w:rsidRDefault="00CE3B6D" w:rsidP="00CE3B6D">
            <w:pPr>
              <w:pStyle w:val="Akapitzlist"/>
              <w:ind w:left="0"/>
              <w:rPr>
                <w:rFonts w:ascii="Arial" w:hAnsi="Arial" w:cs="Arial"/>
                <w:i/>
                <w:sz w:val="18"/>
                <w:szCs w:val="18"/>
              </w:rPr>
            </w:pPr>
            <w:r w:rsidRPr="00A23173">
              <w:rPr>
                <w:rFonts w:ascii="Arial" w:hAnsi="Arial" w:cs="Arial"/>
                <w:i/>
                <w:sz w:val="16"/>
                <w:szCs w:val="16"/>
              </w:rPr>
              <w:t xml:space="preserve">W ofercie należy podać jakie to jest/są działanie/a wraz z uzasadnieniem jego/ich realizacji. </w:t>
            </w:r>
            <w:r w:rsidRPr="00A23173">
              <w:rPr>
                <w:rFonts w:ascii="Arial" w:hAnsi="Arial" w:cs="Arial"/>
                <w:i/>
                <w:sz w:val="16"/>
                <w:szCs w:val="16"/>
              </w:rPr>
              <w:br/>
              <w:t>W kosztorysie oferty należy skalkulować koszt danej pozycji.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CFC0084" w14:textId="13CCD8E2" w:rsidR="00CE3B6D" w:rsidRPr="00877CB4" w:rsidRDefault="00CE3B6D" w:rsidP="00CE3B6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 w:rsidRPr="00877CB4">
              <w:rPr>
                <w:rFonts w:ascii="Arial" w:hAnsi="Arial" w:cs="Arial"/>
                <w:sz w:val="18"/>
                <w:szCs w:val="18"/>
                <w:lang w:val="pl-PL"/>
              </w:rPr>
              <w:t>należy</w:t>
            </w:r>
          </w:p>
          <w:p w14:paraId="692FB1C7" w14:textId="7F564E05" w:rsidR="00CE3B6D" w:rsidRPr="00877CB4" w:rsidRDefault="00CE3B6D" w:rsidP="00CE3B6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52F80D8C" w14:textId="3329E47F" w:rsidR="00CE3B6D" w:rsidRPr="00877CB4" w:rsidRDefault="00CE3B6D" w:rsidP="00CE3B6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adekwatnie </w:t>
            </w:r>
          </w:p>
          <w:p w14:paraId="112C83BC" w14:textId="77777777" w:rsidR="00CE3B6D" w:rsidRPr="00877CB4" w:rsidRDefault="00CE3B6D" w:rsidP="00CE3B6D">
            <w:pPr>
              <w:pStyle w:val="Akapitzlist"/>
              <w:ind w:left="-108" w:right="-11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do działania</w:t>
            </w:r>
          </w:p>
        </w:tc>
        <w:tc>
          <w:tcPr>
            <w:tcW w:w="1221" w:type="dxa"/>
            <w:shd w:val="clear" w:color="auto" w:fill="auto"/>
            <w:vAlign w:val="center"/>
          </w:tcPr>
          <w:p w14:paraId="7DF1BBBC" w14:textId="77777777" w:rsidR="00CE3B6D" w:rsidRDefault="00CE3B6D" w:rsidP="00CE3B6D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 xml:space="preserve">podać </w:t>
            </w:r>
          </w:p>
          <w:p w14:paraId="73C68EE6" w14:textId="6FE6A26A" w:rsidR="00CE3B6D" w:rsidRPr="00877CB4" w:rsidRDefault="00CE3B6D" w:rsidP="00CE3B6D">
            <w:pPr>
              <w:pStyle w:val="Akapitzlis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77CB4">
              <w:rPr>
                <w:rFonts w:ascii="Arial" w:hAnsi="Arial" w:cs="Arial"/>
                <w:sz w:val="18"/>
                <w:szCs w:val="18"/>
              </w:rPr>
              <w:t>aktualną stawkę rynkową</w:t>
            </w:r>
          </w:p>
        </w:tc>
      </w:tr>
    </w:tbl>
    <w:p w14:paraId="7A90F2B7" w14:textId="77777777" w:rsidR="00271A1E" w:rsidRPr="00675FB3" w:rsidRDefault="00271A1E" w:rsidP="00247E8C">
      <w:pPr>
        <w:pStyle w:val="Akapitzlist"/>
        <w:ind w:left="0"/>
        <w:jc w:val="both"/>
        <w:rPr>
          <w:rFonts w:ascii="Arial" w:hAnsi="Arial" w:cs="Arial"/>
          <w:sz w:val="18"/>
          <w:szCs w:val="17"/>
          <w:lang w:val="pl-PL"/>
        </w:rPr>
      </w:pPr>
      <w:r w:rsidRPr="00675FB3">
        <w:rPr>
          <w:rFonts w:ascii="Arial" w:hAnsi="Arial" w:cs="Arial"/>
          <w:sz w:val="17"/>
          <w:szCs w:val="17"/>
        </w:rPr>
        <w:t xml:space="preserve">* </w:t>
      </w:r>
      <w:r w:rsidRPr="00675FB3">
        <w:rPr>
          <w:rFonts w:ascii="Arial" w:hAnsi="Arial" w:cs="Arial"/>
          <w:sz w:val="18"/>
          <w:szCs w:val="17"/>
          <w:lang w:val="pl-PL"/>
        </w:rPr>
        <w:t>godzina dydaktyczna</w:t>
      </w:r>
      <w:r w:rsidRPr="00675FB3">
        <w:rPr>
          <w:rFonts w:ascii="Arial" w:hAnsi="Arial" w:cs="Arial"/>
          <w:sz w:val="18"/>
          <w:szCs w:val="17"/>
        </w:rPr>
        <w:t xml:space="preserve"> = 45 min</w:t>
      </w:r>
      <w:r w:rsidRPr="00675FB3">
        <w:rPr>
          <w:rFonts w:ascii="Arial" w:hAnsi="Arial" w:cs="Arial"/>
          <w:sz w:val="18"/>
          <w:szCs w:val="17"/>
          <w:lang w:val="pl-PL"/>
        </w:rPr>
        <w:t xml:space="preserve">;  </w:t>
      </w:r>
      <w:r w:rsidRPr="00675FB3">
        <w:rPr>
          <w:rFonts w:ascii="Arial" w:hAnsi="Arial" w:cs="Arial"/>
          <w:sz w:val="18"/>
          <w:szCs w:val="17"/>
        </w:rPr>
        <w:t xml:space="preserve">godzina = </w:t>
      </w:r>
      <w:r w:rsidRPr="00675FB3">
        <w:rPr>
          <w:rFonts w:ascii="Arial" w:hAnsi="Arial" w:cs="Arial"/>
          <w:sz w:val="18"/>
          <w:szCs w:val="17"/>
          <w:lang w:val="pl-PL"/>
        </w:rPr>
        <w:t>60 min.</w:t>
      </w:r>
    </w:p>
    <w:p w14:paraId="20DF866D" w14:textId="77777777" w:rsidR="00271A1E" w:rsidRPr="00877CB4" w:rsidRDefault="00271A1E" w:rsidP="00877CB4">
      <w:pPr>
        <w:spacing w:after="0"/>
        <w:jc w:val="center"/>
        <w:rPr>
          <w:rFonts w:ascii="Arial" w:hAnsi="Arial" w:cs="Arial"/>
          <w:sz w:val="10"/>
          <w:szCs w:val="10"/>
        </w:rPr>
      </w:pPr>
    </w:p>
    <w:sectPr w:rsidR="00271A1E" w:rsidRPr="00877CB4" w:rsidSect="00F50445"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61290"/>
    <w:multiLevelType w:val="hybridMultilevel"/>
    <w:tmpl w:val="7FF67EDA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 w16cid:durableId="454196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1A1E"/>
    <w:rsid w:val="00045610"/>
    <w:rsid w:val="00066702"/>
    <w:rsid w:val="00081FC6"/>
    <w:rsid w:val="0017131D"/>
    <w:rsid w:val="001C17C4"/>
    <w:rsid w:val="00243859"/>
    <w:rsid w:val="00247E8C"/>
    <w:rsid w:val="00251A31"/>
    <w:rsid w:val="00271A1E"/>
    <w:rsid w:val="0031212F"/>
    <w:rsid w:val="00330091"/>
    <w:rsid w:val="00360042"/>
    <w:rsid w:val="003F0028"/>
    <w:rsid w:val="004A67B0"/>
    <w:rsid w:val="00500A03"/>
    <w:rsid w:val="0053188C"/>
    <w:rsid w:val="005431D0"/>
    <w:rsid w:val="00554F3B"/>
    <w:rsid w:val="006776B4"/>
    <w:rsid w:val="0073675F"/>
    <w:rsid w:val="007928BF"/>
    <w:rsid w:val="00877CB4"/>
    <w:rsid w:val="00882EC9"/>
    <w:rsid w:val="0090137F"/>
    <w:rsid w:val="009650E8"/>
    <w:rsid w:val="009A4204"/>
    <w:rsid w:val="009D3427"/>
    <w:rsid w:val="00A23173"/>
    <w:rsid w:val="00A74E45"/>
    <w:rsid w:val="00AE2F0D"/>
    <w:rsid w:val="00B86F71"/>
    <w:rsid w:val="00BE2C62"/>
    <w:rsid w:val="00C317EA"/>
    <w:rsid w:val="00C6682E"/>
    <w:rsid w:val="00CE3B6D"/>
    <w:rsid w:val="00D44C55"/>
    <w:rsid w:val="00D4597D"/>
    <w:rsid w:val="00D50186"/>
    <w:rsid w:val="00DA15DA"/>
    <w:rsid w:val="00E148F1"/>
    <w:rsid w:val="00E66950"/>
    <w:rsid w:val="00E92BF0"/>
    <w:rsid w:val="00F214D4"/>
    <w:rsid w:val="00F50445"/>
    <w:rsid w:val="00FD3D65"/>
    <w:rsid w:val="00FD488C"/>
    <w:rsid w:val="00FE1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122"/>
  <w15:chartTrackingRefBased/>
  <w15:docId w15:val="{1CCF80E1-AABD-4992-A6C2-055943AB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271A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kapitzlistZnak">
    <w:name w:val="Akapit z listą Znak"/>
    <w:link w:val="Akapitzlist"/>
    <w:uiPriority w:val="34"/>
    <w:rsid w:val="00271A1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034FE7-88B2-4C2E-94AD-8548848A0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Markiewicz</dc:creator>
  <cp:keywords/>
  <dc:description/>
  <cp:lastModifiedBy>Anna AM. Markiewicz</cp:lastModifiedBy>
  <cp:revision>12</cp:revision>
  <cp:lastPrinted>2023-03-30T12:51:00Z</cp:lastPrinted>
  <dcterms:created xsi:type="dcterms:W3CDTF">2023-04-03T13:37:00Z</dcterms:created>
  <dcterms:modified xsi:type="dcterms:W3CDTF">2023-04-27T12:05:00Z</dcterms:modified>
</cp:coreProperties>
</file>