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786D" w14:textId="1785CA37" w:rsidR="00271A1E" w:rsidRPr="0017131D" w:rsidRDefault="00271A1E" w:rsidP="00C6682E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17131D">
        <w:rPr>
          <w:rFonts w:ascii="Arial" w:hAnsi="Arial" w:cs="Arial"/>
          <w:b/>
          <w:bCs/>
          <w:sz w:val="16"/>
          <w:szCs w:val="16"/>
        </w:rPr>
        <w:t xml:space="preserve">Załącznik nr </w:t>
      </w:r>
      <w:r w:rsidR="00A90C88">
        <w:rPr>
          <w:rFonts w:ascii="Arial" w:hAnsi="Arial" w:cs="Arial"/>
          <w:b/>
          <w:bCs/>
          <w:sz w:val="16"/>
          <w:szCs w:val="16"/>
        </w:rPr>
        <w:t>6</w:t>
      </w:r>
    </w:p>
    <w:p w14:paraId="22697844" w14:textId="46AA3A1F" w:rsidR="00271A1E" w:rsidRPr="0017131D" w:rsidRDefault="00271A1E" w:rsidP="0031212F">
      <w:pPr>
        <w:spacing w:after="0"/>
        <w:jc w:val="both"/>
        <w:rPr>
          <w:rFonts w:ascii="Arial" w:hAnsi="Arial" w:cs="Arial"/>
          <w:b/>
          <w:i/>
          <w:sz w:val="16"/>
          <w:szCs w:val="16"/>
        </w:rPr>
      </w:pPr>
      <w:r w:rsidRPr="0017131D">
        <w:rPr>
          <w:rFonts w:ascii="Arial" w:hAnsi="Arial" w:cs="Arial"/>
          <w:i/>
          <w:sz w:val="16"/>
          <w:szCs w:val="16"/>
        </w:rPr>
        <w:t>do Ogłoszenia</w:t>
      </w:r>
      <w:r w:rsidRPr="0017131D">
        <w:rPr>
          <w:rFonts w:ascii="Arial" w:hAnsi="Arial" w:cs="Arial"/>
          <w:sz w:val="16"/>
          <w:szCs w:val="16"/>
        </w:rPr>
        <w:t xml:space="preserve"> </w:t>
      </w:r>
      <w:r w:rsidRPr="0017131D">
        <w:rPr>
          <w:rFonts w:ascii="Arial" w:hAnsi="Arial" w:cs="Arial"/>
          <w:i/>
          <w:sz w:val="16"/>
          <w:szCs w:val="16"/>
        </w:rPr>
        <w:t xml:space="preserve">konkursu ofert </w:t>
      </w:r>
      <w:r w:rsidR="00A90C88">
        <w:rPr>
          <w:rFonts w:ascii="Arial" w:hAnsi="Arial" w:cs="Arial"/>
          <w:i/>
          <w:sz w:val="16"/>
          <w:szCs w:val="16"/>
        </w:rPr>
        <w:t>d</w:t>
      </w:r>
      <w:r w:rsidRPr="0017131D">
        <w:rPr>
          <w:rFonts w:ascii="Arial" w:hAnsi="Arial" w:cs="Arial"/>
          <w:i/>
          <w:sz w:val="16"/>
          <w:szCs w:val="16"/>
        </w:rPr>
        <w:t xml:space="preserve">la gmin województwa śląskiego </w:t>
      </w:r>
      <w:r w:rsidR="00A86840">
        <w:rPr>
          <w:rFonts w:ascii="Arial" w:hAnsi="Arial" w:cs="Arial"/>
          <w:i/>
          <w:sz w:val="16"/>
          <w:szCs w:val="16"/>
        </w:rPr>
        <w:t xml:space="preserve">na zadanie </w:t>
      </w:r>
      <w:r w:rsidRPr="0017131D">
        <w:rPr>
          <w:rFonts w:ascii="Arial" w:hAnsi="Arial" w:cs="Arial"/>
          <w:i/>
          <w:sz w:val="16"/>
          <w:szCs w:val="16"/>
        </w:rPr>
        <w:t xml:space="preserve">pod nazwą: </w:t>
      </w:r>
      <w:r w:rsidR="009C6E80" w:rsidRPr="009C6E80">
        <w:rPr>
          <w:rFonts w:ascii="Arial" w:hAnsi="Arial" w:cs="Arial"/>
          <w:i/>
          <w:sz w:val="17"/>
          <w:szCs w:val="17"/>
        </w:rPr>
        <w:t>Wzmocnienie działalności placówek wsparcia dziennego dla dzieci i młodzieży na terenie województwa śląskiego w 2023 roku</w:t>
      </w:r>
      <w:r w:rsidRPr="0017131D">
        <w:rPr>
          <w:rFonts w:ascii="Arial" w:hAnsi="Arial" w:cs="Arial"/>
          <w:i/>
          <w:sz w:val="16"/>
          <w:szCs w:val="16"/>
        </w:rPr>
        <w:t xml:space="preserve"> </w:t>
      </w:r>
      <w:r w:rsidRPr="0017131D">
        <w:rPr>
          <w:rFonts w:ascii="Arial" w:hAnsi="Arial" w:cs="Arial"/>
          <w:sz w:val="16"/>
          <w:szCs w:val="16"/>
        </w:rPr>
        <w:t xml:space="preserve">– </w:t>
      </w:r>
      <w:r w:rsidRPr="0017131D">
        <w:rPr>
          <w:rFonts w:ascii="Arial" w:hAnsi="Arial" w:cs="Arial"/>
          <w:b/>
          <w:i/>
          <w:sz w:val="16"/>
          <w:szCs w:val="16"/>
        </w:rPr>
        <w:t xml:space="preserve">Działania kwalifikowane, jednostki miary oraz koszt jednostkowy brutto </w:t>
      </w:r>
    </w:p>
    <w:p w14:paraId="6E88E1A3" w14:textId="3769D9E0" w:rsidR="00C6682E" w:rsidRDefault="00C6682E" w:rsidP="00C6682E">
      <w:pPr>
        <w:spacing w:after="0"/>
        <w:rPr>
          <w:rFonts w:ascii="Arial" w:hAnsi="Arial" w:cs="Arial"/>
          <w:sz w:val="16"/>
          <w:szCs w:val="16"/>
        </w:rPr>
      </w:pPr>
    </w:p>
    <w:p w14:paraId="4BB82110" w14:textId="07C1F589" w:rsidR="00E92BF0" w:rsidRDefault="00E92BF0" w:rsidP="00E92BF0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36F53D38" w14:textId="77777777" w:rsidR="00155DC8" w:rsidRDefault="00155DC8" w:rsidP="00E92BF0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69FF73DD" w14:textId="793A6CE0" w:rsidR="00E92BF0" w:rsidRPr="00155DC8" w:rsidRDefault="00E92BF0" w:rsidP="00E92BF0">
      <w:pPr>
        <w:spacing w:after="0"/>
        <w:jc w:val="center"/>
        <w:rPr>
          <w:rFonts w:ascii="Arial" w:hAnsi="Arial" w:cs="Arial"/>
          <w:b/>
          <w:iCs/>
          <w:sz w:val="21"/>
          <w:szCs w:val="21"/>
        </w:rPr>
      </w:pPr>
      <w:r w:rsidRPr="00155DC8">
        <w:rPr>
          <w:rFonts w:ascii="Arial" w:hAnsi="Arial" w:cs="Arial"/>
          <w:b/>
          <w:iCs/>
          <w:sz w:val="21"/>
          <w:szCs w:val="21"/>
        </w:rPr>
        <w:t>Działania kwalifikowane, jednostki miary oraz koszt jednostkowy brutto</w:t>
      </w:r>
    </w:p>
    <w:p w14:paraId="516FBDEB" w14:textId="77777777" w:rsidR="00155DC8" w:rsidRPr="00E92BF0" w:rsidRDefault="00155DC8" w:rsidP="00E92BF0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tbl>
      <w:tblPr>
        <w:tblW w:w="9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6368"/>
        <w:gridCol w:w="1276"/>
        <w:gridCol w:w="1711"/>
      </w:tblGrid>
      <w:tr w:rsidR="00271A1E" w:rsidRPr="00B934DA" w14:paraId="7FC04534" w14:textId="77777777" w:rsidTr="00A03427">
        <w:trPr>
          <w:cantSplit/>
          <w:trHeight w:val="1318"/>
          <w:tblHeader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F192" w14:textId="77777777" w:rsidR="00271A1E" w:rsidRPr="00B934DA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4D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4BB2" w14:textId="77777777" w:rsidR="00271A1E" w:rsidRPr="00B934DA" w:rsidRDefault="00271A1E" w:rsidP="0031212F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4DA">
              <w:rPr>
                <w:rFonts w:ascii="Arial" w:hAnsi="Arial" w:cs="Arial"/>
                <w:b/>
                <w:sz w:val="20"/>
                <w:szCs w:val="20"/>
              </w:rPr>
              <w:t>Działanie kwalifikowane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EDD1" w14:textId="77777777" w:rsidR="00271A1E" w:rsidRPr="00B934DA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4DA">
              <w:rPr>
                <w:rFonts w:ascii="Arial" w:hAnsi="Arial" w:cs="Arial"/>
                <w:b/>
                <w:sz w:val="20"/>
                <w:szCs w:val="20"/>
              </w:rPr>
              <w:t>Jednostka miary*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D1FB" w14:textId="77777777" w:rsidR="002B59C8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B934DA">
              <w:rPr>
                <w:rFonts w:ascii="Arial" w:hAnsi="Arial" w:cs="Arial"/>
                <w:b/>
                <w:sz w:val="20"/>
                <w:szCs w:val="20"/>
              </w:rPr>
              <w:t>Koszt jednostkowy</w:t>
            </w:r>
            <w:r w:rsidR="0031212F" w:rsidRPr="00B934DA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</w:t>
            </w:r>
          </w:p>
          <w:p w14:paraId="16C43209" w14:textId="0A2D1351" w:rsidR="00271A1E" w:rsidRPr="00B934DA" w:rsidRDefault="0031212F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34DA">
              <w:rPr>
                <w:rFonts w:ascii="Arial" w:hAnsi="Arial" w:cs="Arial"/>
                <w:b/>
                <w:sz w:val="20"/>
                <w:szCs w:val="20"/>
                <w:lang w:val="pl-PL"/>
              </w:rPr>
              <w:t>w zł</w:t>
            </w:r>
            <w:r w:rsidR="00271A1E" w:rsidRPr="00B934D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313AE" w:rsidRPr="00B934DA" w14:paraId="4F45F45E" w14:textId="77777777" w:rsidTr="00A03427">
        <w:trPr>
          <w:cantSplit/>
          <w:trHeight w:val="1248"/>
          <w:tblHeader/>
          <w:jc w:val="center"/>
        </w:trPr>
        <w:tc>
          <w:tcPr>
            <w:tcW w:w="431" w:type="dxa"/>
            <w:tcBorders>
              <w:top w:val="single" w:sz="4" w:space="0" w:color="auto"/>
            </w:tcBorders>
            <w:shd w:val="clear" w:color="auto" w:fill="auto"/>
          </w:tcPr>
          <w:p w14:paraId="537F3254" w14:textId="32B66D08" w:rsidR="00F313AE" w:rsidRPr="00B934DA" w:rsidRDefault="00F313AE" w:rsidP="00F313AE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934DA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6368" w:type="dxa"/>
            <w:tcBorders>
              <w:top w:val="single" w:sz="4" w:space="0" w:color="auto"/>
            </w:tcBorders>
            <w:shd w:val="clear" w:color="auto" w:fill="auto"/>
          </w:tcPr>
          <w:p w14:paraId="27020CFE" w14:textId="03488971" w:rsidR="00F313AE" w:rsidRPr="00B934DA" w:rsidRDefault="00F313AE" w:rsidP="0021597D">
            <w:pPr>
              <w:pStyle w:val="Akapitzlist"/>
              <w:ind w:left="0" w:right="4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934DA">
              <w:rPr>
                <w:rFonts w:ascii="Arial" w:hAnsi="Arial" w:cs="Arial"/>
                <w:sz w:val="20"/>
                <w:szCs w:val="20"/>
              </w:rPr>
              <w:t xml:space="preserve">Zajęcia profilaktyczne dla </w:t>
            </w:r>
            <w:r w:rsidR="005264A1">
              <w:rPr>
                <w:rFonts w:ascii="Arial" w:hAnsi="Arial" w:cs="Arial"/>
                <w:sz w:val="20"/>
                <w:szCs w:val="20"/>
                <w:lang w:val="pl-PL"/>
              </w:rPr>
              <w:t>beneficjentów</w:t>
            </w:r>
            <w:r w:rsidR="00BB7DE9" w:rsidRPr="00B934DA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  <w:p w14:paraId="14B93063" w14:textId="77777777" w:rsidR="00F313AE" w:rsidRPr="00B934DA" w:rsidRDefault="00F313AE" w:rsidP="0021597D">
            <w:pPr>
              <w:pStyle w:val="Akapitzlist"/>
              <w:ind w:left="0" w:right="40"/>
              <w:rPr>
                <w:rFonts w:ascii="Arial" w:hAnsi="Arial" w:cs="Arial"/>
                <w:sz w:val="20"/>
                <w:szCs w:val="20"/>
              </w:rPr>
            </w:pPr>
          </w:p>
          <w:p w14:paraId="51BAAB5D" w14:textId="0BC93D4A" w:rsidR="00B05C69" w:rsidRPr="005264A1" w:rsidRDefault="00F313AE" w:rsidP="0021597D">
            <w:pPr>
              <w:pStyle w:val="Akapitzlist"/>
              <w:ind w:left="0" w:right="40"/>
              <w:rPr>
                <w:rFonts w:ascii="Arial" w:hAnsi="Arial" w:cs="Arial"/>
                <w:i/>
                <w:sz w:val="20"/>
                <w:szCs w:val="20"/>
              </w:rPr>
            </w:pPr>
            <w:r w:rsidRPr="00B934DA">
              <w:rPr>
                <w:rFonts w:ascii="Arial" w:hAnsi="Arial" w:cs="Arial"/>
                <w:i/>
                <w:sz w:val="20"/>
                <w:szCs w:val="20"/>
              </w:rPr>
              <w:t xml:space="preserve">W </w:t>
            </w:r>
            <w:r w:rsidRPr="00B934DA">
              <w:rPr>
                <w:rFonts w:ascii="Arial" w:hAnsi="Arial" w:cs="Arial"/>
                <w:i/>
                <w:sz w:val="20"/>
                <w:szCs w:val="20"/>
                <w:lang w:val="pl-PL"/>
              </w:rPr>
              <w:t>kalkulacji</w:t>
            </w:r>
            <w:r w:rsidRPr="00B934D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934D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powyżej 90 zł można uwzględniać koszty realizacji zajęć profilaktycznych, jednakże wówczas </w:t>
            </w:r>
            <w:r w:rsidRPr="00B934DA">
              <w:rPr>
                <w:rFonts w:ascii="Arial" w:hAnsi="Arial" w:cs="Arial"/>
                <w:i/>
                <w:sz w:val="20"/>
                <w:szCs w:val="20"/>
              </w:rPr>
              <w:t>należy podać</w:t>
            </w:r>
            <w:r w:rsidRPr="00B934D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szczegółowo </w:t>
            </w:r>
            <w:r w:rsidR="002B59C8">
              <w:rPr>
                <w:rFonts w:ascii="Arial" w:hAnsi="Arial" w:cs="Arial"/>
                <w:i/>
                <w:sz w:val="20"/>
                <w:szCs w:val="20"/>
                <w:lang w:val="pl-PL"/>
              </w:rPr>
              <w:br/>
            </w:r>
            <w:r w:rsidRPr="00B934D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w części II pkt </w:t>
            </w:r>
            <w:r w:rsidRPr="00B934D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934D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4.2 Oferty, </w:t>
            </w:r>
            <w:r w:rsidRPr="00B934DA">
              <w:rPr>
                <w:rFonts w:ascii="Arial" w:hAnsi="Arial" w:cs="Arial"/>
                <w:i/>
                <w:sz w:val="20"/>
                <w:szCs w:val="20"/>
              </w:rPr>
              <w:t>jakie</w:t>
            </w:r>
            <w:r w:rsidRPr="00B934DA">
              <w:rPr>
                <w:rFonts w:ascii="Arial" w:hAnsi="Arial" w:cs="Arial"/>
                <w:i/>
                <w:sz w:val="20"/>
                <w:szCs w:val="20"/>
                <w:lang w:val="pl-PL"/>
              </w:rPr>
              <w:t>go rodzaju są</w:t>
            </w:r>
            <w:r w:rsidRPr="00B934DA">
              <w:rPr>
                <w:rFonts w:ascii="Arial" w:hAnsi="Arial" w:cs="Arial"/>
                <w:i/>
                <w:sz w:val="20"/>
                <w:szCs w:val="20"/>
              </w:rPr>
              <w:t xml:space="preserve"> t</w:t>
            </w:r>
            <w:r w:rsidRPr="00B934DA">
              <w:rPr>
                <w:rFonts w:ascii="Arial" w:hAnsi="Arial" w:cs="Arial"/>
                <w:i/>
                <w:sz w:val="20"/>
                <w:szCs w:val="20"/>
                <w:lang w:val="pl-PL"/>
              </w:rPr>
              <w:t>o</w:t>
            </w:r>
            <w:r w:rsidRPr="00B934D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934DA">
              <w:rPr>
                <w:rFonts w:ascii="Arial" w:hAnsi="Arial" w:cs="Arial"/>
                <w:i/>
                <w:sz w:val="20"/>
                <w:szCs w:val="20"/>
                <w:lang w:val="pl-PL"/>
              </w:rPr>
              <w:t>koszty</w:t>
            </w:r>
            <w:r w:rsidRPr="00B934DA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14CE961" w14:textId="77777777" w:rsidR="00F313AE" w:rsidRPr="00B934DA" w:rsidRDefault="00F313AE" w:rsidP="00F313AE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934DA">
              <w:rPr>
                <w:rFonts w:ascii="Arial" w:hAnsi="Arial" w:cs="Arial"/>
                <w:sz w:val="20"/>
                <w:szCs w:val="20"/>
                <w:lang w:val="pl-PL"/>
              </w:rPr>
              <w:t xml:space="preserve">godzina </w:t>
            </w:r>
          </w:p>
          <w:p w14:paraId="7EA1D280" w14:textId="77777777" w:rsidR="00F313AE" w:rsidRPr="00B934DA" w:rsidRDefault="00F313AE" w:rsidP="00F313AE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4DA">
              <w:rPr>
                <w:rFonts w:ascii="Arial" w:hAnsi="Arial" w:cs="Arial"/>
                <w:sz w:val="20"/>
                <w:szCs w:val="20"/>
                <w:lang w:val="pl-PL"/>
              </w:rPr>
              <w:t>dydaktyczna</w:t>
            </w: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auto"/>
          </w:tcPr>
          <w:p w14:paraId="1D3D5EFD" w14:textId="4B06EC1D" w:rsidR="00F313AE" w:rsidRPr="00B934DA" w:rsidRDefault="00F313AE" w:rsidP="00F313AE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934DA">
              <w:rPr>
                <w:rFonts w:ascii="Arial" w:hAnsi="Arial" w:cs="Arial"/>
                <w:sz w:val="20"/>
                <w:szCs w:val="20"/>
                <w:lang w:val="pl-PL"/>
              </w:rPr>
              <w:t>40</w:t>
            </w:r>
            <w:r w:rsidR="005264A1">
              <w:rPr>
                <w:rFonts w:ascii="Arial" w:hAnsi="Arial" w:cs="Arial"/>
                <w:sz w:val="20"/>
                <w:szCs w:val="20"/>
                <w:lang w:val="pl-PL"/>
              </w:rPr>
              <w:t xml:space="preserve">,00 – </w:t>
            </w:r>
            <w:r w:rsidRPr="00B934DA">
              <w:rPr>
                <w:rFonts w:ascii="Arial" w:hAnsi="Arial" w:cs="Arial"/>
                <w:sz w:val="20"/>
                <w:szCs w:val="20"/>
                <w:lang w:val="pl-PL"/>
              </w:rPr>
              <w:t>90</w:t>
            </w:r>
            <w:r w:rsidR="005264A1">
              <w:rPr>
                <w:rFonts w:ascii="Arial" w:hAnsi="Arial" w:cs="Arial"/>
                <w:sz w:val="20"/>
                <w:szCs w:val="20"/>
                <w:lang w:val="pl-PL"/>
              </w:rPr>
              <w:t>,00</w:t>
            </w:r>
          </w:p>
          <w:p w14:paraId="6583FD15" w14:textId="1736686E" w:rsidR="00F313AE" w:rsidRPr="00B934DA" w:rsidRDefault="00F313AE" w:rsidP="00F313AE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21157569" w14:textId="40D185EA" w:rsidR="00F313AE" w:rsidRPr="00B934DA" w:rsidRDefault="00F313AE" w:rsidP="00F313AE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4DA">
              <w:rPr>
                <w:rFonts w:ascii="Arial" w:hAnsi="Arial" w:cs="Arial"/>
                <w:sz w:val="20"/>
                <w:szCs w:val="20"/>
                <w:lang w:val="pl-PL"/>
              </w:rPr>
              <w:t>do 200</w:t>
            </w:r>
            <w:r w:rsidR="005264A1">
              <w:rPr>
                <w:rFonts w:ascii="Arial" w:hAnsi="Arial" w:cs="Arial"/>
                <w:sz w:val="20"/>
                <w:szCs w:val="20"/>
                <w:lang w:val="pl-PL"/>
              </w:rPr>
              <w:t>,00</w:t>
            </w:r>
            <w:r w:rsidRPr="00B934DA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A03427" w:rsidRPr="00B934DA" w14:paraId="2F62BBBA" w14:textId="77777777" w:rsidTr="00155DC8">
        <w:trPr>
          <w:cantSplit/>
          <w:trHeight w:val="1613"/>
          <w:tblHeader/>
          <w:jc w:val="center"/>
        </w:trPr>
        <w:tc>
          <w:tcPr>
            <w:tcW w:w="431" w:type="dxa"/>
            <w:shd w:val="clear" w:color="auto" w:fill="auto"/>
          </w:tcPr>
          <w:p w14:paraId="76E49E7F" w14:textId="63CE5DA9" w:rsidR="00A03427" w:rsidRPr="00B934DA" w:rsidRDefault="00A03427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934DA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6368" w:type="dxa"/>
            <w:shd w:val="clear" w:color="auto" w:fill="auto"/>
          </w:tcPr>
          <w:p w14:paraId="49697548" w14:textId="3E3ECE70" w:rsidR="00A03427" w:rsidRDefault="00A03427" w:rsidP="000D5D79">
            <w:pPr>
              <w:spacing w:after="0"/>
              <w:ind w:right="40"/>
              <w:rPr>
                <w:rFonts w:ascii="Arial" w:hAnsi="Arial" w:cs="Arial"/>
                <w:bCs/>
                <w:sz w:val="20"/>
                <w:szCs w:val="20"/>
              </w:rPr>
            </w:pPr>
            <w:r w:rsidRPr="000D5D79">
              <w:rPr>
                <w:rFonts w:ascii="Arial" w:hAnsi="Arial" w:cs="Arial"/>
                <w:sz w:val="20"/>
                <w:szCs w:val="20"/>
              </w:rPr>
              <w:t>Organizacja zajęć dla dzieci i młodzieży</w:t>
            </w:r>
            <w:r w:rsidR="000D5D79" w:rsidRPr="000D5D79">
              <w:rPr>
                <w:rFonts w:ascii="Arial" w:hAnsi="Arial" w:cs="Arial"/>
                <w:sz w:val="20"/>
                <w:szCs w:val="20"/>
              </w:rPr>
              <w:t xml:space="preserve"> zwłaszcza mających deficyty rodzinne, w tym związane z problemem alkoholowym rodziców/opiekunów, rozwojowe, wychowawcze, socjalizacyjne, edukacyjne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934D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49C76D21" w14:textId="77777777" w:rsidR="00A03427" w:rsidRPr="00A03427" w:rsidRDefault="00A03427" w:rsidP="00A03427">
            <w:pPr>
              <w:numPr>
                <w:ilvl w:val="0"/>
                <w:numId w:val="2"/>
              </w:numPr>
              <w:spacing w:after="0" w:line="240" w:lineRule="auto"/>
              <w:ind w:left="311" w:right="40" w:hanging="218"/>
              <w:rPr>
                <w:rFonts w:ascii="Arial" w:hAnsi="Arial" w:cs="Arial"/>
                <w:sz w:val="20"/>
                <w:szCs w:val="20"/>
              </w:rPr>
            </w:pPr>
            <w:r w:rsidRPr="00B934DA">
              <w:rPr>
                <w:rFonts w:ascii="Arial" w:hAnsi="Arial" w:cs="Arial"/>
                <w:bCs/>
                <w:sz w:val="20"/>
                <w:szCs w:val="20"/>
              </w:rPr>
              <w:t>opieka i wychowanie;</w:t>
            </w:r>
          </w:p>
          <w:p w14:paraId="3BA17469" w14:textId="7F2AACCC" w:rsidR="00A03427" w:rsidRPr="005264A1" w:rsidRDefault="00A03427" w:rsidP="00A03427">
            <w:pPr>
              <w:numPr>
                <w:ilvl w:val="0"/>
                <w:numId w:val="2"/>
              </w:numPr>
              <w:spacing w:after="0" w:line="240" w:lineRule="auto"/>
              <w:ind w:left="311" w:right="40" w:hanging="218"/>
              <w:rPr>
                <w:rFonts w:ascii="Arial" w:hAnsi="Arial" w:cs="Arial"/>
                <w:sz w:val="20"/>
                <w:szCs w:val="20"/>
              </w:rPr>
            </w:pPr>
            <w:r w:rsidRPr="00B934DA">
              <w:rPr>
                <w:rFonts w:ascii="Arial" w:hAnsi="Arial" w:cs="Arial"/>
                <w:bCs/>
                <w:sz w:val="20"/>
                <w:szCs w:val="20"/>
              </w:rPr>
              <w:t xml:space="preserve">organizacja </w:t>
            </w:r>
            <w:r w:rsidRPr="00B934DA">
              <w:rPr>
                <w:rFonts w:ascii="Arial" w:hAnsi="Arial" w:cs="Arial"/>
                <w:sz w:val="20"/>
                <w:szCs w:val="20"/>
              </w:rPr>
              <w:t>pomocy w nauce</w:t>
            </w:r>
            <w:r w:rsidR="00616F0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3BFBA6CD" w14:textId="77777777" w:rsidR="00A03427" w:rsidRPr="00B934DA" w:rsidRDefault="00A03427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4DA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711" w:type="dxa"/>
            <w:shd w:val="clear" w:color="auto" w:fill="auto"/>
          </w:tcPr>
          <w:p w14:paraId="403AEB54" w14:textId="05BDC21E" w:rsidR="00A03427" w:rsidRPr="00B934DA" w:rsidRDefault="00A03427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4DA">
              <w:rPr>
                <w:rFonts w:ascii="Arial" w:hAnsi="Arial" w:cs="Arial"/>
                <w:sz w:val="20"/>
                <w:szCs w:val="20"/>
                <w:lang w:val="pl-PL"/>
              </w:rPr>
              <w:t>30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,00 – </w:t>
            </w:r>
            <w:r w:rsidRPr="00B934DA">
              <w:rPr>
                <w:rFonts w:ascii="Arial" w:hAnsi="Arial" w:cs="Arial"/>
                <w:sz w:val="20"/>
                <w:szCs w:val="20"/>
                <w:lang w:val="pl-PL"/>
              </w:rPr>
              <w:t>50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,00</w:t>
            </w:r>
          </w:p>
        </w:tc>
      </w:tr>
      <w:tr w:rsidR="005264A1" w:rsidRPr="00B934DA" w14:paraId="178FCF50" w14:textId="77777777" w:rsidTr="00A03427">
        <w:trPr>
          <w:cantSplit/>
          <w:trHeight w:val="1524"/>
          <w:tblHeader/>
          <w:jc w:val="center"/>
        </w:trPr>
        <w:tc>
          <w:tcPr>
            <w:tcW w:w="431" w:type="dxa"/>
            <w:shd w:val="clear" w:color="auto" w:fill="auto"/>
          </w:tcPr>
          <w:p w14:paraId="63C10B59" w14:textId="5BB41B17" w:rsidR="005264A1" w:rsidRPr="00B934DA" w:rsidRDefault="00854D92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6368" w:type="dxa"/>
            <w:shd w:val="clear" w:color="auto" w:fill="auto"/>
          </w:tcPr>
          <w:p w14:paraId="4E5332B5" w14:textId="77777777" w:rsidR="005264A1" w:rsidRDefault="00854D92" w:rsidP="00854D92">
            <w:pPr>
              <w:spacing w:after="0" w:line="240" w:lineRule="auto"/>
              <w:ind w:right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</w:t>
            </w:r>
            <w:r w:rsidR="005264A1" w:rsidRPr="00B934DA">
              <w:rPr>
                <w:rFonts w:ascii="Arial" w:hAnsi="Arial" w:cs="Arial"/>
                <w:bCs/>
                <w:sz w:val="20"/>
                <w:szCs w:val="20"/>
              </w:rPr>
              <w:t>rganizacja czasu wolnego, rozwój zainteresowań, organizacja zabaw i zajęć sportowych, prowadzenie zajęć tematycznych</w:t>
            </w:r>
            <w:r w:rsidR="00A0342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3C93220" w14:textId="77777777" w:rsidR="00A03427" w:rsidRDefault="00A03427" w:rsidP="00854D92">
            <w:pPr>
              <w:spacing w:after="0" w:line="240" w:lineRule="auto"/>
              <w:ind w:right="4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FDD322A" w14:textId="4458B125" w:rsidR="00A03427" w:rsidRDefault="00A03427" w:rsidP="00854D92">
            <w:pPr>
              <w:spacing w:after="0" w:line="240" w:lineRule="auto"/>
              <w:ind w:right="40"/>
              <w:rPr>
                <w:rFonts w:ascii="Arial" w:hAnsi="Arial" w:cs="Arial"/>
                <w:sz w:val="20"/>
                <w:szCs w:val="20"/>
              </w:rPr>
            </w:pPr>
            <w:r w:rsidRPr="00B934DA">
              <w:rPr>
                <w:rFonts w:ascii="Arial" w:hAnsi="Arial" w:cs="Arial"/>
                <w:i/>
                <w:sz w:val="20"/>
                <w:szCs w:val="20"/>
              </w:rPr>
              <w:t>W kalkulacji powyżej 90 zł można uwzględniać koszty realizacji zajęć, jednakże wówczas należy podać szczegółowo w części II pkt  4.2 Oferty, jakiego rodzaju są to koszty.</w:t>
            </w:r>
          </w:p>
        </w:tc>
        <w:tc>
          <w:tcPr>
            <w:tcW w:w="1276" w:type="dxa"/>
            <w:shd w:val="clear" w:color="auto" w:fill="auto"/>
          </w:tcPr>
          <w:p w14:paraId="63DA777B" w14:textId="1E797704" w:rsidR="005264A1" w:rsidRPr="00B934DA" w:rsidRDefault="00854D92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4DA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711" w:type="dxa"/>
            <w:shd w:val="clear" w:color="auto" w:fill="auto"/>
          </w:tcPr>
          <w:p w14:paraId="549FA53D" w14:textId="77777777" w:rsidR="00A03427" w:rsidRPr="00B934DA" w:rsidRDefault="00A03427" w:rsidP="00A03427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934DA">
              <w:rPr>
                <w:rFonts w:ascii="Arial" w:hAnsi="Arial" w:cs="Arial"/>
                <w:sz w:val="20"/>
                <w:szCs w:val="20"/>
                <w:lang w:val="pl-PL"/>
              </w:rPr>
              <w:t>40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,00 – </w:t>
            </w:r>
            <w:r w:rsidRPr="00B934DA">
              <w:rPr>
                <w:rFonts w:ascii="Arial" w:hAnsi="Arial" w:cs="Arial"/>
                <w:sz w:val="20"/>
                <w:szCs w:val="20"/>
                <w:lang w:val="pl-PL"/>
              </w:rPr>
              <w:t>90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,00</w:t>
            </w:r>
          </w:p>
          <w:p w14:paraId="0B92FA04" w14:textId="1C2D09BF" w:rsidR="00A03427" w:rsidRDefault="00A03427" w:rsidP="00A03427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6DBA37B" w14:textId="77777777" w:rsidR="00A03427" w:rsidRPr="00B934DA" w:rsidRDefault="00A03427" w:rsidP="00A03427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F269E32" w14:textId="0D776A59" w:rsidR="005264A1" w:rsidRPr="00B934DA" w:rsidRDefault="00A03427" w:rsidP="00A03427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934DA">
              <w:rPr>
                <w:rFonts w:ascii="Arial" w:hAnsi="Arial" w:cs="Arial"/>
                <w:sz w:val="20"/>
                <w:szCs w:val="20"/>
                <w:lang w:val="pl-PL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15</w:t>
            </w:r>
            <w:r w:rsidRPr="00B934DA">
              <w:rPr>
                <w:rFonts w:ascii="Arial" w:hAnsi="Arial" w:cs="Arial"/>
                <w:sz w:val="20"/>
                <w:szCs w:val="20"/>
                <w:lang w:val="pl-PL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,00</w:t>
            </w:r>
          </w:p>
        </w:tc>
      </w:tr>
      <w:tr w:rsidR="00B934DA" w:rsidRPr="00B934DA" w14:paraId="4F226DF5" w14:textId="77777777" w:rsidTr="00A03427">
        <w:trPr>
          <w:cantSplit/>
          <w:trHeight w:val="1543"/>
          <w:tblHeader/>
          <w:jc w:val="center"/>
        </w:trPr>
        <w:tc>
          <w:tcPr>
            <w:tcW w:w="431" w:type="dxa"/>
            <w:shd w:val="clear" w:color="auto" w:fill="auto"/>
          </w:tcPr>
          <w:p w14:paraId="4351AA6D" w14:textId="72939F1C" w:rsidR="00B934DA" w:rsidRPr="00B934DA" w:rsidRDefault="00A03427" w:rsidP="00B934D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6368" w:type="dxa"/>
            <w:shd w:val="clear" w:color="auto" w:fill="auto"/>
          </w:tcPr>
          <w:p w14:paraId="642E30D0" w14:textId="243CF021" w:rsidR="00B934DA" w:rsidRPr="00B934DA" w:rsidRDefault="00B934DA" w:rsidP="0021597D">
            <w:pPr>
              <w:spacing w:after="0" w:line="240" w:lineRule="auto"/>
              <w:ind w:right="40"/>
              <w:rPr>
                <w:rFonts w:ascii="Arial" w:hAnsi="Arial" w:cs="Arial"/>
                <w:bCs/>
                <w:sz w:val="20"/>
                <w:szCs w:val="20"/>
              </w:rPr>
            </w:pPr>
            <w:r w:rsidRPr="00B934DA">
              <w:rPr>
                <w:rFonts w:ascii="Arial" w:hAnsi="Arial" w:cs="Arial"/>
                <w:bCs/>
                <w:sz w:val="20"/>
                <w:szCs w:val="20"/>
              </w:rPr>
              <w:t xml:space="preserve">Organizacja specjalistycznych form oddziaływań, w tym: </w:t>
            </w:r>
          </w:p>
          <w:p w14:paraId="5B137BD8" w14:textId="77777777" w:rsidR="00B934DA" w:rsidRPr="00B934DA" w:rsidRDefault="00B934DA" w:rsidP="0021597D">
            <w:pPr>
              <w:numPr>
                <w:ilvl w:val="1"/>
                <w:numId w:val="5"/>
              </w:numPr>
              <w:spacing w:after="0" w:line="240" w:lineRule="auto"/>
              <w:ind w:left="311" w:right="40" w:hanging="219"/>
              <w:rPr>
                <w:rFonts w:ascii="Arial" w:hAnsi="Arial" w:cs="Arial"/>
                <w:iCs/>
                <w:sz w:val="20"/>
                <w:szCs w:val="20"/>
              </w:rPr>
            </w:pPr>
            <w:r w:rsidRPr="00B934DA">
              <w:rPr>
                <w:rFonts w:ascii="Arial" w:hAnsi="Arial" w:cs="Arial"/>
                <w:iCs/>
                <w:sz w:val="20"/>
                <w:szCs w:val="20"/>
              </w:rPr>
              <w:t>zajęcia socjoterapeutyczne, terapeutyczne, korekcyjne, kompensacyjne oraz logopedyczne;</w:t>
            </w:r>
          </w:p>
          <w:p w14:paraId="2F03FB7A" w14:textId="0B849AFF" w:rsidR="00B934DA" w:rsidRPr="00B934DA" w:rsidRDefault="00B934DA" w:rsidP="0021597D">
            <w:pPr>
              <w:numPr>
                <w:ilvl w:val="1"/>
                <w:numId w:val="5"/>
              </w:numPr>
              <w:spacing w:after="0" w:line="240" w:lineRule="auto"/>
              <w:ind w:left="311" w:right="40" w:hanging="219"/>
              <w:rPr>
                <w:rFonts w:ascii="Arial" w:hAnsi="Arial" w:cs="Arial"/>
                <w:iCs/>
                <w:sz w:val="20"/>
                <w:szCs w:val="20"/>
              </w:rPr>
            </w:pPr>
            <w:r w:rsidRPr="00B934DA">
              <w:rPr>
                <w:rFonts w:ascii="Arial" w:hAnsi="Arial" w:cs="Arial"/>
                <w:iCs/>
                <w:sz w:val="20"/>
                <w:szCs w:val="20"/>
              </w:rPr>
              <w:t xml:space="preserve">indywidualny program korekcyjny, program psychokorekcyjny </w:t>
            </w:r>
            <w:r w:rsidR="00A86840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Pr="00B934DA">
              <w:rPr>
                <w:rFonts w:ascii="Arial" w:hAnsi="Arial" w:cs="Arial"/>
                <w:iCs/>
                <w:sz w:val="20"/>
                <w:szCs w:val="20"/>
              </w:rPr>
              <w:t>lub psychoprofilaktyczny, w szczególności terapia pedagogiczna, psychologiczna i socjoterapia.</w:t>
            </w:r>
          </w:p>
        </w:tc>
        <w:tc>
          <w:tcPr>
            <w:tcW w:w="1276" w:type="dxa"/>
            <w:shd w:val="clear" w:color="auto" w:fill="auto"/>
          </w:tcPr>
          <w:p w14:paraId="46D35608" w14:textId="0399045B" w:rsidR="00B934DA" w:rsidRPr="00B934DA" w:rsidRDefault="00B934DA" w:rsidP="00B934DA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4DA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711" w:type="dxa"/>
            <w:shd w:val="clear" w:color="auto" w:fill="auto"/>
          </w:tcPr>
          <w:p w14:paraId="34983B29" w14:textId="6DC85AFA" w:rsidR="00B934DA" w:rsidRPr="00A03427" w:rsidRDefault="00B934DA" w:rsidP="00B934D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934DA">
              <w:rPr>
                <w:rFonts w:ascii="Arial" w:hAnsi="Arial" w:cs="Arial"/>
                <w:sz w:val="20"/>
                <w:szCs w:val="20"/>
              </w:rPr>
              <w:t>40</w:t>
            </w:r>
            <w:r w:rsidR="00A03427">
              <w:rPr>
                <w:rFonts w:ascii="Arial" w:hAnsi="Arial" w:cs="Arial"/>
                <w:sz w:val="20"/>
                <w:szCs w:val="20"/>
                <w:lang w:val="pl-PL"/>
              </w:rPr>
              <w:t xml:space="preserve">,00 </w:t>
            </w:r>
            <w:r w:rsidR="00A03427">
              <w:rPr>
                <w:rFonts w:ascii="Arial" w:hAnsi="Arial" w:cs="Arial"/>
                <w:sz w:val="20"/>
                <w:szCs w:val="20"/>
              </w:rPr>
              <w:t>–</w:t>
            </w:r>
            <w:r w:rsidR="00A03427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B934DA">
              <w:rPr>
                <w:rFonts w:ascii="Arial" w:hAnsi="Arial" w:cs="Arial"/>
                <w:sz w:val="20"/>
                <w:szCs w:val="20"/>
              </w:rPr>
              <w:t>90</w:t>
            </w:r>
            <w:r w:rsidR="00A03427">
              <w:rPr>
                <w:rFonts w:ascii="Arial" w:hAnsi="Arial" w:cs="Arial"/>
                <w:sz w:val="20"/>
                <w:szCs w:val="20"/>
                <w:lang w:val="pl-PL"/>
              </w:rPr>
              <w:t>,00</w:t>
            </w:r>
          </w:p>
        </w:tc>
      </w:tr>
      <w:tr w:rsidR="00B934DA" w:rsidRPr="00B934DA" w14:paraId="7EBEB0BC" w14:textId="77777777" w:rsidTr="00616F05">
        <w:trPr>
          <w:cantSplit/>
          <w:trHeight w:val="873"/>
          <w:tblHeader/>
          <w:jc w:val="center"/>
        </w:trPr>
        <w:tc>
          <w:tcPr>
            <w:tcW w:w="431" w:type="dxa"/>
            <w:shd w:val="clear" w:color="auto" w:fill="auto"/>
          </w:tcPr>
          <w:p w14:paraId="78B8D921" w14:textId="4A5B1D1C" w:rsidR="00B934DA" w:rsidRDefault="00B934DA" w:rsidP="00B934D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6368" w:type="dxa"/>
            <w:shd w:val="clear" w:color="auto" w:fill="auto"/>
          </w:tcPr>
          <w:p w14:paraId="666EB189" w14:textId="23341A14" w:rsidR="00B934DA" w:rsidRPr="00B934DA" w:rsidRDefault="00B934DA" w:rsidP="0021597D">
            <w:pPr>
              <w:pStyle w:val="Akapitzlist"/>
              <w:ind w:left="0" w:right="4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Organizacja oddziaływań w ramach </w:t>
            </w:r>
            <w:r w:rsidRPr="00B934DA">
              <w:rPr>
                <w:rFonts w:ascii="Arial" w:hAnsi="Arial" w:cs="Arial"/>
                <w:sz w:val="20"/>
                <w:szCs w:val="20"/>
              </w:rPr>
              <w:t>współprac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y</w:t>
            </w:r>
            <w:r w:rsidRPr="00B934DA">
              <w:rPr>
                <w:rFonts w:ascii="Arial" w:hAnsi="Arial" w:cs="Arial"/>
                <w:sz w:val="20"/>
                <w:szCs w:val="20"/>
              </w:rPr>
              <w:t xml:space="preserve"> z rodzicami</w:t>
            </w:r>
            <w:r w:rsidR="00616F05">
              <w:rPr>
                <w:rFonts w:ascii="Arial" w:hAnsi="Arial" w:cs="Arial"/>
                <w:sz w:val="20"/>
                <w:szCs w:val="20"/>
                <w:lang w:val="pl-PL"/>
              </w:rPr>
              <w:t xml:space="preserve"> lub </w:t>
            </w:r>
            <w:r w:rsidRPr="00B934DA">
              <w:rPr>
                <w:rFonts w:ascii="Arial" w:hAnsi="Arial" w:cs="Arial"/>
                <w:sz w:val="20"/>
                <w:szCs w:val="20"/>
              </w:rPr>
              <w:t>opiekunami dziecka, w tym realizacja oddziaływań mających na celu podnoszenie ich kompetencji opiekuńczych i wychowawczych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3F9DB9FF" w14:textId="4828B5E7" w:rsidR="00B934DA" w:rsidRPr="00B934DA" w:rsidRDefault="00B934DA" w:rsidP="00B934DA">
            <w:pPr>
              <w:spacing w:after="0" w:line="240" w:lineRule="auto"/>
              <w:ind w:left="-108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4DA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711" w:type="dxa"/>
            <w:shd w:val="clear" w:color="auto" w:fill="auto"/>
          </w:tcPr>
          <w:p w14:paraId="20F554B0" w14:textId="6488F398" w:rsidR="00B934DA" w:rsidRPr="00B934DA" w:rsidRDefault="00A03427" w:rsidP="00B934D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B934DA" w:rsidRPr="00B934DA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,00 – 5</w:t>
            </w:r>
            <w:r w:rsidR="00B934DA" w:rsidRPr="00B934DA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FA5D1C" w:rsidRPr="00B934DA" w14:paraId="115D662D" w14:textId="77777777" w:rsidTr="00A03427">
        <w:trPr>
          <w:cantSplit/>
          <w:trHeight w:val="1268"/>
          <w:tblHeader/>
          <w:jc w:val="center"/>
        </w:trPr>
        <w:tc>
          <w:tcPr>
            <w:tcW w:w="431" w:type="dxa"/>
            <w:shd w:val="clear" w:color="auto" w:fill="auto"/>
          </w:tcPr>
          <w:p w14:paraId="0D37853A" w14:textId="083D69F2" w:rsidR="00FA5D1C" w:rsidRPr="00B934DA" w:rsidRDefault="00FA5D1C" w:rsidP="00C83E05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6368" w:type="dxa"/>
            <w:shd w:val="clear" w:color="auto" w:fill="auto"/>
          </w:tcPr>
          <w:p w14:paraId="25FEB493" w14:textId="77777777" w:rsidR="00FA5D1C" w:rsidRPr="00B934DA" w:rsidRDefault="00FA5D1C" w:rsidP="0021597D">
            <w:pPr>
              <w:pStyle w:val="Akapitzlist"/>
              <w:ind w:left="0" w:right="40"/>
              <w:rPr>
                <w:rFonts w:ascii="Arial" w:hAnsi="Arial" w:cs="Arial"/>
                <w:sz w:val="20"/>
                <w:szCs w:val="20"/>
              </w:rPr>
            </w:pPr>
            <w:r w:rsidRPr="00B934DA">
              <w:rPr>
                <w:rFonts w:ascii="Arial" w:hAnsi="Arial" w:cs="Arial"/>
                <w:sz w:val="20"/>
                <w:szCs w:val="20"/>
              </w:rPr>
              <w:t>Inne działania niezbędne do realizacji projektu.</w:t>
            </w:r>
          </w:p>
          <w:p w14:paraId="37622F37" w14:textId="77777777" w:rsidR="00FA5D1C" w:rsidRPr="00B934DA" w:rsidRDefault="00FA5D1C" w:rsidP="0021597D">
            <w:pPr>
              <w:pStyle w:val="Akapitzlist"/>
              <w:ind w:left="0" w:right="40"/>
              <w:rPr>
                <w:rFonts w:ascii="Arial" w:hAnsi="Arial" w:cs="Arial"/>
                <w:sz w:val="20"/>
                <w:szCs w:val="20"/>
              </w:rPr>
            </w:pPr>
          </w:p>
          <w:p w14:paraId="392FE168" w14:textId="2FF65E67" w:rsidR="00FA5D1C" w:rsidRDefault="00FA5D1C" w:rsidP="0021597D">
            <w:pPr>
              <w:pStyle w:val="Akapitzlist"/>
              <w:ind w:left="0" w:right="40"/>
              <w:rPr>
                <w:rFonts w:ascii="Arial" w:hAnsi="Arial" w:cs="Arial"/>
                <w:i/>
                <w:sz w:val="20"/>
                <w:szCs w:val="20"/>
              </w:rPr>
            </w:pPr>
            <w:r w:rsidRPr="00B934DA">
              <w:rPr>
                <w:rFonts w:ascii="Arial" w:hAnsi="Arial" w:cs="Arial"/>
                <w:i/>
                <w:sz w:val="20"/>
                <w:szCs w:val="20"/>
              </w:rPr>
              <w:t xml:space="preserve">W ofercie należy podać jakie to jest/są działanie/a wraz </w:t>
            </w:r>
            <w:r w:rsidR="002B59C8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B934DA">
              <w:rPr>
                <w:rFonts w:ascii="Arial" w:hAnsi="Arial" w:cs="Arial"/>
                <w:i/>
                <w:sz w:val="20"/>
                <w:szCs w:val="20"/>
              </w:rPr>
              <w:t>z uzasadnieniem jego/ich realizacji.</w:t>
            </w:r>
          </w:p>
          <w:p w14:paraId="4CBA1337" w14:textId="4A8DEE1B" w:rsidR="00FA5D1C" w:rsidRPr="00B934DA" w:rsidRDefault="00FA5D1C" w:rsidP="0021597D">
            <w:pPr>
              <w:pStyle w:val="Akapitzlist"/>
              <w:ind w:left="0" w:right="40"/>
              <w:rPr>
                <w:rFonts w:ascii="Arial" w:hAnsi="Arial" w:cs="Arial"/>
                <w:i/>
                <w:sz w:val="20"/>
                <w:szCs w:val="20"/>
              </w:rPr>
            </w:pPr>
            <w:r w:rsidRPr="00B934DA">
              <w:rPr>
                <w:rFonts w:ascii="Arial" w:hAnsi="Arial" w:cs="Arial"/>
                <w:i/>
                <w:sz w:val="20"/>
                <w:szCs w:val="20"/>
              </w:rPr>
              <w:t>W kosztorysie oferty należy skalkulować koszt danej pozycji.</w:t>
            </w:r>
          </w:p>
        </w:tc>
        <w:tc>
          <w:tcPr>
            <w:tcW w:w="1276" w:type="dxa"/>
            <w:shd w:val="clear" w:color="auto" w:fill="auto"/>
          </w:tcPr>
          <w:p w14:paraId="61A6EA32" w14:textId="77777777" w:rsidR="00FA5D1C" w:rsidRPr="00B934DA" w:rsidRDefault="00FA5D1C" w:rsidP="00C83E05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4DA">
              <w:rPr>
                <w:rFonts w:ascii="Arial" w:hAnsi="Arial" w:cs="Arial"/>
                <w:sz w:val="20"/>
                <w:szCs w:val="20"/>
              </w:rPr>
              <w:t xml:space="preserve">podać </w:t>
            </w:r>
          </w:p>
          <w:p w14:paraId="5B7371D4" w14:textId="77777777" w:rsidR="00FA5D1C" w:rsidRPr="00B934DA" w:rsidRDefault="00FA5D1C" w:rsidP="00C83E05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4DA">
              <w:rPr>
                <w:rFonts w:ascii="Arial" w:hAnsi="Arial" w:cs="Arial"/>
                <w:sz w:val="20"/>
                <w:szCs w:val="20"/>
              </w:rPr>
              <w:t xml:space="preserve">adekwatnie </w:t>
            </w:r>
          </w:p>
          <w:p w14:paraId="76E2C0E8" w14:textId="77777777" w:rsidR="00FA5D1C" w:rsidRPr="00B934DA" w:rsidRDefault="00FA5D1C" w:rsidP="00C83E05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4DA">
              <w:rPr>
                <w:rFonts w:ascii="Arial" w:hAnsi="Arial" w:cs="Arial"/>
                <w:sz w:val="20"/>
                <w:szCs w:val="20"/>
              </w:rPr>
              <w:t>do działania</w:t>
            </w:r>
          </w:p>
        </w:tc>
        <w:tc>
          <w:tcPr>
            <w:tcW w:w="1711" w:type="dxa"/>
            <w:shd w:val="clear" w:color="auto" w:fill="auto"/>
          </w:tcPr>
          <w:p w14:paraId="740F7DE3" w14:textId="77777777" w:rsidR="00FA5D1C" w:rsidRPr="00B934DA" w:rsidRDefault="00FA5D1C" w:rsidP="00C83E05">
            <w:pPr>
              <w:pStyle w:val="Akapitzlist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4DA">
              <w:rPr>
                <w:rFonts w:ascii="Arial" w:hAnsi="Arial" w:cs="Arial"/>
                <w:sz w:val="20"/>
                <w:szCs w:val="20"/>
              </w:rPr>
              <w:t>podać aktualną stawkę rynkową</w:t>
            </w:r>
          </w:p>
        </w:tc>
      </w:tr>
      <w:tr w:rsidR="00FA5D1C" w:rsidRPr="00B934DA" w14:paraId="5D1D2A07" w14:textId="77777777" w:rsidTr="00A03427">
        <w:trPr>
          <w:cantSplit/>
          <w:trHeight w:val="1034"/>
          <w:tblHeader/>
          <w:jc w:val="center"/>
        </w:trPr>
        <w:tc>
          <w:tcPr>
            <w:tcW w:w="431" w:type="dxa"/>
            <w:shd w:val="clear" w:color="auto" w:fill="auto"/>
          </w:tcPr>
          <w:p w14:paraId="13335843" w14:textId="6412D39B" w:rsidR="00FA5D1C" w:rsidRDefault="00FA5D1C" w:rsidP="00B934D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</w:p>
        </w:tc>
        <w:tc>
          <w:tcPr>
            <w:tcW w:w="6368" w:type="dxa"/>
            <w:shd w:val="clear" w:color="auto" w:fill="auto"/>
          </w:tcPr>
          <w:p w14:paraId="33CDD0DE" w14:textId="2CCB913C" w:rsidR="00FA5D1C" w:rsidRDefault="00FA5D1C" w:rsidP="0021597D">
            <w:pPr>
              <w:pStyle w:val="Akapitzlist"/>
              <w:ind w:left="0" w:right="4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</w:t>
            </w:r>
            <w:r w:rsidRPr="00FA5D1C">
              <w:rPr>
                <w:rFonts w:ascii="Arial" w:hAnsi="Arial" w:cs="Arial"/>
                <w:sz w:val="20"/>
                <w:szCs w:val="20"/>
                <w:lang w:val="pl-PL"/>
              </w:rPr>
              <w:t>apewnienie posiłku dostosowanego do pory dnia i czasu przebywania dzieci w placówce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1ECDED81" w14:textId="74E4FD22" w:rsidR="00FA5D1C" w:rsidRPr="00B934DA" w:rsidRDefault="00FA5D1C" w:rsidP="00B934D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5D1C">
              <w:rPr>
                <w:rFonts w:ascii="Arial" w:hAnsi="Arial" w:cs="Arial"/>
                <w:sz w:val="20"/>
                <w:szCs w:val="20"/>
              </w:rPr>
              <w:t>koszt działania nie może przekroczyć 20% wnioskowanej kwoty środków finansowych</w:t>
            </w:r>
          </w:p>
        </w:tc>
      </w:tr>
    </w:tbl>
    <w:p w14:paraId="7A90F2B7" w14:textId="77777777" w:rsidR="00271A1E" w:rsidRPr="00675FB3" w:rsidRDefault="00271A1E" w:rsidP="00247E8C">
      <w:pPr>
        <w:pStyle w:val="Akapitzlist"/>
        <w:ind w:left="0"/>
        <w:jc w:val="both"/>
        <w:rPr>
          <w:rFonts w:ascii="Arial" w:hAnsi="Arial" w:cs="Arial"/>
          <w:sz w:val="18"/>
          <w:szCs w:val="17"/>
          <w:lang w:val="pl-PL"/>
        </w:rPr>
      </w:pPr>
      <w:r w:rsidRPr="00675FB3">
        <w:rPr>
          <w:rFonts w:ascii="Arial" w:hAnsi="Arial" w:cs="Arial"/>
          <w:sz w:val="17"/>
          <w:szCs w:val="17"/>
        </w:rPr>
        <w:t xml:space="preserve">* </w:t>
      </w:r>
      <w:r w:rsidRPr="00675FB3">
        <w:rPr>
          <w:rFonts w:ascii="Arial" w:hAnsi="Arial" w:cs="Arial"/>
          <w:sz w:val="18"/>
          <w:szCs w:val="17"/>
          <w:lang w:val="pl-PL"/>
        </w:rPr>
        <w:t>godzina dydaktyczna</w:t>
      </w:r>
      <w:r w:rsidRPr="00675FB3">
        <w:rPr>
          <w:rFonts w:ascii="Arial" w:hAnsi="Arial" w:cs="Arial"/>
          <w:sz w:val="18"/>
          <w:szCs w:val="17"/>
        </w:rPr>
        <w:t xml:space="preserve"> = 45 min</w:t>
      </w:r>
      <w:r w:rsidRPr="00675FB3">
        <w:rPr>
          <w:rFonts w:ascii="Arial" w:hAnsi="Arial" w:cs="Arial"/>
          <w:sz w:val="18"/>
          <w:szCs w:val="17"/>
          <w:lang w:val="pl-PL"/>
        </w:rPr>
        <w:t xml:space="preserve">;  </w:t>
      </w:r>
      <w:r w:rsidRPr="00675FB3">
        <w:rPr>
          <w:rFonts w:ascii="Arial" w:hAnsi="Arial" w:cs="Arial"/>
          <w:sz w:val="18"/>
          <w:szCs w:val="17"/>
        </w:rPr>
        <w:t xml:space="preserve">godzina = </w:t>
      </w:r>
      <w:r w:rsidRPr="00675FB3">
        <w:rPr>
          <w:rFonts w:ascii="Arial" w:hAnsi="Arial" w:cs="Arial"/>
          <w:sz w:val="18"/>
          <w:szCs w:val="17"/>
          <w:lang w:val="pl-PL"/>
        </w:rPr>
        <w:t>60 min.</w:t>
      </w:r>
    </w:p>
    <w:p w14:paraId="20DF866D" w14:textId="77777777" w:rsidR="00271A1E" w:rsidRPr="004D66ED" w:rsidRDefault="00271A1E" w:rsidP="00271A1E">
      <w:pPr>
        <w:jc w:val="center"/>
        <w:rPr>
          <w:sz w:val="12"/>
          <w:szCs w:val="12"/>
        </w:rPr>
      </w:pPr>
    </w:p>
    <w:sectPr w:rsidR="00271A1E" w:rsidRPr="004D66ED" w:rsidSect="0031212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61290"/>
    <w:multiLevelType w:val="hybridMultilevel"/>
    <w:tmpl w:val="7FF67ED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53C0471F"/>
    <w:multiLevelType w:val="hybridMultilevel"/>
    <w:tmpl w:val="A76EC776"/>
    <w:lvl w:ilvl="0" w:tplc="95984E00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803" w:hanging="360"/>
      </w:pPr>
    </w:lvl>
    <w:lvl w:ilvl="2" w:tplc="0415001B" w:tentative="1">
      <w:start w:val="1"/>
      <w:numFmt w:val="lowerRoman"/>
      <w:lvlText w:val="%3."/>
      <w:lvlJc w:val="right"/>
      <w:pPr>
        <w:ind w:left="3523" w:hanging="180"/>
      </w:pPr>
    </w:lvl>
    <w:lvl w:ilvl="3" w:tplc="0415000F" w:tentative="1">
      <w:start w:val="1"/>
      <w:numFmt w:val="decimal"/>
      <w:lvlText w:val="%4."/>
      <w:lvlJc w:val="left"/>
      <w:pPr>
        <w:ind w:left="4243" w:hanging="360"/>
      </w:pPr>
    </w:lvl>
    <w:lvl w:ilvl="4" w:tplc="04150019" w:tentative="1">
      <w:start w:val="1"/>
      <w:numFmt w:val="lowerLetter"/>
      <w:lvlText w:val="%5."/>
      <w:lvlJc w:val="left"/>
      <w:pPr>
        <w:ind w:left="4963" w:hanging="360"/>
      </w:pPr>
    </w:lvl>
    <w:lvl w:ilvl="5" w:tplc="0415001B" w:tentative="1">
      <w:start w:val="1"/>
      <w:numFmt w:val="lowerRoman"/>
      <w:lvlText w:val="%6."/>
      <w:lvlJc w:val="right"/>
      <w:pPr>
        <w:ind w:left="5683" w:hanging="180"/>
      </w:pPr>
    </w:lvl>
    <w:lvl w:ilvl="6" w:tplc="0415000F" w:tentative="1">
      <w:start w:val="1"/>
      <w:numFmt w:val="decimal"/>
      <w:lvlText w:val="%7."/>
      <w:lvlJc w:val="left"/>
      <w:pPr>
        <w:ind w:left="6403" w:hanging="360"/>
      </w:pPr>
    </w:lvl>
    <w:lvl w:ilvl="7" w:tplc="04150019" w:tentative="1">
      <w:start w:val="1"/>
      <w:numFmt w:val="lowerLetter"/>
      <w:lvlText w:val="%8."/>
      <w:lvlJc w:val="left"/>
      <w:pPr>
        <w:ind w:left="7123" w:hanging="360"/>
      </w:pPr>
    </w:lvl>
    <w:lvl w:ilvl="8" w:tplc="0415001B" w:tentative="1">
      <w:start w:val="1"/>
      <w:numFmt w:val="lowerRoman"/>
      <w:lvlText w:val="%9."/>
      <w:lvlJc w:val="right"/>
      <w:pPr>
        <w:ind w:left="7843" w:hanging="180"/>
      </w:pPr>
    </w:lvl>
  </w:abstractNum>
  <w:abstractNum w:abstractNumId="2" w15:restartNumberingAfterBreak="0">
    <w:nsid w:val="55893B03"/>
    <w:multiLevelType w:val="hybridMultilevel"/>
    <w:tmpl w:val="14D6A57C"/>
    <w:lvl w:ilvl="0" w:tplc="1CEA9748">
      <w:start w:val="1"/>
      <w:numFmt w:val="lowerRoman"/>
      <w:lvlText w:val="%1)"/>
      <w:lvlJc w:val="left"/>
      <w:pPr>
        <w:ind w:left="74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7" w:hanging="360"/>
      </w:pPr>
    </w:lvl>
    <w:lvl w:ilvl="2" w:tplc="0415001B" w:tentative="1">
      <w:start w:val="1"/>
      <w:numFmt w:val="lowerRoman"/>
      <w:lvlText w:val="%3."/>
      <w:lvlJc w:val="right"/>
      <w:pPr>
        <w:ind w:left="1827" w:hanging="180"/>
      </w:pPr>
    </w:lvl>
    <w:lvl w:ilvl="3" w:tplc="0415000F" w:tentative="1">
      <w:start w:val="1"/>
      <w:numFmt w:val="decimal"/>
      <w:lvlText w:val="%4."/>
      <w:lvlJc w:val="left"/>
      <w:pPr>
        <w:ind w:left="2547" w:hanging="360"/>
      </w:pPr>
    </w:lvl>
    <w:lvl w:ilvl="4" w:tplc="04150019" w:tentative="1">
      <w:start w:val="1"/>
      <w:numFmt w:val="lowerLetter"/>
      <w:lvlText w:val="%5."/>
      <w:lvlJc w:val="left"/>
      <w:pPr>
        <w:ind w:left="3267" w:hanging="360"/>
      </w:pPr>
    </w:lvl>
    <w:lvl w:ilvl="5" w:tplc="0415001B" w:tentative="1">
      <w:start w:val="1"/>
      <w:numFmt w:val="lowerRoman"/>
      <w:lvlText w:val="%6."/>
      <w:lvlJc w:val="right"/>
      <w:pPr>
        <w:ind w:left="3987" w:hanging="180"/>
      </w:pPr>
    </w:lvl>
    <w:lvl w:ilvl="6" w:tplc="0415000F" w:tentative="1">
      <w:start w:val="1"/>
      <w:numFmt w:val="decimal"/>
      <w:lvlText w:val="%7."/>
      <w:lvlJc w:val="left"/>
      <w:pPr>
        <w:ind w:left="4707" w:hanging="360"/>
      </w:pPr>
    </w:lvl>
    <w:lvl w:ilvl="7" w:tplc="04150019" w:tentative="1">
      <w:start w:val="1"/>
      <w:numFmt w:val="lowerLetter"/>
      <w:lvlText w:val="%8."/>
      <w:lvlJc w:val="left"/>
      <w:pPr>
        <w:ind w:left="5427" w:hanging="360"/>
      </w:pPr>
    </w:lvl>
    <w:lvl w:ilvl="8" w:tplc="0415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" w15:restartNumberingAfterBreak="0">
    <w:nsid w:val="6F2952B0"/>
    <w:multiLevelType w:val="hybridMultilevel"/>
    <w:tmpl w:val="C85CEDF6"/>
    <w:lvl w:ilvl="0" w:tplc="781A0CE6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4" w15:restartNumberingAfterBreak="0">
    <w:nsid w:val="709A04F6"/>
    <w:multiLevelType w:val="hybridMultilevel"/>
    <w:tmpl w:val="049E9ED2"/>
    <w:lvl w:ilvl="0" w:tplc="FFFFFFFF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 w:tplc="781A0CE6">
      <w:start w:val="1"/>
      <w:numFmt w:val="bullet"/>
      <w:lvlText w:val=""/>
      <w:lvlJc w:val="left"/>
      <w:pPr>
        <w:ind w:left="2803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3523" w:hanging="180"/>
      </w:pPr>
    </w:lvl>
    <w:lvl w:ilvl="3" w:tplc="FFFFFFFF" w:tentative="1">
      <w:start w:val="1"/>
      <w:numFmt w:val="decimal"/>
      <w:lvlText w:val="%4."/>
      <w:lvlJc w:val="left"/>
      <w:pPr>
        <w:ind w:left="4243" w:hanging="360"/>
      </w:pPr>
    </w:lvl>
    <w:lvl w:ilvl="4" w:tplc="FFFFFFFF" w:tentative="1">
      <w:start w:val="1"/>
      <w:numFmt w:val="lowerLetter"/>
      <w:lvlText w:val="%5."/>
      <w:lvlJc w:val="left"/>
      <w:pPr>
        <w:ind w:left="4963" w:hanging="360"/>
      </w:pPr>
    </w:lvl>
    <w:lvl w:ilvl="5" w:tplc="FFFFFFFF" w:tentative="1">
      <w:start w:val="1"/>
      <w:numFmt w:val="lowerRoman"/>
      <w:lvlText w:val="%6."/>
      <w:lvlJc w:val="right"/>
      <w:pPr>
        <w:ind w:left="5683" w:hanging="180"/>
      </w:pPr>
    </w:lvl>
    <w:lvl w:ilvl="6" w:tplc="FFFFFFFF" w:tentative="1">
      <w:start w:val="1"/>
      <w:numFmt w:val="decimal"/>
      <w:lvlText w:val="%7."/>
      <w:lvlJc w:val="left"/>
      <w:pPr>
        <w:ind w:left="6403" w:hanging="360"/>
      </w:pPr>
    </w:lvl>
    <w:lvl w:ilvl="7" w:tplc="FFFFFFFF" w:tentative="1">
      <w:start w:val="1"/>
      <w:numFmt w:val="lowerLetter"/>
      <w:lvlText w:val="%8."/>
      <w:lvlJc w:val="left"/>
      <w:pPr>
        <w:ind w:left="7123" w:hanging="360"/>
      </w:pPr>
    </w:lvl>
    <w:lvl w:ilvl="8" w:tplc="FFFFFFFF" w:tentative="1">
      <w:start w:val="1"/>
      <w:numFmt w:val="lowerRoman"/>
      <w:lvlText w:val="%9."/>
      <w:lvlJc w:val="right"/>
      <w:pPr>
        <w:ind w:left="7843" w:hanging="180"/>
      </w:pPr>
    </w:lvl>
  </w:abstractNum>
  <w:num w:numId="1" w16cid:durableId="372852841">
    <w:abstractNumId w:val="0"/>
  </w:num>
  <w:num w:numId="2" w16cid:durableId="375009672">
    <w:abstractNumId w:val="3"/>
  </w:num>
  <w:num w:numId="3" w16cid:durableId="299771132">
    <w:abstractNumId w:val="2"/>
  </w:num>
  <w:num w:numId="4" w16cid:durableId="1115636150">
    <w:abstractNumId w:val="1"/>
  </w:num>
  <w:num w:numId="5" w16cid:durableId="2727842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A1E"/>
    <w:rsid w:val="00081FC6"/>
    <w:rsid w:val="000D5D79"/>
    <w:rsid w:val="000E488B"/>
    <w:rsid w:val="0014774E"/>
    <w:rsid w:val="00155DC8"/>
    <w:rsid w:val="0017131D"/>
    <w:rsid w:val="001B654E"/>
    <w:rsid w:val="001C17C4"/>
    <w:rsid w:val="0021597D"/>
    <w:rsid w:val="00247E8C"/>
    <w:rsid w:val="00271A1E"/>
    <w:rsid w:val="002B088C"/>
    <w:rsid w:val="002B59C8"/>
    <w:rsid w:val="002F272B"/>
    <w:rsid w:val="0031212F"/>
    <w:rsid w:val="004D66ED"/>
    <w:rsid w:val="00500A03"/>
    <w:rsid w:val="005264A1"/>
    <w:rsid w:val="00545301"/>
    <w:rsid w:val="00616F05"/>
    <w:rsid w:val="006B7726"/>
    <w:rsid w:val="0073675F"/>
    <w:rsid w:val="00770FD4"/>
    <w:rsid w:val="00772CBF"/>
    <w:rsid w:val="00854D92"/>
    <w:rsid w:val="00882EC9"/>
    <w:rsid w:val="009650E8"/>
    <w:rsid w:val="009C6E80"/>
    <w:rsid w:val="00A03427"/>
    <w:rsid w:val="00A27F54"/>
    <w:rsid w:val="00A40021"/>
    <w:rsid w:val="00A86840"/>
    <w:rsid w:val="00A90132"/>
    <w:rsid w:val="00A90C88"/>
    <w:rsid w:val="00B05C69"/>
    <w:rsid w:val="00B65FBB"/>
    <w:rsid w:val="00B934DA"/>
    <w:rsid w:val="00B93CB5"/>
    <w:rsid w:val="00BB7DE9"/>
    <w:rsid w:val="00BD68FC"/>
    <w:rsid w:val="00C317EA"/>
    <w:rsid w:val="00C60E13"/>
    <w:rsid w:val="00C6682E"/>
    <w:rsid w:val="00D44C55"/>
    <w:rsid w:val="00D4597D"/>
    <w:rsid w:val="00DE755A"/>
    <w:rsid w:val="00E148F1"/>
    <w:rsid w:val="00E92BF0"/>
    <w:rsid w:val="00EF0535"/>
    <w:rsid w:val="00F1414A"/>
    <w:rsid w:val="00F214D4"/>
    <w:rsid w:val="00F313AE"/>
    <w:rsid w:val="00F91FE3"/>
    <w:rsid w:val="00FA5D1C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C122"/>
  <w15:chartTrackingRefBased/>
  <w15:docId w15:val="{1CCF80E1-AABD-4992-A6C2-055943AB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71A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271A1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Markiewicz</dc:creator>
  <cp:keywords/>
  <dc:description/>
  <cp:lastModifiedBy>Anna AM. Markiewicz</cp:lastModifiedBy>
  <cp:revision>46</cp:revision>
  <cp:lastPrinted>2021-12-15T13:01:00Z</cp:lastPrinted>
  <dcterms:created xsi:type="dcterms:W3CDTF">2021-05-28T09:35:00Z</dcterms:created>
  <dcterms:modified xsi:type="dcterms:W3CDTF">2023-02-10T08:48:00Z</dcterms:modified>
</cp:coreProperties>
</file>